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8AB2" w14:textId="77777777" w:rsidR="004F5803" w:rsidRDefault="00443685">
      <w:pPr>
        <w:ind w:right="66"/>
        <w:jc w:val="center"/>
        <w:rPr>
          <w:rFonts w:ascii="Between 1" w:eastAsia="Between 1" w:hAnsi="Between 1" w:cs="Between 1"/>
          <w:b/>
          <w:sz w:val="24"/>
          <w:szCs w:val="24"/>
        </w:rPr>
      </w:pPr>
      <w:bookmarkStart w:id="0" w:name="_heading=h.gjdgxs" w:colFirst="0" w:colLast="0"/>
      <w:bookmarkEnd w:id="0"/>
      <w:r>
        <w:rPr>
          <w:rFonts w:ascii="Between 1" w:eastAsia="Between 1" w:hAnsi="Between 1" w:cs="Between 1"/>
          <w:noProof/>
          <w:sz w:val="24"/>
          <w:szCs w:val="24"/>
        </w:rPr>
        <w:drawing>
          <wp:inline distT="0" distB="0" distL="0" distR="0" wp14:anchorId="5DC58F7E" wp14:editId="5DC58F7F">
            <wp:extent cx="4004945" cy="9144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004945" cy="914400"/>
                    </a:xfrm>
                    <a:prstGeom prst="rect">
                      <a:avLst/>
                    </a:prstGeom>
                    <a:ln/>
                  </pic:spPr>
                </pic:pic>
              </a:graphicData>
            </a:graphic>
          </wp:inline>
        </w:drawing>
      </w:r>
    </w:p>
    <w:p w14:paraId="5DC58AB3" w14:textId="77777777" w:rsidR="004F5803" w:rsidRDefault="004F5803">
      <w:pPr>
        <w:ind w:right="66"/>
        <w:rPr>
          <w:rFonts w:ascii="Between 1" w:eastAsia="Between 1" w:hAnsi="Between 1" w:cs="Between 1"/>
          <w:b/>
          <w:sz w:val="24"/>
          <w:szCs w:val="24"/>
        </w:rPr>
      </w:pPr>
    </w:p>
    <w:p w14:paraId="5DC58AB4" w14:textId="05AB9C2D" w:rsidR="004F5803" w:rsidRDefault="00443685" w:rsidP="60256533">
      <w:pPr>
        <w:ind w:right="66"/>
        <w:jc w:val="center"/>
        <w:rPr>
          <w:rFonts w:ascii="Between 1" w:eastAsia="Between 1" w:hAnsi="Between 1" w:cs="Between 1"/>
          <w:b/>
          <w:bCs/>
          <w:sz w:val="40"/>
          <w:szCs w:val="40"/>
        </w:rPr>
      </w:pPr>
      <w:r w:rsidRPr="60256533">
        <w:rPr>
          <w:rFonts w:ascii="Between 1" w:eastAsia="Between 1" w:hAnsi="Between 1" w:cs="Between 1"/>
          <w:b/>
          <w:bCs/>
          <w:sz w:val="40"/>
          <w:szCs w:val="40"/>
        </w:rPr>
        <w:t>Verkefn</w:t>
      </w:r>
      <w:r w:rsidR="008F52B4">
        <w:rPr>
          <w:rFonts w:ascii="Between 1" w:eastAsia="Between 1" w:hAnsi="Between 1" w:cs="Between 1"/>
          <w:b/>
          <w:bCs/>
          <w:sz w:val="40"/>
          <w:szCs w:val="40"/>
        </w:rPr>
        <w:t>is</w:t>
      </w:r>
      <w:r w:rsidRPr="60256533">
        <w:rPr>
          <w:rFonts w:ascii="Between 1" w:eastAsia="Between 1" w:hAnsi="Between 1" w:cs="Between 1"/>
          <w:b/>
          <w:bCs/>
          <w:sz w:val="40"/>
          <w:szCs w:val="40"/>
        </w:rPr>
        <w:t xml:space="preserve">lýsing (PDD): </w:t>
      </w:r>
      <w:r w:rsidR="0114B393" w:rsidRPr="60256533">
        <w:rPr>
          <w:rFonts w:ascii="Between 1" w:eastAsia="Between 1" w:hAnsi="Between 1" w:cs="Between 1"/>
          <w:b/>
          <w:bCs/>
          <w:sz w:val="40"/>
          <w:szCs w:val="40"/>
        </w:rPr>
        <w:t>Sólarhorn</w:t>
      </w:r>
      <w:r w:rsidRPr="60256533">
        <w:rPr>
          <w:rFonts w:ascii="Between 1" w:eastAsia="Between 1" w:hAnsi="Between 1" w:cs="Between 1"/>
          <w:b/>
          <w:bCs/>
          <w:sz w:val="40"/>
          <w:szCs w:val="40"/>
        </w:rPr>
        <w:t xml:space="preserve"> í </w:t>
      </w:r>
      <w:r w:rsidR="54C3313B" w:rsidRPr="60256533">
        <w:rPr>
          <w:rFonts w:ascii="Between 1" w:eastAsia="Between 1" w:hAnsi="Between 1" w:cs="Between 1"/>
          <w:b/>
          <w:bCs/>
          <w:sz w:val="40"/>
          <w:szCs w:val="40"/>
        </w:rPr>
        <w:t>Sólarf</w:t>
      </w:r>
      <w:r w:rsidRPr="60256533">
        <w:rPr>
          <w:rFonts w:ascii="Between 1" w:eastAsia="Between 1" w:hAnsi="Between 1" w:cs="Between 1"/>
          <w:b/>
          <w:bCs/>
          <w:sz w:val="40"/>
          <w:szCs w:val="40"/>
        </w:rPr>
        <w:t xml:space="preserve">irði </w:t>
      </w:r>
    </w:p>
    <w:p w14:paraId="5DC58AB5" w14:textId="77777777" w:rsidR="004F5803" w:rsidRDefault="004F5803">
      <w:pPr>
        <w:ind w:right="66"/>
        <w:jc w:val="center"/>
        <w:rPr>
          <w:rFonts w:ascii="Between 1" w:eastAsia="Between 1" w:hAnsi="Between 1" w:cs="Between 1"/>
          <w:b/>
          <w:sz w:val="24"/>
          <w:szCs w:val="24"/>
        </w:rPr>
      </w:pPr>
    </w:p>
    <w:p w14:paraId="5DC58AB6" w14:textId="77777777" w:rsidR="004F5803" w:rsidRDefault="00443685">
      <w:pPr>
        <w:ind w:right="66"/>
        <w:jc w:val="center"/>
        <w:rPr>
          <w:rFonts w:ascii="Between 1" w:eastAsia="Between 1" w:hAnsi="Between 1" w:cs="Between 1"/>
          <w:b/>
          <w:sz w:val="24"/>
          <w:szCs w:val="24"/>
        </w:rPr>
      </w:pPr>
      <w:r>
        <w:rPr>
          <w:rFonts w:ascii="Between 1" w:eastAsia="Between 1" w:hAnsi="Between 1" w:cs="Between 1"/>
          <w:b/>
          <w:sz w:val="24"/>
          <w:szCs w:val="24"/>
        </w:rPr>
        <w:t>Sniðmát fyrir kolefnisverkefni sem sækjast eftir vottun skv. reglum Skógarkolefnis</w:t>
      </w:r>
    </w:p>
    <w:p w14:paraId="5DC58AB7" w14:textId="77777777" w:rsidR="004F5803" w:rsidRDefault="004F5803">
      <w:pPr>
        <w:ind w:right="66"/>
        <w:jc w:val="center"/>
        <w:rPr>
          <w:rFonts w:ascii="Between 1" w:eastAsia="Between 1" w:hAnsi="Between 1" w:cs="Between 1"/>
          <w:b/>
          <w:sz w:val="24"/>
          <w:szCs w:val="24"/>
        </w:rPr>
      </w:pPr>
    </w:p>
    <w:p w14:paraId="5DC58AB8" w14:textId="77777777" w:rsidR="004F5803" w:rsidRDefault="00443685">
      <w:pPr>
        <w:ind w:right="66"/>
        <w:jc w:val="center"/>
        <w:rPr>
          <w:rFonts w:ascii="Between 1" w:eastAsia="Between 1" w:hAnsi="Between 1" w:cs="Between 1"/>
          <w:b/>
          <w:sz w:val="24"/>
          <w:szCs w:val="24"/>
        </w:rPr>
      </w:pPr>
      <w:r>
        <w:rPr>
          <w:rFonts w:ascii="Between 1" w:eastAsia="Between 1" w:hAnsi="Between 1" w:cs="Between 1"/>
          <w:b/>
          <w:sz w:val="24"/>
          <w:szCs w:val="24"/>
        </w:rPr>
        <w:t>1.0 útgáfa</w:t>
      </w:r>
    </w:p>
    <w:p w14:paraId="5DC58AB9" w14:textId="4B5F9CAB" w:rsidR="004F5803" w:rsidRDefault="00443685">
      <w:pPr>
        <w:ind w:right="66"/>
        <w:jc w:val="center"/>
        <w:rPr>
          <w:rFonts w:ascii="Between 1" w:eastAsia="Between 1" w:hAnsi="Between 1" w:cs="Between 1"/>
          <w:b/>
          <w:sz w:val="24"/>
          <w:szCs w:val="24"/>
        </w:rPr>
      </w:pPr>
      <w:r>
        <w:rPr>
          <w:rFonts w:ascii="Between 1" w:eastAsia="Between 1" w:hAnsi="Between 1" w:cs="Between 1"/>
          <w:b/>
          <w:sz w:val="24"/>
          <w:szCs w:val="24"/>
        </w:rPr>
        <w:t>Dags.: 2</w:t>
      </w:r>
      <w:r w:rsidR="00ED7099">
        <w:rPr>
          <w:rFonts w:ascii="Between 1" w:eastAsia="Between 1" w:hAnsi="Between 1" w:cs="Between 1"/>
          <w:b/>
          <w:sz w:val="24"/>
          <w:szCs w:val="24"/>
        </w:rPr>
        <w:t>3</w:t>
      </w:r>
      <w:r>
        <w:rPr>
          <w:rFonts w:ascii="Between 1" w:eastAsia="Between 1" w:hAnsi="Between 1" w:cs="Between 1"/>
          <w:b/>
          <w:sz w:val="24"/>
          <w:szCs w:val="24"/>
        </w:rPr>
        <w:t>. ma</w:t>
      </w:r>
      <w:r w:rsidR="00ED7099">
        <w:rPr>
          <w:rFonts w:ascii="Between 1" w:eastAsia="Between 1" w:hAnsi="Between 1" w:cs="Between 1"/>
          <w:b/>
          <w:sz w:val="24"/>
          <w:szCs w:val="24"/>
        </w:rPr>
        <w:t>í</w:t>
      </w:r>
      <w:r>
        <w:rPr>
          <w:rFonts w:ascii="Between 1" w:eastAsia="Between 1" w:hAnsi="Between 1" w:cs="Between 1"/>
          <w:b/>
          <w:sz w:val="24"/>
          <w:szCs w:val="24"/>
        </w:rPr>
        <w:t xml:space="preserve"> 2022</w:t>
      </w:r>
    </w:p>
    <w:p w14:paraId="5DC58ABA" w14:textId="77777777" w:rsidR="004F5803" w:rsidRDefault="004F5803">
      <w:pPr>
        <w:ind w:right="66"/>
        <w:jc w:val="center"/>
        <w:rPr>
          <w:rFonts w:ascii="Between 1" w:eastAsia="Between 1" w:hAnsi="Between 1" w:cs="Between 1"/>
          <w:sz w:val="24"/>
          <w:szCs w:val="24"/>
        </w:rPr>
      </w:pPr>
    </w:p>
    <w:tbl>
      <w:tblPr>
        <w:tblStyle w:val="a"/>
        <w:tblW w:w="9948" w:type="dxa"/>
        <w:tblLayout w:type="fixed"/>
        <w:tblLook w:val="0000" w:firstRow="0" w:lastRow="0" w:firstColumn="0" w:lastColumn="0" w:noHBand="0" w:noVBand="0"/>
      </w:tblPr>
      <w:tblGrid>
        <w:gridCol w:w="4219"/>
        <w:gridCol w:w="5729"/>
      </w:tblGrid>
      <w:tr w:rsidR="004F5803" w14:paraId="5DC58ABD" w14:textId="77777777" w:rsidTr="60256533">
        <w:trPr>
          <w:trHeight w:val="567"/>
        </w:trPr>
        <w:tc>
          <w:tcPr>
            <w:tcW w:w="4219" w:type="dxa"/>
            <w:shd w:val="clear" w:color="auto" w:fill="auto"/>
            <w:vAlign w:val="center"/>
          </w:tcPr>
          <w:p w14:paraId="5DC58ABB"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Verkefnalýsing unnin af:</w:t>
            </w:r>
          </w:p>
        </w:tc>
        <w:tc>
          <w:tcPr>
            <w:tcW w:w="5729" w:type="dxa"/>
            <w:shd w:val="clear" w:color="auto" w:fill="auto"/>
            <w:vAlign w:val="center"/>
          </w:tcPr>
          <w:p w14:paraId="5DC58ABC" w14:textId="77777777" w:rsidR="004F5803" w:rsidRDefault="004F5803">
            <w:pPr>
              <w:ind w:right="66"/>
              <w:rPr>
                <w:rFonts w:ascii="Between 1" w:eastAsia="Between 1" w:hAnsi="Between 1" w:cs="Between 1"/>
                <w:sz w:val="24"/>
                <w:szCs w:val="24"/>
              </w:rPr>
            </w:pPr>
          </w:p>
        </w:tc>
      </w:tr>
      <w:tr w:rsidR="004F5803" w14:paraId="5DC58AC0" w14:textId="77777777" w:rsidTr="60256533">
        <w:trPr>
          <w:trHeight w:val="567"/>
        </w:trPr>
        <w:tc>
          <w:tcPr>
            <w:tcW w:w="4219" w:type="dxa"/>
            <w:shd w:val="clear" w:color="auto" w:fill="auto"/>
            <w:vAlign w:val="center"/>
          </w:tcPr>
          <w:p w14:paraId="5DC58ABE" w14:textId="7711ABE0" w:rsidR="004F5803" w:rsidRDefault="00443685">
            <w:pPr>
              <w:ind w:right="66"/>
              <w:rPr>
                <w:rFonts w:ascii="Between 1" w:eastAsia="Between 1" w:hAnsi="Between 1" w:cs="Between 1"/>
                <w:sz w:val="24"/>
                <w:szCs w:val="24"/>
              </w:rPr>
            </w:pPr>
            <w:r w:rsidRPr="60256533">
              <w:rPr>
                <w:rFonts w:ascii="Between 1" w:eastAsia="Between 1" w:hAnsi="Between 1" w:cs="Between 1"/>
                <w:sz w:val="24"/>
                <w:szCs w:val="24"/>
              </w:rPr>
              <w:t>Verkefnis</w:t>
            </w:r>
            <w:r w:rsidR="7AB84FCF" w:rsidRPr="60256533">
              <w:rPr>
                <w:rFonts w:ascii="Between 1" w:eastAsia="Between 1" w:hAnsi="Between 1" w:cs="Between 1"/>
                <w:sz w:val="24"/>
                <w:szCs w:val="24"/>
              </w:rPr>
              <w:t>s</w:t>
            </w:r>
            <w:r w:rsidRPr="60256533">
              <w:rPr>
                <w:rFonts w:ascii="Between 1" w:eastAsia="Between 1" w:hAnsi="Between 1" w:cs="Between 1"/>
                <w:sz w:val="24"/>
                <w:szCs w:val="24"/>
              </w:rPr>
              <w:t>tjóra</w:t>
            </w:r>
          </w:p>
        </w:tc>
        <w:tc>
          <w:tcPr>
            <w:tcW w:w="5729" w:type="dxa"/>
            <w:shd w:val="clear" w:color="auto" w:fill="auto"/>
            <w:vAlign w:val="center"/>
          </w:tcPr>
          <w:p w14:paraId="5DC58ABF" w14:textId="07C55400" w:rsidR="004F5803" w:rsidRDefault="0CE3AEB8" w:rsidP="60256533">
            <w:pPr>
              <w:ind w:right="66"/>
            </w:pPr>
            <w:r w:rsidRPr="60256533">
              <w:rPr>
                <w:rFonts w:ascii="Between 1" w:eastAsia="Between 1" w:hAnsi="Between 1" w:cs="Between 1"/>
                <w:sz w:val="24"/>
                <w:szCs w:val="24"/>
              </w:rPr>
              <w:t>[Nafn verkefnisstjóra]</w:t>
            </w:r>
          </w:p>
        </w:tc>
      </w:tr>
      <w:tr w:rsidR="004F5803" w14:paraId="5DC58AC3" w14:textId="77777777" w:rsidTr="60256533">
        <w:trPr>
          <w:trHeight w:val="567"/>
        </w:trPr>
        <w:tc>
          <w:tcPr>
            <w:tcW w:w="4219" w:type="dxa"/>
            <w:shd w:val="clear" w:color="auto" w:fill="auto"/>
            <w:vAlign w:val="center"/>
          </w:tcPr>
          <w:p w14:paraId="5DC58AC1" w14:textId="1CFD1C50" w:rsidR="004F5803" w:rsidRDefault="678653F7">
            <w:pPr>
              <w:ind w:right="66"/>
              <w:rPr>
                <w:rFonts w:ascii="Between 1" w:eastAsia="Between 1" w:hAnsi="Between 1" w:cs="Between 1"/>
                <w:sz w:val="24"/>
                <w:szCs w:val="24"/>
              </w:rPr>
            </w:pPr>
            <w:r w:rsidRPr="60256533">
              <w:rPr>
                <w:rFonts w:ascii="Between 1" w:eastAsia="Between 1" w:hAnsi="Between 1" w:cs="Between 1"/>
                <w:sz w:val="24"/>
                <w:szCs w:val="24"/>
              </w:rPr>
              <w:t>L</w:t>
            </w:r>
            <w:r w:rsidR="00443685" w:rsidRPr="60256533">
              <w:rPr>
                <w:rFonts w:ascii="Between 1" w:eastAsia="Between 1" w:hAnsi="Between 1" w:cs="Between 1"/>
                <w:sz w:val="24"/>
                <w:szCs w:val="24"/>
              </w:rPr>
              <w:t>ögaðil</w:t>
            </w:r>
            <w:r w:rsidR="3A9F9696" w:rsidRPr="60256533">
              <w:rPr>
                <w:rFonts w:ascii="Between 1" w:eastAsia="Between 1" w:hAnsi="Between 1" w:cs="Between 1"/>
                <w:sz w:val="24"/>
                <w:szCs w:val="24"/>
              </w:rPr>
              <w:t>i</w:t>
            </w:r>
            <w:r w:rsidR="00443685" w:rsidRPr="60256533">
              <w:rPr>
                <w:rFonts w:ascii="Between 1" w:eastAsia="Between 1" w:hAnsi="Between 1" w:cs="Between 1"/>
                <w:sz w:val="24"/>
                <w:szCs w:val="24"/>
              </w:rPr>
              <w:t xml:space="preserve"> sem sæk</w:t>
            </w:r>
            <w:r w:rsidR="71A9BCE8" w:rsidRPr="60256533">
              <w:rPr>
                <w:rFonts w:ascii="Between 1" w:eastAsia="Between 1" w:hAnsi="Between 1" w:cs="Between 1"/>
                <w:sz w:val="24"/>
                <w:szCs w:val="24"/>
              </w:rPr>
              <w:t>ir</w:t>
            </w:r>
            <w:r w:rsidR="00443685" w:rsidRPr="60256533">
              <w:rPr>
                <w:rFonts w:ascii="Between 1" w:eastAsia="Between 1" w:hAnsi="Between 1" w:cs="Between 1"/>
                <w:sz w:val="24"/>
                <w:szCs w:val="24"/>
              </w:rPr>
              <w:t xml:space="preserve"> um</w:t>
            </w:r>
          </w:p>
        </w:tc>
        <w:tc>
          <w:tcPr>
            <w:tcW w:w="5729" w:type="dxa"/>
            <w:shd w:val="clear" w:color="auto" w:fill="auto"/>
            <w:vAlign w:val="center"/>
          </w:tcPr>
          <w:p w14:paraId="5DC58AC2" w14:textId="5F36B154" w:rsidR="004F5803" w:rsidRDefault="5AA18F00">
            <w:pPr>
              <w:ind w:right="66"/>
              <w:rPr>
                <w:rFonts w:ascii="Between 1" w:eastAsia="Between 1" w:hAnsi="Between 1" w:cs="Between 1"/>
                <w:sz w:val="24"/>
                <w:szCs w:val="24"/>
              </w:rPr>
            </w:pPr>
            <w:r w:rsidRPr="60256533">
              <w:rPr>
                <w:rFonts w:ascii="Between 1" w:eastAsia="Between 1" w:hAnsi="Between 1" w:cs="Between 1"/>
                <w:sz w:val="24"/>
                <w:szCs w:val="24"/>
              </w:rPr>
              <w:t>[Heiti fyrirtækis, einstaklings, félags]</w:t>
            </w:r>
            <w:r w:rsidR="00F60FC6" w:rsidRPr="60256533">
              <w:rPr>
                <w:rFonts w:ascii="Between 1" w:eastAsia="Between 1" w:hAnsi="Between 1" w:cs="Between 1"/>
                <w:sz w:val="24"/>
                <w:szCs w:val="24"/>
              </w:rPr>
              <w:t>.</w:t>
            </w:r>
          </w:p>
        </w:tc>
      </w:tr>
      <w:tr w:rsidR="004F5803" w14:paraId="5DC58AC8" w14:textId="77777777" w:rsidTr="60256533">
        <w:trPr>
          <w:trHeight w:val="567"/>
        </w:trPr>
        <w:tc>
          <w:tcPr>
            <w:tcW w:w="4219" w:type="dxa"/>
            <w:shd w:val="clear" w:color="auto" w:fill="auto"/>
            <w:vAlign w:val="center"/>
          </w:tcPr>
          <w:p w14:paraId="5DC58AC4" w14:textId="77777777" w:rsidR="004F5803" w:rsidRDefault="00443685">
            <w:pPr>
              <w:ind w:right="66"/>
              <w:rPr>
                <w:rFonts w:ascii="Between 1" w:eastAsia="Between 1" w:hAnsi="Between 1" w:cs="Between 1"/>
                <w:sz w:val="24"/>
                <w:szCs w:val="24"/>
              </w:rPr>
            </w:pPr>
            <w:r>
              <w:rPr>
                <w:rFonts w:ascii="Between 1" w:eastAsia="Between 1" w:hAnsi="Between 1" w:cs="Between 1"/>
                <w:sz w:val="24"/>
                <w:szCs w:val="24"/>
              </w:rPr>
              <w:t>Aðstoð við verkefnalýsingu:</w:t>
            </w:r>
          </w:p>
        </w:tc>
        <w:tc>
          <w:tcPr>
            <w:tcW w:w="5729" w:type="dxa"/>
            <w:shd w:val="clear" w:color="auto" w:fill="auto"/>
            <w:vAlign w:val="center"/>
          </w:tcPr>
          <w:p w14:paraId="5DC58AC5" w14:textId="77777777" w:rsidR="004F5803" w:rsidRDefault="004F5803">
            <w:pPr>
              <w:ind w:right="66"/>
              <w:rPr>
                <w:rFonts w:ascii="Between 1" w:eastAsia="Between 1" w:hAnsi="Between 1" w:cs="Between 1"/>
                <w:sz w:val="24"/>
                <w:szCs w:val="24"/>
              </w:rPr>
            </w:pPr>
          </w:p>
          <w:p w14:paraId="380FB910" w14:textId="7EDDF0E1" w:rsidR="004F5803" w:rsidRDefault="67570186" w:rsidP="60256533">
            <w:pPr>
              <w:ind w:right="66"/>
              <w:rPr>
                <w:rFonts w:ascii="Between 1" w:eastAsia="Between 1" w:hAnsi="Between 1" w:cs="Between 1"/>
                <w:sz w:val="24"/>
                <w:szCs w:val="24"/>
              </w:rPr>
            </w:pPr>
            <w:r w:rsidRPr="60256533">
              <w:rPr>
                <w:rFonts w:ascii="Between 1" w:eastAsia="Between 1" w:hAnsi="Between 1" w:cs="Between 1"/>
                <w:sz w:val="24"/>
                <w:szCs w:val="24"/>
              </w:rPr>
              <w:t>[Nafn (og heiti fyrirtækis)]</w:t>
            </w:r>
          </w:p>
          <w:p w14:paraId="5DC58AC7" w14:textId="101CB15B" w:rsidR="004F5803" w:rsidRDefault="67570186" w:rsidP="60256533">
            <w:pPr>
              <w:ind w:right="66"/>
              <w:rPr>
                <w:rFonts w:ascii="Between 1" w:eastAsia="Between 1" w:hAnsi="Between 1" w:cs="Between 1"/>
                <w:sz w:val="24"/>
                <w:szCs w:val="24"/>
              </w:rPr>
            </w:pPr>
            <w:r w:rsidRPr="60256533">
              <w:rPr>
                <w:rFonts w:ascii="Between 1" w:eastAsia="Between 1" w:hAnsi="Between 1" w:cs="Between 1"/>
                <w:sz w:val="24"/>
                <w:szCs w:val="24"/>
              </w:rPr>
              <w:t>[Nafn (og heiti fyrirtækis)]</w:t>
            </w:r>
          </w:p>
        </w:tc>
      </w:tr>
      <w:tr w:rsidR="004F5803" w14:paraId="5DC58ACB" w14:textId="77777777" w:rsidTr="60256533">
        <w:trPr>
          <w:trHeight w:val="567"/>
        </w:trPr>
        <w:tc>
          <w:tcPr>
            <w:tcW w:w="4219" w:type="dxa"/>
            <w:shd w:val="clear" w:color="auto" w:fill="auto"/>
            <w:vAlign w:val="center"/>
          </w:tcPr>
          <w:p w14:paraId="5DC58AC9" w14:textId="77777777" w:rsidR="004F5803" w:rsidRDefault="00443685">
            <w:pPr>
              <w:ind w:right="66"/>
              <w:rPr>
                <w:rFonts w:ascii="Between 1" w:eastAsia="Between 1" w:hAnsi="Between 1" w:cs="Between 1"/>
                <w:sz w:val="24"/>
                <w:szCs w:val="24"/>
              </w:rPr>
            </w:pPr>
            <w:r>
              <w:rPr>
                <w:rFonts w:ascii="Between 1" w:eastAsia="Between 1" w:hAnsi="Between 1" w:cs="Between 1"/>
                <w:sz w:val="24"/>
                <w:szCs w:val="24"/>
              </w:rPr>
              <w:t>Lokið og sent inn til vottunaraðila þann:</w:t>
            </w:r>
          </w:p>
        </w:tc>
        <w:tc>
          <w:tcPr>
            <w:tcW w:w="5729" w:type="dxa"/>
            <w:shd w:val="clear" w:color="auto" w:fill="auto"/>
            <w:vAlign w:val="center"/>
          </w:tcPr>
          <w:p w14:paraId="5DC58ACA"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[setjið inn dagsetningu/mánuð/ár]</w:t>
            </w:r>
          </w:p>
        </w:tc>
      </w:tr>
      <w:tr w:rsidR="004F5803" w14:paraId="5DC58ACE" w14:textId="77777777" w:rsidTr="60256533">
        <w:trPr>
          <w:trHeight w:val="567"/>
        </w:trPr>
        <w:tc>
          <w:tcPr>
            <w:tcW w:w="4219" w:type="dxa"/>
            <w:shd w:val="clear" w:color="auto" w:fill="auto"/>
            <w:vAlign w:val="center"/>
          </w:tcPr>
          <w:p w14:paraId="5DC58ACC" w14:textId="77777777" w:rsidR="004F5803" w:rsidRDefault="00443685">
            <w:pPr>
              <w:ind w:right="66"/>
              <w:rPr>
                <w:rFonts w:ascii="Between 1" w:eastAsia="Between 1" w:hAnsi="Between 1" w:cs="Between 1"/>
                <w:sz w:val="24"/>
                <w:szCs w:val="24"/>
              </w:rPr>
            </w:pPr>
            <w:r>
              <w:rPr>
                <w:rFonts w:ascii="Between 1" w:eastAsia="Between 1" w:hAnsi="Between 1" w:cs="Between 1"/>
                <w:sz w:val="24"/>
                <w:szCs w:val="24"/>
              </w:rPr>
              <w:t>Netfang tengiliðar:</w:t>
            </w:r>
          </w:p>
        </w:tc>
        <w:tc>
          <w:tcPr>
            <w:tcW w:w="5729" w:type="dxa"/>
            <w:shd w:val="clear" w:color="auto" w:fill="auto"/>
            <w:vAlign w:val="center"/>
          </w:tcPr>
          <w:p w14:paraId="5DC58ACD" w14:textId="7230F79F" w:rsidR="004F5803" w:rsidRDefault="6653BD0E">
            <w:pPr>
              <w:ind w:right="66"/>
              <w:rPr>
                <w:rFonts w:ascii="Between 1" w:eastAsia="Between 1" w:hAnsi="Between 1" w:cs="Between 1"/>
                <w:sz w:val="24"/>
                <w:szCs w:val="24"/>
              </w:rPr>
            </w:pPr>
            <w:r w:rsidRPr="60256533">
              <w:rPr>
                <w:rFonts w:ascii="Between 1" w:eastAsia="Between 1" w:hAnsi="Between 1" w:cs="Between 1"/>
                <w:sz w:val="24"/>
                <w:szCs w:val="24"/>
              </w:rPr>
              <w:t>NN</w:t>
            </w:r>
            <w:hyperlink r:id="rId12">
              <w:r w:rsidR="00242D62" w:rsidRPr="60256533">
                <w:rPr>
                  <w:rFonts w:ascii="Between 1" w:eastAsia="Between 1" w:hAnsi="Between 1" w:cs="Between 1"/>
                  <w:sz w:val="24"/>
                  <w:szCs w:val="24"/>
                </w:rPr>
                <w:t>@</w:t>
              </w:r>
              <w:r w:rsidR="7F6F7A34" w:rsidRPr="60256533">
                <w:rPr>
                  <w:rFonts w:ascii="Between 1" w:eastAsia="Between 1" w:hAnsi="Between 1" w:cs="Between 1"/>
                  <w:sz w:val="24"/>
                  <w:szCs w:val="24"/>
                </w:rPr>
                <w:t>vefslod</w:t>
              </w:r>
              <w:r w:rsidR="00242D62" w:rsidRPr="60256533">
                <w:rPr>
                  <w:rFonts w:ascii="Between 1" w:eastAsia="Between 1" w:hAnsi="Between 1" w:cs="Between 1"/>
                  <w:sz w:val="24"/>
                  <w:szCs w:val="24"/>
                </w:rPr>
                <w:t>.is</w:t>
              </w:r>
            </w:hyperlink>
            <w:r w:rsidR="00242D62" w:rsidRPr="60256533">
              <w:rPr>
                <w:rFonts w:ascii="Between 1" w:eastAsia="Between 1" w:hAnsi="Between 1" w:cs="Between 1"/>
                <w:sz w:val="24"/>
                <w:szCs w:val="24"/>
              </w:rPr>
              <w:t xml:space="preserve"> </w:t>
            </w:r>
          </w:p>
        </w:tc>
      </w:tr>
      <w:tr w:rsidR="004F5803" w14:paraId="5DC58AD1" w14:textId="77777777" w:rsidTr="60256533">
        <w:trPr>
          <w:trHeight w:val="567"/>
        </w:trPr>
        <w:tc>
          <w:tcPr>
            <w:tcW w:w="4219" w:type="dxa"/>
            <w:shd w:val="clear" w:color="auto" w:fill="auto"/>
            <w:vAlign w:val="center"/>
          </w:tcPr>
          <w:p w14:paraId="5DC58ACF" w14:textId="77777777" w:rsidR="004F5803" w:rsidRDefault="00443685">
            <w:pPr>
              <w:ind w:right="66"/>
              <w:rPr>
                <w:rFonts w:ascii="Between 1" w:eastAsia="Between 1" w:hAnsi="Between 1" w:cs="Between 1"/>
                <w:sz w:val="24"/>
                <w:szCs w:val="24"/>
              </w:rPr>
            </w:pPr>
            <w:r>
              <w:rPr>
                <w:rFonts w:ascii="Between 1" w:eastAsia="Between 1" w:hAnsi="Between 1" w:cs="Between 1"/>
                <w:sz w:val="24"/>
                <w:szCs w:val="24"/>
              </w:rPr>
              <w:t>Raðnúmer í Loftlagsskrá Íslands</w:t>
            </w:r>
          </w:p>
        </w:tc>
        <w:tc>
          <w:tcPr>
            <w:tcW w:w="5729" w:type="dxa"/>
            <w:shd w:val="clear" w:color="auto" w:fill="auto"/>
            <w:vAlign w:val="center"/>
          </w:tcPr>
          <w:p w14:paraId="5DC58AD0" w14:textId="7CCF316D" w:rsidR="004F5803" w:rsidRDefault="001B211A">
            <w:pPr>
              <w:ind w:right="66"/>
              <w:rPr>
                <w:rFonts w:ascii="Between 1" w:eastAsia="Between 1" w:hAnsi="Between 1" w:cs="Between 1"/>
                <w:b/>
                <w:sz w:val="24"/>
                <w:szCs w:val="24"/>
              </w:rPr>
            </w:pPr>
            <w:r w:rsidRPr="001B211A">
              <w:rPr>
                <w:rFonts w:ascii="Between 1" w:eastAsia="Between 1" w:hAnsi="Between 1" w:cs="Between 1"/>
                <w:b/>
                <w:sz w:val="24"/>
                <w:szCs w:val="24"/>
              </w:rPr>
              <w:t>ICR033540000001</w:t>
            </w:r>
          </w:p>
        </w:tc>
      </w:tr>
    </w:tbl>
    <w:p w14:paraId="5DC58AD2" w14:textId="77777777" w:rsidR="004F5803" w:rsidRDefault="004F5803">
      <w:pPr>
        <w:pBdr>
          <w:top w:val="nil"/>
          <w:left w:val="nil"/>
          <w:bottom w:val="nil"/>
          <w:right w:val="nil"/>
          <w:between w:val="nil"/>
        </w:pBdr>
        <w:ind w:right="66"/>
        <w:rPr>
          <w:rFonts w:ascii="Between 1" w:eastAsia="Between 1" w:hAnsi="Between 1" w:cs="Between 1"/>
          <w:color w:val="000000"/>
          <w:sz w:val="24"/>
          <w:szCs w:val="24"/>
        </w:rPr>
      </w:pPr>
    </w:p>
    <w:p w14:paraId="5DC58AD3" w14:textId="77777777" w:rsidR="004F5803" w:rsidRDefault="00443685">
      <w:pPr>
        <w:pBdr>
          <w:top w:val="nil"/>
          <w:left w:val="nil"/>
          <w:bottom w:val="nil"/>
          <w:right w:val="nil"/>
          <w:between w:val="nil"/>
        </w:pBdr>
        <w:ind w:right="66"/>
        <w:rPr>
          <w:rFonts w:ascii="Between 1" w:eastAsia="Between 1" w:hAnsi="Between 1" w:cs="Between 1"/>
          <w:b/>
          <w:color w:val="000000"/>
          <w:sz w:val="24"/>
          <w:szCs w:val="24"/>
        </w:rPr>
      </w:pPr>
      <w:r>
        <w:rPr>
          <w:rFonts w:ascii="Between 1" w:eastAsia="Between 1" w:hAnsi="Between 1" w:cs="Between 1"/>
          <w:b/>
          <w:color w:val="000000"/>
          <w:sz w:val="24"/>
          <w:szCs w:val="24"/>
        </w:rPr>
        <w:t>Setjið raðnúmer fyrir verkefnið, staðsetningu, landnúmer og stærð:</w:t>
      </w:r>
    </w:p>
    <w:tbl>
      <w:tblPr>
        <w:tblStyle w:val="a0"/>
        <w:tblW w:w="11057" w:type="dxa"/>
        <w:jc w:val="center"/>
        <w:tblLayout w:type="fixed"/>
        <w:tblLook w:val="0000" w:firstRow="0" w:lastRow="0" w:firstColumn="0" w:lastColumn="0" w:noHBand="0" w:noVBand="0"/>
      </w:tblPr>
      <w:tblGrid>
        <w:gridCol w:w="2070"/>
        <w:gridCol w:w="2183"/>
        <w:gridCol w:w="1418"/>
        <w:gridCol w:w="1275"/>
        <w:gridCol w:w="1843"/>
        <w:gridCol w:w="1134"/>
        <w:gridCol w:w="1134"/>
      </w:tblGrid>
      <w:tr w:rsidR="004F5803" w14:paraId="5DC58ADB" w14:textId="77777777" w:rsidTr="60256533">
        <w:trPr>
          <w:trHeight w:val="397"/>
          <w:jc w:val="center"/>
        </w:trPr>
        <w:tc>
          <w:tcPr>
            <w:tcW w:w="2070" w:type="dxa"/>
            <w:shd w:val="clear" w:color="auto" w:fill="auto"/>
            <w:vAlign w:val="center"/>
          </w:tcPr>
          <w:p w14:paraId="5DC58AD4"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2183" w:type="dxa"/>
            <w:shd w:val="clear" w:color="auto" w:fill="auto"/>
            <w:vAlign w:val="center"/>
          </w:tcPr>
          <w:p w14:paraId="5DC58AD5"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 xml:space="preserve">Raðnúmer í LÍ </w:t>
            </w:r>
          </w:p>
        </w:tc>
        <w:tc>
          <w:tcPr>
            <w:tcW w:w="1418" w:type="dxa"/>
            <w:shd w:val="clear" w:color="auto" w:fill="auto"/>
            <w:vAlign w:val="center"/>
          </w:tcPr>
          <w:p w14:paraId="5DC58AD6"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Jörð</w:t>
            </w:r>
          </w:p>
        </w:tc>
        <w:tc>
          <w:tcPr>
            <w:tcW w:w="1275" w:type="dxa"/>
            <w:shd w:val="clear" w:color="auto" w:fill="auto"/>
            <w:vAlign w:val="center"/>
          </w:tcPr>
          <w:p w14:paraId="5DC58AD7"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 xml:space="preserve">Land nr. </w:t>
            </w:r>
          </w:p>
        </w:tc>
        <w:tc>
          <w:tcPr>
            <w:tcW w:w="1843" w:type="dxa"/>
            <w:shd w:val="clear" w:color="auto" w:fill="auto"/>
            <w:vAlign w:val="center"/>
          </w:tcPr>
          <w:p w14:paraId="5DC58AD8"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Sveitarfélag</w:t>
            </w:r>
          </w:p>
        </w:tc>
        <w:tc>
          <w:tcPr>
            <w:tcW w:w="1134" w:type="dxa"/>
            <w:shd w:val="clear" w:color="auto" w:fill="auto"/>
            <w:vAlign w:val="center"/>
          </w:tcPr>
          <w:p w14:paraId="5DC58AD9"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proofErr w:type="spellStart"/>
            <w:r>
              <w:rPr>
                <w:rFonts w:ascii="Between 1" w:eastAsia="Between 1" w:hAnsi="Between 1" w:cs="Between 1"/>
                <w:b/>
                <w:color w:val="000000"/>
                <w:sz w:val="18"/>
                <w:szCs w:val="18"/>
              </w:rPr>
              <w:t>Brúttó</w:t>
            </w:r>
            <w:proofErr w:type="spellEnd"/>
            <w:r>
              <w:rPr>
                <w:rFonts w:ascii="Between 1" w:eastAsia="Between 1" w:hAnsi="Between 1" w:cs="Between 1"/>
                <w:b/>
                <w:color w:val="000000"/>
                <w:sz w:val="18"/>
                <w:szCs w:val="18"/>
              </w:rPr>
              <w:t xml:space="preserve"> (</w:t>
            </w:r>
            <w:proofErr w:type="spellStart"/>
            <w:r>
              <w:rPr>
                <w:rFonts w:ascii="Between 1" w:eastAsia="Between 1" w:hAnsi="Between 1" w:cs="Between 1"/>
                <w:b/>
                <w:color w:val="000000"/>
                <w:sz w:val="18"/>
                <w:szCs w:val="18"/>
              </w:rPr>
              <w:t>ha</w:t>
            </w:r>
            <w:proofErr w:type="spellEnd"/>
            <w:r>
              <w:rPr>
                <w:rFonts w:ascii="Between 1" w:eastAsia="Between 1" w:hAnsi="Between 1" w:cs="Between 1"/>
                <w:b/>
                <w:color w:val="000000"/>
                <w:sz w:val="18"/>
                <w:szCs w:val="18"/>
              </w:rPr>
              <w:t>)</w:t>
            </w:r>
          </w:p>
        </w:tc>
        <w:tc>
          <w:tcPr>
            <w:tcW w:w="1134" w:type="dxa"/>
            <w:shd w:val="clear" w:color="auto" w:fill="auto"/>
            <w:vAlign w:val="center"/>
          </w:tcPr>
          <w:p w14:paraId="5DC58ADA"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Nettó (</w:t>
            </w:r>
            <w:proofErr w:type="spellStart"/>
            <w:r>
              <w:rPr>
                <w:rFonts w:ascii="Between 1" w:eastAsia="Between 1" w:hAnsi="Between 1" w:cs="Between 1"/>
                <w:b/>
                <w:color w:val="000000"/>
                <w:sz w:val="18"/>
                <w:szCs w:val="18"/>
              </w:rPr>
              <w:t>ha</w:t>
            </w:r>
            <w:proofErr w:type="spellEnd"/>
            <w:r>
              <w:rPr>
                <w:rFonts w:ascii="Between 1" w:eastAsia="Between 1" w:hAnsi="Between 1" w:cs="Between 1"/>
                <w:b/>
                <w:color w:val="000000"/>
                <w:sz w:val="18"/>
                <w:szCs w:val="18"/>
              </w:rPr>
              <w:t>)</w:t>
            </w:r>
          </w:p>
        </w:tc>
      </w:tr>
      <w:tr w:rsidR="004F5803" w14:paraId="5DC58AE3" w14:textId="77777777" w:rsidTr="60256533">
        <w:trPr>
          <w:trHeight w:val="397"/>
          <w:jc w:val="center"/>
        </w:trPr>
        <w:tc>
          <w:tcPr>
            <w:tcW w:w="2070" w:type="dxa"/>
            <w:shd w:val="clear" w:color="auto" w:fill="auto"/>
            <w:vAlign w:val="center"/>
          </w:tcPr>
          <w:p w14:paraId="5DC58ADC" w14:textId="539F9FEC" w:rsidR="004F5803" w:rsidRDefault="719B83CE" w:rsidP="60256533">
            <w:pPr>
              <w:pBdr>
                <w:top w:val="nil"/>
                <w:left w:val="nil"/>
                <w:bottom w:val="nil"/>
                <w:right w:val="nil"/>
                <w:between w:val="nil"/>
              </w:pBdr>
              <w:ind w:right="66"/>
              <w:jc w:val="center"/>
              <w:rPr>
                <w:rFonts w:ascii="Between 1" w:eastAsia="Between 1" w:hAnsi="Between 1" w:cs="Between 1"/>
                <w:sz w:val="18"/>
                <w:szCs w:val="18"/>
              </w:rPr>
            </w:pPr>
            <w:r w:rsidRPr="60256533">
              <w:rPr>
                <w:rFonts w:ascii="Between 1" w:eastAsia="Between 1" w:hAnsi="Between 1" w:cs="Between 1"/>
                <w:sz w:val="18"/>
                <w:szCs w:val="18"/>
              </w:rPr>
              <w:t>Verkefnisheiti</w:t>
            </w:r>
            <w:r w:rsidR="00117DA7">
              <w:br/>
            </w:r>
            <w:r w:rsidR="4666A868" w:rsidRPr="60256533">
              <w:rPr>
                <w:rFonts w:ascii="Between 1" w:eastAsia="Between 1" w:hAnsi="Between 1" w:cs="Between 1"/>
                <w:sz w:val="18"/>
                <w:szCs w:val="18"/>
              </w:rPr>
              <w:t>ártal</w:t>
            </w:r>
          </w:p>
        </w:tc>
        <w:tc>
          <w:tcPr>
            <w:tcW w:w="2183" w:type="dxa"/>
            <w:shd w:val="clear" w:color="auto" w:fill="auto"/>
            <w:vAlign w:val="center"/>
          </w:tcPr>
          <w:p w14:paraId="5DC58ADD" w14:textId="397AAE9E" w:rsidR="004F5803" w:rsidRDefault="00242D62">
            <w:pPr>
              <w:pBdr>
                <w:top w:val="nil"/>
                <w:left w:val="nil"/>
                <w:bottom w:val="nil"/>
                <w:right w:val="nil"/>
                <w:between w:val="nil"/>
              </w:pBdr>
              <w:ind w:right="66"/>
              <w:jc w:val="center"/>
              <w:rPr>
                <w:rFonts w:ascii="Between 1" w:eastAsia="Between 1" w:hAnsi="Between 1" w:cs="Between 1"/>
                <w:color w:val="000000"/>
                <w:sz w:val="18"/>
                <w:szCs w:val="18"/>
              </w:rPr>
            </w:pPr>
            <w:r w:rsidRPr="00242D62">
              <w:rPr>
                <w:rFonts w:ascii="Between 1" w:eastAsia="Between 1" w:hAnsi="Between 1" w:cs="Between 1"/>
                <w:sz w:val="18"/>
                <w:szCs w:val="18"/>
              </w:rPr>
              <w:t>ICR033540000001</w:t>
            </w:r>
          </w:p>
        </w:tc>
        <w:tc>
          <w:tcPr>
            <w:tcW w:w="1418" w:type="dxa"/>
            <w:shd w:val="clear" w:color="auto" w:fill="auto"/>
            <w:vAlign w:val="center"/>
          </w:tcPr>
          <w:p w14:paraId="5DC58ADE" w14:textId="0530A004" w:rsidR="004F5803" w:rsidRDefault="2ADB0682" w:rsidP="60256533">
            <w:pPr>
              <w:pBdr>
                <w:top w:val="nil"/>
                <w:left w:val="nil"/>
                <w:bottom w:val="nil"/>
                <w:right w:val="nil"/>
                <w:between w:val="nil"/>
              </w:pBdr>
              <w:ind w:right="66"/>
              <w:jc w:val="center"/>
              <w:rPr>
                <w:rFonts w:ascii="Between 1" w:eastAsia="Between 1" w:hAnsi="Between 1" w:cs="Between 1"/>
                <w:sz w:val="18"/>
                <w:szCs w:val="18"/>
              </w:rPr>
            </w:pPr>
            <w:r w:rsidRPr="60256533">
              <w:rPr>
                <w:rFonts w:ascii="Between 1" w:eastAsia="Between 1" w:hAnsi="Between 1" w:cs="Between 1"/>
                <w:sz w:val="18"/>
                <w:szCs w:val="18"/>
              </w:rPr>
              <w:t>[Heiti jarðar]</w:t>
            </w:r>
          </w:p>
        </w:tc>
        <w:tc>
          <w:tcPr>
            <w:tcW w:w="1275" w:type="dxa"/>
            <w:shd w:val="clear" w:color="auto" w:fill="auto"/>
            <w:vAlign w:val="center"/>
          </w:tcPr>
          <w:p w14:paraId="5DC58ADF" w14:textId="4F5C9309" w:rsidR="004F5803" w:rsidRDefault="2F0EF6DE" w:rsidP="60256533">
            <w:pPr>
              <w:pBdr>
                <w:top w:val="nil"/>
                <w:left w:val="nil"/>
                <w:bottom w:val="nil"/>
                <w:right w:val="nil"/>
                <w:between w:val="nil"/>
              </w:pBdr>
              <w:ind w:right="66"/>
              <w:jc w:val="center"/>
              <w:rPr>
                <w:rFonts w:ascii="Between 1" w:eastAsia="Between 1" w:hAnsi="Between 1" w:cs="Between 1"/>
                <w:color w:val="000000"/>
                <w:sz w:val="18"/>
                <w:szCs w:val="18"/>
              </w:rPr>
            </w:pPr>
            <w:r w:rsidRPr="60256533">
              <w:rPr>
                <w:rFonts w:ascii="Between 1" w:eastAsia="Between 1" w:hAnsi="Between 1" w:cs="Between 1"/>
                <w:color w:val="000000" w:themeColor="text1"/>
                <w:sz w:val="18"/>
                <w:szCs w:val="18"/>
              </w:rPr>
              <w:t>L1421</w:t>
            </w:r>
            <w:r w:rsidR="4E0984E3" w:rsidRPr="60256533">
              <w:rPr>
                <w:rFonts w:ascii="Between 1" w:eastAsia="Between 1" w:hAnsi="Between 1" w:cs="Between 1"/>
                <w:color w:val="000000" w:themeColor="text1"/>
                <w:sz w:val="18"/>
                <w:szCs w:val="18"/>
              </w:rPr>
              <w:t>XX</w:t>
            </w:r>
          </w:p>
        </w:tc>
        <w:tc>
          <w:tcPr>
            <w:tcW w:w="1843" w:type="dxa"/>
            <w:shd w:val="clear" w:color="auto" w:fill="auto"/>
            <w:vAlign w:val="center"/>
          </w:tcPr>
          <w:p w14:paraId="5DC58AE0" w14:textId="2F64D310" w:rsidR="004F5803" w:rsidRDefault="4E0984E3" w:rsidP="60256533">
            <w:pPr>
              <w:ind w:right="66"/>
              <w:jc w:val="center"/>
            </w:pPr>
            <w:r w:rsidRPr="60256533">
              <w:rPr>
                <w:rFonts w:ascii="Between 1" w:eastAsia="Between 1" w:hAnsi="Between 1" w:cs="Between 1"/>
                <w:color w:val="000000" w:themeColor="text1"/>
                <w:sz w:val="18"/>
                <w:szCs w:val="18"/>
              </w:rPr>
              <w:t>[Heiti sveitarf.]</w:t>
            </w:r>
          </w:p>
        </w:tc>
        <w:tc>
          <w:tcPr>
            <w:tcW w:w="1134" w:type="dxa"/>
            <w:shd w:val="clear" w:color="auto" w:fill="auto"/>
            <w:vAlign w:val="center"/>
          </w:tcPr>
          <w:p w14:paraId="5DC58AE1" w14:textId="175EAC4B" w:rsidR="004F5803" w:rsidRDefault="009B44CF">
            <w:pPr>
              <w:pBdr>
                <w:top w:val="nil"/>
                <w:left w:val="nil"/>
                <w:bottom w:val="nil"/>
                <w:right w:val="nil"/>
                <w:between w:val="nil"/>
              </w:pBdr>
              <w:spacing w:line="259" w:lineRule="auto"/>
              <w:ind w:right="66"/>
              <w:jc w:val="center"/>
              <w:rPr>
                <w:rFonts w:ascii="Between 1" w:eastAsia="Between 1" w:hAnsi="Between 1" w:cs="Between 1"/>
                <w:color w:val="000000"/>
                <w:sz w:val="18"/>
                <w:szCs w:val="18"/>
              </w:rPr>
            </w:pPr>
            <w:r>
              <w:rPr>
                <w:rFonts w:ascii="Between 1" w:eastAsia="Between 1" w:hAnsi="Between 1" w:cs="Between 1"/>
                <w:sz w:val="18"/>
                <w:szCs w:val="18"/>
              </w:rPr>
              <w:t>250</w:t>
            </w:r>
          </w:p>
        </w:tc>
        <w:tc>
          <w:tcPr>
            <w:tcW w:w="1134" w:type="dxa"/>
            <w:shd w:val="clear" w:color="auto" w:fill="auto"/>
            <w:vAlign w:val="center"/>
          </w:tcPr>
          <w:p w14:paraId="5DC58AE2" w14:textId="7407BE4C" w:rsidR="004F5803" w:rsidRDefault="009B44CF">
            <w:pPr>
              <w:pBdr>
                <w:top w:val="nil"/>
                <w:left w:val="nil"/>
                <w:bottom w:val="nil"/>
                <w:right w:val="nil"/>
                <w:between w:val="nil"/>
              </w:pBdr>
              <w:spacing w:line="259" w:lineRule="auto"/>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19</w:t>
            </w:r>
            <w:r w:rsidR="009E23F5">
              <w:rPr>
                <w:rFonts w:ascii="Between 1" w:eastAsia="Between 1" w:hAnsi="Between 1" w:cs="Between 1"/>
                <w:color w:val="000000"/>
                <w:sz w:val="18"/>
                <w:szCs w:val="18"/>
              </w:rPr>
              <w:t>6</w:t>
            </w:r>
          </w:p>
        </w:tc>
      </w:tr>
    </w:tbl>
    <w:p w14:paraId="5DC58AE4" w14:textId="77777777" w:rsidR="004F5803" w:rsidRDefault="004F5803">
      <w:pPr>
        <w:ind w:right="66"/>
        <w:jc w:val="both"/>
        <w:rPr>
          <w:rFonts w:ascii="Between 1" w:eastAsia="Between 1" w:hAnsi="Between 1" w:cs="Between 1"/>
          <w:sz w:val="24"/>
          <w:szCs w:val="24"/>
        </w:rPr>
      </w:pPr>
    </w:p>
    <w:p w14:paraId="21CFA7DF" w14:textId="77777777" w:rsidR="009E23F5" w:rsidRDefault="009E23F5">
      <w:pPr>
        <w:rPr>
          <w:rFonts w:ascii="Between 1" w:eastAsia="Between 1" w:hAnsi="Between 1" w:cs="Between 1"/>
          <w:sz w:val="24"/>
          <w:szCs w:val="24"/>
        </w:rPr>
      </w:pPr>
    </w:p>
    <w:p w14:paraId="4816A1A8" w14:textId="77777777" w:rsidR="009E23F5" w:rsidRDefault="009E23F5">
      <w:pPr>
        <w:rPr>
          <w:rFonts w:ascii="Between 1" w:eastAsia="Between 1" w:hAnsi="Between 1" w:cs="Between 1"/>
          <w:sz w:val="24"/>
          <w:szCs w:val="24"/>
        </w:rPr>
      </w:pPr>
    </w:p>
    <w:p w14:paraId="5DC58AE5" w14:textId="3667D301" w:rsidR="004F5803" w:rsidRDefault="00443685">
      <w:pPr>
        <w:rPr>
          <w:rFonts w:ascii="Between 1" w:eastAsia="Between 1" w:hAnsi="Between 1" w:cs="Between 1"/>
          <w:sz w:val="24"/>
          <w:szCs w:val="24"/>
        </w:rPr>
      </w:pPr>
      <w:r>
        <w:rPr>
          <w:rFonts w:ascii="Between 1" w:eastAsia="Between 1" w:hAnsi="Between 1" w:cs="Between 1"/>
          <w:sz w:val="24"/>
          <w:szCs w:val="24"/>
        </w:rPr>
        <w:lastRenderedPageBreak/>
        <w:t>Áður en verkefnalýsing þessi er unnin þurfa eftirfarandi gögn að liggja fyrir:</w:t>
      </w:r>
    </w:p>
    <w:p w14:paraId="5DC58AE6" w14:textId="77777777" w:rsidR="004F5803" w:rsidRDefault="00443685">
      <w:pPr>
        <w:numPr>
          <w:ilvl w:val="0"/>
          <w:numId w:val="3"/>
        </w:numPr>
        <w:pBdr>
          <w:top w:val="nil"/>
          <w:left w:val="nil"/>
          <w:bottom w:val="nil"/>
          <w:right w:val="nil"/>
          <w:between w:val="nil"/>
        </w:pBdr>
        <w:spacing w:after="0"/>
        <w:rPr>
          <w:rFonts w:ascii="Between 1" w:eastAsia="Between 1" w:hAnsi="Between 1" w:cs="Between 1"/>
          <w:color w:val="000000"/>
          <w:sz w:val="24"/>
          <w:szCs w:val="24"/>
        </w:rPr>
      </w:pPr>
      <w:r>
        <w:rPr>
          <w:rFonts w:ascii="Between 1" w:eastAsia="Between 1" w:hAnsi="Between 1" w:cs="Between 1"/>
          <w:color w:val="000000"/>
          <w:sz w:val="24"/>
          <w:szCs w:val="24"/>
        </w:rPr>
        <w:t xml:space="preserve">Ræktunaráætlun sem inniheldur kafla um Umhirðuáætlun. Ræktunaráætlun þarf að innihalda </w:t>
      </w:r>
      <w:r>
        <w:rPr>
          <w:rFonts w:ascii="Between 1" w:eastAsia="Between 1" w:hAnsi="Between 1" w:cs="Between 1"/>
          <w:color w:val="000000"/>
          <w:sz w:val="24"/>
          <w:szCs w:val="24"/>
          <w:u w:val="single"/>
        </w:rPr>
        <w:t>nákvæma</w:t>
      </w:r>
      <w:r>
        <w:rPr>
          <w:rFonts w:ascii="Between 1" w:eastAsia="Between 1" w:hAnsi="Between 1" w:cs="Between 1"/>
          <w:color w:val="000000"/>
          <w:sz w:val="24"/>
          <w:szCs w:val="24"/>
        </w:rPr>
        <w:t xml:space="preserve"> tegundaskiptingu á </w:t>
      </w:r>
      <w:proofErr w:type="spellStart"/>
      <w:r>
        <w:rPr>
          <w:rFonts w:ascii="Between 1" w:eastAsia="Between 1" w:hAnsi="Between 1" w:cs="Between 1"/>
          <w:color w:val="000000"/>
          <w:sz w:val="24"/>
          <w:szCs w:val="24"/>
        </w:rPr>
        <w:t>ha</w:t>
      </w:r>
      <w:proofErr w:type="spellEnd"/>
      <w:r>
        <w:rPr>
          <w:rFonts w:ascii="Between 1" w:eastAsia="Between 1" w:hAnsi="Between 1" w:cs="Between 1"/>
          <w:color w:val="000000"/>
          <w:sz w:val="24"/>
          <w:szCs w:val="24"/>
        </w:rPr>
        <w:t xml:space="preserve"> til að hægt sé að gera nákvæma spá um kolefnisbindingu.</w:t>
      </w:r>
    </w:p>
    <w:p w14:paraId="5DC58AE7" w14:textId="77777777" w:rsidR="004F5803" w:rsidRDefault="00443685">
      <w:pPr>
        <w:numPr>
          <w:ilvl w:val="0"/>
          <w:numId w:val="3"/>
        </w:numPr>
        <w:pBdr>
          <w:top w:val="nil"/>
          <w:left w:val="nil"/>
          <w:bottom w:val="nil"/>
          <w:right w:val="nil"/>
          <w:between w:val="nil"/>
        </w:pBdr>
        <w:spacing w:after="0"/>
        <w:rPr>
          <w:rFonts w:ascii="Between 1" w:eastAsia="Between 1" w:hAnsi="Between 1" w:cs="Between 1"/>
          <w:color w:val="000000"/>
          <w:sz w:val="24"/>
          <w:szCs w:val="24"/>
        </w:rPr>
      </w:pPr>
      <w:r>
        <w:rPr>
          <w:rFonts w:ascii="Between 1" w:eastAsia="Between 1" w:hAnsi="Between 1" w:cs="Between 1"/>
          <w:color w:val="000000"/>
          <w:sz w:val="24"/>
          <w:szCs w:val="24"/>
        </w:rPr>
        <w:t xml:space="preserve">Útreikningar úr Skógarkolefnisreikni, sjá: </w:t>
      </w:r>
      <w:hyperlink r:id="rId13">
        <w:r>
          <w:rPr>
            <w:rFonts w:ascii="Between 1" w:eastAsia="Between 1" w:hAnsi="Between 1" w:cs="Between 1"/>
            <w:color w:val="0000FF"/>
            <w:sz w:val="24"/>
            <w:szCs w:val="24"/>
            <w:u w:val="single"/>
          </w:rPr>
          <w:t>https://reiknivel.skogur.is/</w:t>
        </w:r>
      </w:hyperlink>
      <w:r>
        <w:rPr>
          <w:rFonts w:ascii="Between 1" w:eastAsia="Between 1" w:hAnsi="Between 1" w:cs="Between 1"/>
          <w:color w:val="000000"/>
          <w:sz w:val="24"/>
          <w:szCs w:val="24"/>
        </w:rPr>
        <w:t xml:space="preserve"> </w:t>
      </w:r>
    </w:p>
    <w:p w14:paraId="5DC58AE8" w14:textId="0630FEEF" w:rsidR="004F5803" w:rsidRDefault="00443685" w:rsidP="60256533">
      <w:pPr>
        <w:numPr>
          <w:ilvl w:val="0"/>
          <w:numId w:val="3"/>
        </w:numPr>
        <w:pBdr>
          <w:top w:val="nil"/>
          <w:left w:val="nil"/>
          <w:bottom w:val="nil"/>
          <w:right w:val="nil"/>
          <w:between w:val="nil"/>
        </w:pBdr>
        <w:spacing w:after="0"/>
        <w:rPr>
          <w:rFonts w:ascii="Between 1" w:eastAsia="Between 1" w:hAnsi="Between 1" w:cs="Between 1"/>
          <w:color w:val="000000"/>
          <w:sz w:val="24"/>
          <w:szCs w:val="24"/>
        </w:rPr>
      </w:pPr>
      <w:bookmarkStart w:id="1" w:name="_heading=h.30j0zll"/>
      <w:bookmarkEnd w:id="1"/>
      <w:r w:rsidRPr="60256533">
        <w:rPr>
          <w:rFonts w:ascii="Between 1" w:eastAsia="Between 1" w:hAnsi="Between 1" w:cs="Between 1"/>
          <w:color w:val="000000" w:themeColor="text1"/>
          <w:sz w:val="24"/>
          <w:szCs w:val="24"/>
        </w:rPr>
        <w:t>Verkefnis</w:t>
      </w:r>
      <w:r w:rsidR="00580FDE" w:rsidRPr="60256533">
        <w:rPr>
          <w:rFonts w:ascii="Between 1" w:eastAsia="Between 1" w:hAnsi="Between 1" w:cs="Between 1"/>
          <w:color w:val="000000" w:themeColor="text1"/>
          <w:sz w:val="24"/>
          <w:szCs w:val="24"/>
        </w:rPr>
        <w:t>hugmynd</w:t>
      </w:r>
      <w:r w:rsidRPr="60256533">
        <w:rPr>
          <w:rFonts w:ascii="Between 1" w:eastAsia="Between 1" w:hAnsi="Between 1" w:cs="Between 1"/>
          <w:color w:val="000000" w:themeColor="text1"/>
          <w:sz w:val="24"/>
          <w:szCs w:val="24"/>
        </w:rPr>
        <w:t xml:space="preserve"> (Project </w:t>
      </w:r>
      <w:proofErr w:type="spellStart"/>
      <w:r w:rsidRPr="60256533">
        <w:rPr>
          <w:rFonts w:ascii="Between 1" w:eastAsia="Between 1" w:hAnsi="Between 1" w:cs="Between 1"/>
          <w:color w:val="000000" w:themeColor="text1"/>
          <w:sz w:val="24"/>
          <w:szCs w:val="24"/>
        </w:rPr>
        <w:t>Idea</w:t>
      </w:r>
      <w:proofErr w:type="spellEnd"/>
      <w:r w:rsidRPr="60256533">
        <w:rPr>
          <w:rFonts w:ascii="Between 1" w:eastAsia="Between 1" w:hAnsi="Between 1" w:cs="Between 1"/>
          <w:color w:val="000000" w:themeColor="text1"/>
          <w:sz w:val="24"/>
          <w:szCs w:val="24"/>
        </w:rPr>
        <w:t xml:space="preserve"> </w:t>
      </w:r>
      <w:proofErr w:type="spellStart"/>
      <w:r w:rsidRPr="60256533">
        <w:rPr>
          <w:rFonts w:ascii="Between 1" w:eastAsia="Between 1" w:hAnsi="Between 1" w:cs="Between 1"/>
          <w:color w:val="000000" w:themeColor="text1"/>
          <w:sz w:val="24"/>
          <w:szCs w:val="24"/>
        </w:rPr>
        <w:t>Note</w:t>
      </w:r>
      <w:proofErr w:type="spellEnd"/>
      <w:r w:rsidRPr="60256533">
        <w:rPr>
          <w:rFonts w:ascii="Between 1" w:eastAsia="Between 1" w:hAnsi="Between 1" w:cs="Between 1"/>
          <w:color w:val="000000" w:themeColor="text1"/>
          <w:sz w:val="24"/>
          <w:szCs w:val="24"/>
        </w:rPr>
        <w:t xml:space="preserve"> - PIN) unnin í Skógarkolefnisreiknivél. </w:t>
      </w:r>
      <w:r w:rsidR="000508E6" w:rsidRPr="60256533">
        <w:rPr>
          <w:rFonts w:ascii="Between 1" w:eastAsia="Between 1" w:hAnsi="Between 1" w:cs="Between 1"/>
          <w:color w:val="000000" w:themeColor="text1"/>
          <w:sz w:val="24"/>
          <w:szCs w:val="24"/>
        </w:rPr>
        <w:t xml:space="preserve">Nánari upplýsingar gefur </w:t>
      </w:r>
      <w:r w:rsidR="0BF56C56" w:rsidRPr="60256533">
        <w:rPr>
          <w:rFonts w:ascii="Between 1" w:eastAsia="Between 1" w:hAnsi="Between 1" w:cs="Between 1"/>
          <w:color w:val="000000" w:themeColor="text1"/>
          <w:sz w:val="24"/>
          <w:szCs w:val="24"/>
          <w:highlight w:val="white"/>
        </w:rPr>
        <w:t>Úlfur Óskarsson</w:t>
      </w:r>
      <w:r w:rsidR="50EDF667" w:rsidRPr="60256533">
        <w:rPr>
          <w:rFonts w:ascii="Between 1" w:eastAsia="Between 1" w:hAnsi="Between 1" w:cs="Between 1"/>
          <w:color w:val="000000" w:themeColor="text1"/>
          <w:sz w:val="24"/>
          <w:szCs w:val="24"/>
          <w:highlight w:val="white"/>
        </w:rPr>
        <w:t>,</w:t>
      </w:r>
      <w:r w:rsidR="000508E6" w:rsidRPr="60256533">
        <w:rPr>
          <w:rFonts w:ascii="Between 1" w:eastAsia="Between 1" w:hAnsi="Between 1" w:cs="Between 1"/>
          <w:color w:val="000000" w:themeColor="text1"/>
          <w:sz w:val="24"/>
          <w:szCs w:val="24"/>
          <w:highlight w:val="white"/>
        </w:rPr>
        <w:t xml:space="preserve"> </w:t>
      </w:r>
      <w:r w:rsidR="08E98960" w:rsidRPr="60256533">
        <w:rPr>
          <w:rFonts w:ascii="Between 1" w:eastAsia="Between 1" w:hAnsi="Between 1" w:cs="Between 1"/>
          <w:color w:val="000000" w:themeColor="text1"/>
          <w:sz w:val="24"/>
          <w:szCs w:val="24"/>
          <w:highlight w:val="white"/>
        </w:rPr>
        <w:t>ulfur.oskarsson@skogur.is</w:t>
      </w:r>
      <w:r w:rsidR="000508E6" w:rsidRPr="60256533">
        <w:rPr>
          <w:rFonts w:ascii="Between 1" w:eastAsia="Between 1" w:hAnsi="Between 1" w:cs="Between 1"/>
          <w:color w:val="000000" w:themeColor="text1"/>
          <w:sz w:val="24"/>
          <w:szCs w:val="24"/>
          <w:highlight w:val="white"/>
        </w:rPr>
        <w:t>.</w:t>
      </w:r>
    </w:p>
    <w:p w14:paraId="07152AA2" w14:textId="641411D0" w:rsidR="00443685" w:rsidRDefault="00443685" w:rsidP="60256533">
      <w:pPr>
        <w:numPr>
          <w:ilvl w:val="0"/>
          <w:numId w:val="3"/>
        </w:numPr>
        <w:pBdr>
          <w:top w:val="nil"/>
          <w:left w:val="nil"/>
          <w:bottom w:val="nil"/>
          <w:right w:val="nil"/>
          <w:between w:val="nil"/>
        </w:pBdr>
        <w:spacing w:after="96"/>
        <w:rPr>
          <w:rFonts w:ascii="Between 1" w:eastAsia="Between 1" w:hAnsi="Between 1" w:cs="Between 1"/>
          <w:color w:val="000000" w:themeColor="text1"/>
          <w:sz w:val="24"/>
          <w:szCs w:val="24"/>
          <w:highlight w:val="white"/>
        </w:rPr>
      </w:pPr>
      <w:r w:rsidRPr="60256533">
        <w:rPr>
          <w:rFonts w:ascii="Between 1" w:eastAsia="Between 1" w:hAnsi="Between 1" w:cs="Between 1"/>
          <w:color w:val="000000" w:themeColor="text1"/>
          <w:sz w:val="24"/>
          <w:szCs w:val="24"/>
        </w:rPr>
        <w:t xml:space="preserve">Útreikningar úr </w:t>
      </w:r>
      <w:proofErr w:type="spellStart"/>
      <w:r w:rsidRPr="60256533">
        <w:rPr>
          <w:rFonts w:ascii="Between 1" w:eastAsia="Between 1" w:hAnsi="Between 1" w:cs="Between 1"/>
          <w:color w:val="000000" w:themeColor="text1"/>
          <w:sz w:val="24"/>
          <w:szCs w:val="24"/>
        </w:rPr>
        <w:t>IceForest</w:t>
      </w:r>
      <w:proofErr w:type="spellEnd"/>
      <w:r w:rsidRPr="60256533">
        <w:rPr>
          <w:rFonts w:ascii="Between 1" w:eastAsia="Between 1" w:hAnsi="Between 1" w:cs="Between 1"/>
          <w:color w:val="000000" w:themeColor="text1"/>
          <w:sz w:val="24"/>
          <w:szCs w:val="24"/>
        </w:rPr>
        <w:t xml:space="preserve"> um verðmæti skógræktar á fyrirhugaðri lotu. Nánari upplýsingar gefur </w:t>
      </w:r>
      <w:r w:rsidR="67C3666F" w:rsidRPr="60256533">
        <w:rPr>
          <w:rFonts w:ascii="Between 1" w:eastAsia="Between 1" w:hAnsi="Between 1" w:cs="Between 1"/>
          <w:color w:val="000000" w:themeColor="text1"/>
          <w:sz w:val="24"/>
          <w:szCs w:val="24"/>
          <w:highlight w:val="white"/>
        </w:rPr>
        <w:t>Úlfur Óskarsson, ulfur.oskarsson@skogur.is.</w:t>
      </w:r>
    </w:p>
    <w:p w14:paraId="5DC58AEA" w14:textId="77777777" w:rsidR="004F5803" w:rsidRDefault="00443685">
      <w:pPr>
        <w:ind w:right="66"/>
        <w:jc w:val="both"/>
        <w:rPr>
          <w:rFonts w:ascii="Between 1" w:eastAsia="Between 1" w:hAnsi="Between 1" w:cs="Between 1"/>
          <w:sz w:val="24"/>
          <w:szCs w:val="24"/>
        </w:rPr>
      </w:pPr>
      <w:r>
        <w:rPr>
          <w:rFonts w:ascii="Between 1" w:eastAsia="Between 1" w:hAnsi="Between 1" w:cs="Between 1"/>
          <w:sz w:val="24"/>
          <w:szCs w:val="24"/>
        </w:rPr>
        <w:t xml:space="preserve">Til athugunar:  </w:t>
      </w:r>
    </w:p>
    <w:p w14:paraId="5DC58AEB" w14:textId="77777777" w:rsidR="004F5803" w:rsidRDefault="00443685">
      <w:pPr>
        <w:numPr>
          <w:ilvl w:val="0"/>
          <w:numId w:val="2"/>
        </w:numPr>
        <w:pBdr>
          <w:top w:val="nil"/>
          <w:left w:val="nil"/>
          <w:bottom w:val="nil"/>
          <w:right w:val="nil"/>
          <w:between w:val="nil"/>
        </w:pBdr>
        <w:spacing w:after="0"/>
        <w:ind w:right="66"/>
        <w:rPr>
          <w:rFonts w:ascii="Between 1" w:eastAsia="Between 1" w:hAnsi="Between 1" w:cs="Between 1"/>
          <w:color w:val="000000"/>
          <w:sz w:val="24"/>
          <w:szCs w:val="24"/>
        </w:rPr>
      </w:pPr>
      <w:r>
        <w:rPr>
          <w:rFonts w:ascii="Between 1" w:eastAsia="Between 1" w:hAnsi="Between 1" w:cs="Between 1"/>
          <w:color w:val="000000"/>
          <w:sz w:val="24"/>
          <w:szCs w:val="24"/>
        </w:rPr>
        <w:t xml:space="preserve">Þegar hver kafli þessa skjals er fylltur út, er mikilvægt að vísa til þeirra krafna sem lýst er í viðeigandi kafla í Skógarkolefni og í leiðbeiningum á netinu. Hægt er að stækka textasvæði ef þau eru ekki </w:t>
      </w:r>
      <w:r>
        <w:rPr>
          <w:rFonts w:ascii="Between 1" w:eastAsia="Between 1" w:hAnsi="Between 1" w:cs="Between 1"/>
          <w:sz w:val="24"/>
          <w:szCs w:val="24"/>
        </w:rPr>
        <w:t>nægilega</w:t>
      </w:r>
      <w:r>
        <w:rPr>
          <w:rFonts w:ascii="Between 1" w:eastAsia="Between 1" w:hAnsi="Between 1" w:cs="Between 1"/>
          <w:color w:val="000000"/>
          <w:sz w:val="24"/>
          <w:szCs w:val="24"/>
        </w:rPr>
        <w:t xml:space="preserve"> stór. </w:t>
      </w:r>
    </w:p>
    <w:p w14:paraId="5DC58AEC" w14:textId="77777777" w:rsidR="004F5803" w:rsidRDefault="00443685">
      <w:pPr>
        <w:numPr>
          <w:ilvl w:val="0"/>
          <w:numId w:val="2"/>
        </w:numPr>
        <w:pBdr>
          <w:top w:val="nil"/>
          <w:left w:val="nil"/>
          <w:bottom w:val="nil"/>
          <w:right w:val="nil"/>
          <w:between w:val="nil"/>
        </w:pBdr>
        <w:spacing w:after="0"/>
        <w:ind w:right="66"/>
        <w:rPr>
          <w:rFonts w:ascii="Between 1" w:eastAsia="Between 1" w:hAnsi="Between 1" w:cs="Between 1"/>
          <w:color w:val="000000"/>
          <w:sz w:val="24"/>
          <w:szCs w:val="24"/>
        </w:rPr>
      </w:pPr>
      <w:r>
        <w:rPr>
          <w:rFonts w:ascii="Between 1" w:eastAsia="Between 1" w:hAnsi="Between 1" w:cs="Between 1"/>
          <w:color w:val="000000"/>
          <w:sz w:val="24"/>
          <w:szCs w:val="24"/>
        </w:rPr>
        <w:t>Þessa verkefnalýsingu má einungis nota fyrir eitt verkefni.</w:t>
      </w:r>
    </w:p>
    <w:p w14:paraId="5DC58AED" w14:textId="77777777" w:rsidR="004F5803" w:rsidRDefault="00443685">
      <w:pPr>
        <w:numPr>
          <w:ilvl w:val="0"/>
          <w:numId w:val="2"/>
        </w:numPr>
        <w:pBdr>
          <w:top w:val="nil"/>
          <w:left w:val="nil"/>
          <w:bottom w:val="nil"/>
          <w:right w:val="nil"/>
          <w:between w:val="nil"/>
        </w:pBdr>
        <w:spacing w:after="96"/>
        <w:ind w:right="66"/>
        <w:rPr>
          <w:rFonts w:ascii="Between 1" w:eastAsia="Between 1" w:hAnsi="Between 1" w:cs="Between 1"/>
          <w:color w:val="000000"/>
          <w:sz w:val="24"/>
          <w:szCs w:val="24"/>
        </w:rPr>
      </w:pPr>
      <w:r>
        <w:rPr>
          <w:rFonts w:ascii="Between 1" w:eastAsia="Between 1" w:hAnsi="Between 1" w:cs="Between 1"/>
          <w:color w:val="000000"/>
          <w:sz w:val="24"/>
          <w:szCs w:val="24"/>
        </w:rPr>
        <w:t xml:space="preserve">Verkefnalýsing, kort af svæði/svæðum og tafla úr Skógarkolefnisreikni verða aðgengileg í Loftlagsskránni þegar umsóknin hefur verið staðfest.  </w:t>
      </w:r>
    </w:p>
    <w:p w14:paraId="5DC58AEE" w14:textId="77777777" w:rsidR="004F5803" w:rsidRDefault="00443685">
      <w:pPr>
        <w:numPr>
          <w:ilvl w:val="0"/>
          <w:numId w:val="2"/>
        </w:numPr>
        <w:ind w:right="66"/>
        <w:jc w:val="both"/>
        <w:rPr>
          <w:rFonts w:ascii="Between 1" w:eastAsia="Between 1" w:hAnsi="Between 1" w:cs="Between 1"/>
          <w:sz w:val="24"/>
          <w:szCs w:val="24"/>
        </w:rPr>
      </w:pPr>
      <w:r>
        <w:rPr>
          <w:rFonts w:ascii="Between 1" w:eastAsia="Between 1" w:hAnsi="Between 1" w:cs="Between 1"/>
          <w:sz w:val="24"/>
          <w:szCs w:val="24"/>
        </w:rPr>
        <w:t xml:space="preserve">Við lok hvers kafla er tafla þar sem hægt er að bæta við viðbótargögnum fyrir vottunaraðila. </w:t>
      </w:r>
    </w:p>
    <w:p w14:paraId="5DC58AEF" w14:textId="77777777" w:rsidR="004F5803" w:rsidRDefault="00443685">
      <w:pPr>
        <w:numPr>
          <w:ilvl w:val="0"/>
          <w:numId w:val="2"/>
        </w:numPr>
        <w:ind w:right="66"/>
        <w:jc w:val="both"/>
        <w:rPr>
          <w:rFonts w:ascii="Between 1" w:eastAsia="Between 1" w:hAnsi="Between 1" w:cs="Between 1"/>
          <w:sz w:val="24"/>
          <w:szCs w:val="24"/>
        </w:rPr>
      </w:pPr>
      <w:r>
        <w:rPr>
          <w:rFonts w:ascii="Between 1" w:eastAsia="Between 1" w:hAnsi="Between 1" w:cs="Between 1"/>
          <w:sz w:val="24"/>
          <w:szCs w:val="24"/>
        </w:rPr>
        <w:t xml:space="preserve">Verkefnastjóri geymir afrit af verkefnalýsingunni og öllum viðbótargögnum meðan á verkefni stendur. </w:t>
      </w:r>
    </w:p>
    <w:p w14:paraId="5DC58AF0" w14:textId="77777777" w:rsidR="004F5803" w:rsidRDefault="004F5803">
      <w:pPr>
        <w:ind w:right="66"/>
        <w:jc w:val="both"/>
        <w:rPr>
          <w:rFonts w:ascii="Between 1" w:eastAsia="Between 1" w:hAnsi="Between 1" w:cs="Between 1"/>
          <w:sz w:val="24"/>
          <w:szCs w:val="24"/>
        </w:rPr>
      </w:pPr>
    </w:p>
    <w:p w14:paraId="5DC58AF1"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Til upplýsingar:  Uppfærslur á verkefnalýsingu:  Útdráttur – unninn af Skógræktinni</w:t>
      </w:r>
    </w:p>
    <w:tbl>
      <w:tblPr>
        <w:tblStyle w:val="a1"/>
        <w:tblW w:w="9906" w:type="dxa"/>
        <w:tblLayout w:type="fixed"/>
        <w:tblLook w:val="0000" w:firstRow="0" w:lastRow="0" w:firstColumn="0" w:lastColumn="0" w:noHBand="0" w:noVBand="0"/>
      </w:tblPr>
      <w:tblGrid>
        <w:gridCol w:w="1646"/>
        <w:gridCol w:w="1972"/>
        <w:gridCol w:w="4699"/>
        <w:gridCol w:w="1589"/>
      </w:tblGrid>
      <w:tr w:rsidR="004F5803" w14:paraId="5DC58AF6" w14:textId="77777777" w:rsidTr="60256533">
        <w:trPr>
          <w:trHeight w:val="454"/>
        </w:trPr>
        <w:tc>
          <w:tcPr>
            <w:tcW w:w="1646" w:type="dxa"/>
            <w:shd w:val="clear" w:color="auto" w:fill="auto"/>
            <w:vAlign w:val="center"/>
          </w:tcPr>
          <w:p w14:paraId="5DC58AF2"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Útgáfa nr.</w:t>
            </w:r>
          </w:p>
        </w:tc>
        <w:tc>
          <w:tcPr>
            <w:tcW w:w="1972" w:type="dxa"/>
            <w:shd w:val="clear" w:color="auto" w:fill="auto"/>
            <w:vAlign w:val="center"/>
          </w:tcPr>
          <w:p w14:paraId="5DC58AF3"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Dagsetning</w:t>
            </w:r>
          </w:p>
        </w:tc>
        <w:tc>
          <w:tcPr>
            <w:tcW w:w="4699" w:type="dxa"/>
            <w:shd w:val="clear" w:color="auto" w:fill="auto"/>
            <w:vAlign w:val="center"/>
          </w:tcPr>
          <w:p w14:paraId="5DC58AF4"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Breytingar</w:t>
            </w:r>
          </w:p>
        </w:tc>
        <w:tc>
          <w:tcPr>
            <w:tcW w:w="1589" w:type="dxa"/>
            <w:shd w:val="clear" w:color="auto" w:fill="auto"/>
            <w:vAlign w:val="center"/>
          </w:tcPr>
          <w:p w14:paraId="5DC58AF5"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Höfundur</w:t>
            </w:r>
          </w:p>
        </w:tc>
      </w:tr>
      <w:tr w:rsidR="004F5803" w14:paraId="5DC58AFB" w14:textId="77777777" w:rsidTr="60256533">
        <w:tc>
          <w:tcPr>
            <w:tcW w:w="1646" w:type="dxa"/>
            <w:shd w:val="clear" w:color="auto" w:fill="auto"/>
          </w:tcPr>
          <w:p w14:paraId="5DC58AF7" w14:textId="77777777" w:rsidR="004F5803" w:rsidRDefault="00443685">
            <w:pPr>
              <w:ind w:right="66"/>
              <w:rPr>
                <w:rFonts w:ascii="Between 1" w:eastAsia="Between 1" w:hAnsi="Between 1" w:cs="Between 1"/>
                <w:sz w:val="24"/>
                <w:szCs w:val="24"/>
              </w:rPr>
            </w:pPr>
            <w:r>
              <w:rPr>
                <w:rFonts w:ascii="Between 1" w:eastAsia="Between 1" w:hAnsi="Between 1" w:cs="Between 1"/>
                <w:sz w:val="24"/>
                <w:szCs w:val="24"/>
              </w:rPr>
              <w:t>1</w:t>
            </w:r>
          </w:p>
        </w:tc>
        <w:tc>
          <w:tcPr>
            <w:tcW w:w="1972" w:type="dxa"/>
            <w:shd w:val="clear" w:color="auto" w:fill="auto"/>
          </w:tcPr>
          <w:p w14:paraId="5DC58AF8" w14:textId="703A8C8C" w:rsidR="004F5803" w:rsidRDefault="00456F27">
            <w:pPr>
              <w:ind w:right="66"/>
              <w:rPr>
                <w:rFonts w:ascii="Between 1" w:eastAsia="Between 1" w:hAnsi="Between 1" w:cs="Between 1"/>
                <w:sz w:val="24"/>
                <w:szCs w:val="24"/>
              </w:rPr>
            </w:pPr>
            <w:r>
              <w:rPr>
                <w:rFonts w:ascii="Between 1" w:eastAsia="Between 1" w:hAnsi="Between 1" w:cs="Between 1"/>
                <w:sz w:val="24"/>
                <w:szCs w:val="24"/>
              </w:rPr>
              <w:t>24/5</w:t>
            </w:r>
            <w:r w:rsidR="00443685">
              <w:rPr>
                <w:rFonts w:ascii="Between 1" w:eastAsia="Between 1" w:hAnsi="Between 1" w:cs="Between 1"/>
                <w:sz w:val="24"/>
                <w:szCs w:val="24"/>
              </w:rPr>
              <w:t xml:space="preserve"> 2022</w:t>
            </w:r>
          </w:p>
        </w:tc>
        <w:tc>
          <w:tcPr>
            <w:tcW w:w="4699" w:type="dxa"/>
            <w:shd w:val="clear" w:color="auto" w:fill="auto"/>
          </w:tcPr>
          <w:p w14:paraId="5DC58AF9" w14:textId="4BA02B8C" w:rsidR="004F5803" w:rsidRDefault="639D8771">
            <w:pPr>
              <w:ind w:right="66"/>
              <w:rPr>
                <w:rFonts w:ascii="Between 1" w:eastAsia="Between 1" w:hAnsi="Between 1" w:cs="Between 1"/>
                <w:sz w:val="24"/>
                <w:szCs w:val="24"/>
              </w:rPr>
            </w:pPr>
            <w:r w:rsidRPr="60256533">
              <w:rPr>
                <w:rFonts w:ascii="Between 1" w:eastAsia="Between 1" w:hAnsi="Between 1" w:cs="Between 1"/>
                <w:sz w:val="18"/>
                <w:szCs w:val="18"/>
              </w:rPr>
              <w:t>Jarðarheiti</w:t>
            </w:r>
          </w:p>
        </w:tc>
        <w:tc>
          <w:tcPr>
            <w:tcW w:w="1589" w:type="dxa"/>
            <w:shd w:val="clear" w:color="auto" w:fill="auto"/>
          </w:tcPr>
          <w:p w14:paraId="5DC58AFA" w14:textId="77777777" w:rsidR="004F5803" w:rsidRDefault="00443685">
            <w:pPr>
              <w:ind w:right="66"/>
              <w:rPr>
                <w:rFonts w:ascii="Between 1" w:eastAsia="Between 1" w:hAnsi="Between 1" w:cs="Between 1"/>
                <w:sz w:val="24"/>
                <w:szCs w:val="24"/>
              </w:rPr>
            </w:pPr>
            <w:r>
              <w:rPr>
                <w:rFonts w:ascii="Between 1" w:eastAsia="Between 1" w:hAnsi="Between 1" w:cs="Between 1"/>
                <w:sz w:val="24"/>
                <w:szCs w:val="24"/>
              </w:rPr>
              <w:t>HHH/GG</w:t>
            </w:r>
          </w:p>
        </w:tc>
      </w:tr>
      <w:tr w:rsidR="004F5803" w14:paraId="5DC58B00" w14:textId="77777777" w:rsidTr="60256533">
        <w:tc>
          <w:tcPr>
            <w:tcW w:w="1646" w:type="dxa"/>
            <w:shd w:val="clear" w:color="auto" w:fill="auto"/>
          </w:tcPr>
          <w:p w14:paraId="5DC58AFC" w14:textId="77777777" w:rsidR="004F5803" w:rsidRDefault="004F5803">
            <w:pPr>
              <w:ind w:right="66"/>
              <w:rPr>
                <w:rFonts w:ascii="Between 1" w:eastAsia="Between 1" w:hAnsi="Between 1" w:cs="Between 1"/>
                <w:sz w:val="24"/>
                <w:szCs w:val="24"/>
              </w:rPr>
            </w:pPr>
          </w:p>
        </w:tc>
        <w:tc>
          <w:tcPr>
            <w:tcW w:w="1972" w:type="dxa"/>
            <w:shd w:val="clear" w:color="auto" w:fill="auto"/>
          </w:tcPr>
          <w:p w14:paraId="5DC58AFD" w14:textId="77777777" w:rsidR="004F5803" w:rsidRDefault="004F5803">
            <w:pPr>
              <w:ind w:right="66"/>
              <w:rPr>
                <w:rFonts w:ascii="Between 1" w:eastAsia="Between 1" w:hAnsi="Between 1" w:cs="Between 1"/>
                <w:sz w:val="24"/>
                <w:szCs w:val="24"/>
              </w:rPr>
            </w:pPr>
          </w:p>
        </w:tc>
        <w:tc>
          <w:tcPr>
            <w:tcW w:w="4699" w:type="dxa"/>
            <w:shd w:val="clear" w:color="auto" w:fill="auto"/>
          </w:tcPr>
          <w:p w14:paraId="5DC58AFE" w14:textId="77777777" w:rsidR="004F5803" w:rsidRDefault="004F5803">
            <w:pPr>
              <w:ind w:right="66"/>
              <w:rPr>
                <w:rFonts w:ascii="Between 1" w:eastAsia="Between 1" w:hAnsi="Between 1" w:cs="Between 1"/>
                <w:sz w:val="24"/>
                <w:szCs w:val="24"/>
              </w:rPr>
            </w:pPr>
          </w:p>
        </w:tc>
        <w:tc>
          <w:tcPr>
            <w:tcW w:w="1589" w:type="dxa"/>
            <w:shd w:val="clear" w:color="auto" w:fill="auto"/>
          </w:tcPr>
          <w:p w14:paraId="5DC58AFF" w14:textId="77777777" w:rsidR="004F5803" w:rsidRDefault="004F5803">
            <w:pPr>
              <w:ind w:right="66"/>
              <w:rPr>
                <w:rFonts w:ascii="Between 1" w:eastAsia="Between 1" w:hAnsi="Between 1" w:cs="Between 1"/>
                <w:sz w:val="24"/>
                <w:szCs w:val="24"/>
              </w:rPr>
            </w:pPr>
          </w:p>
        </w:tc>
      </w:tr>
      <w:tr w:rsidR="004F5803" w14:paraId="5DC58B05" w14:textId="77777777" w:rsidTr="60256533">
        <w:tc>
          <w:tcPr>
            <w:tcW w:w="1646" w:type="dxa"/>
            <w:shd w:val="clear" w:color="auto" w:fill="auto"/>
          </w:tcPr>
          <w:p w14:paraId="5DC58B01" w14:textId="77777777" w:rsidR="004F5803" w:rsidRDefault="004F5803">
            <w:pPr>
              <w:ind w:right="66"/>
              <w:rPr>
                <w:rFonts w:ascii="Between 1" w:eastAsia="Between 1" w:hAnsi="Between 1" w:cs="Between 1"/>
                <w:sz w:val="24"/>
                <w:szCs w:val="24"/>
              </w:rPr>
            </w:pPr>
          </w:p>
        </w:tc>
        <w:tc>
          <w:tcPr>
            <w:tcW w:w="1972" w:type="dxa"/>
            <w:shd w:val="clear" w:color="auto" w:fill="auto"/>
          </w:tcPr>
          <w:p w14:paraId="5DC58B02" w14:textId="77777777" w:rsidR="004F5803" w:rsidRDefault="004F5803">
            <w:pPr>
              <w:ind w:right="66"/>
              <w:rPr>
                <w:rFonts w:ascii="Between 1" w:eastAsia="Between 1" w:hAnsi="Between 1" w:cs="Between 1"/>
                <w:sz w:val="24"/>
                <w:szCs w:val="24"/>
              </w:rPr>
            </w:pPr>
          </w:p>
        </w:tc>
        <w:tc>
          <w:tcPr>
            <w:tcW w:w="4699" w:type="dxa"/>
            <w:shd w:val="clear" w:color="auto" w:fill="auto"/>
          </w:tcPr>
          <w:p w14:paraId="5DC58B03" w14:textId="77777777" w:rsidR="004F5803" w:rsidRDefault="004F5803">
            <w:pPr>
              <w:ind w:right="66"/>
              <w:rPr>
                <w:rFonts w:ascii="Between 1" w:eastAsia="Between 1" w:hAnsi="Between 1" w:cs="Between 1"/>
                <w:sz w:val="24"/>
                <w:szCs w:val="24"/>
              </w:rPr>
            </w:pPr>
          </w:p>
        </w:tc>
        <w:tc>
          <w:tcPr>
            <w:tcW w:w="1589" w:type="dxa"/>
            <w:shd w:val="clear" w:color="auto" w:fill="auto"/>
          </w:tcPr>
          <w:p w14:paraId="5DC58B04" w14:textId="77777777" w:rsidR="004F5803" w:rsidRDefault="004F5803">
            <w:pPr>
              <w:ind w:right="66"/>
              <w:rPr>
                <w:rFonts w:ascii="Between 1" w:eastAsia="Between 1" w:hAnsi="Between 1" w:cs="Between 1"/>
                <w:sz w:val="24"/>
                <w:szCs w:val="24"/>
              </w:rPr>
            </w:pPr>
          </w:p>
        </w:tc>
      </w:tr>
    </w:tbl>
    <w:p w14:paraId="5DC58B06" w14:textId="77777777" w:rsidR="004F5803" w:rsidRDefault="004F5803">
      <w:pPr>
        <w:ind w:right="66"/>
        <w:rPr>
          <w:rFonts w:ascii="Between 1" w:eastAsia="Between 1" w:hAnsi="Between 1" w:cs="Between 1"/>
          <w:b/>
          <w:sz w:val="24"/>
          <w:szCs w:val="24"/>
        </w:rPr>
      </w:pPr>
    </w:p>
    <w:p w14:paraId="5DC58B07"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 xml:space="preserve">For </w:t>
      </w:r>
      <w:proofErr w:type="spellStart"/>
      <w:r>
        <w:rPr>
          <w:rFonts w:ascii="Between 1" w:eastAsia="Between 1" w:hAnsi="Between 1" w:cs="Between 1"/>
          <w:b/>
          <w:sz w:val="24"/>
          <w:szCs w:val="24"/>
        </w:rPr>
        <w:t>Projects</w:t>
      </w:r>
      <w:proofErr w:type="spellEnd"/>
      <w:r>
        <w:rPr>
          <w:rFonts w:ascii="Between 1" w:eastAsia="Between 1" w:hAnsi="Between 1" w:cs="Between 1"/>
          <w:b/>
          <w:sz w:val="24"/>
          <w:szCs w:val="24"/>
        </w:rPr>
        <w:t xml:space="preserve">:  </w:t>
      </w:r>
      <w:proofErr w:type="spellStart"/>
      <w:r>
        <w:rPr>
          <w:rFonts w:ascii="Between 1" w:eastAsia="Between 1" w:hAnsi="Between 1" w:cs="Between 1"/>
          <w:b/>
          <w:sz w:val="24"/>
          <w:szCs w:val="24"/>
        </w:rPr>
        <w:t>Version</w:t>
      </w:r>
      <w:proofErr w:type="spellEnd"/>
      <w:r>
        <w:rPr>
          <w:rFonts w:ascii="Between 1" w:eastAsia="Between 1" w:hAnsi="Between 1" w:cs="Between 1"/>
          <w:b/>
          <w:sz w:val="24"/>
          <w:szCs w:val="24"/>
        </w:rPr>
        <w:t xml:space="preserve"> Control of </w:t>
      </w:r>
      <w:proofErr w:type="spellStart"/>
      <w:r>
        <w:rPr>
          <w:rFonts w:ascii="Between 1" w:eastAsia="Between 1" w:hAnsi="Between 1" w:cs="Between 1"/>
          <w:b/>
          <w:sz w:val="24"/>
          <w:szCs w:val="24"/>
        </w:rPr>
        <w:t>completed</w:t>
      </w:r>
      <w:proofErr w:type="spellEnd"/>
      <w:r>
        <w:rPr>
          <w:rFonts w:ascii="Between 1" w:eastAsia="Between 1" w:hAnsi="Between 1" w:cs="Between 1"/>
          <w:b/>
          <w:sz w:val="24"/>
          <w:szCs w:val="24"/>
        </w:rPr>
        <w:t xml:space="preserve"> </w:t>
      </w:r>
      <w:proofErr w:type="spellStart"/>
      <w:r>
        <w:rPr>
          <w:rFonts w:ascii="Between 1" w:eastAsia="Between 1" w:hAnsi="Between 1" w:cs="Between 1"/>
          <w:b/>
          <w:sz w:val="24"/>
          <w:szCs w:val="24"/>
        </w:rPr>
        <w:t>PDDs</w:t>
      </w:r>
      <w:proofErr w:type="spellEnd"/>
      <w:r>
        <w:rPr>
          <w:rFonts w:ascii="Between 1" w:eastAsia="Between 1" w:hAnsi="Between 1" w:cs="Between 1"/>
          <w:b/>
          <w:sz w:val="24"/>
          <w:szCs w:val="24"/>
        </w:rPr>
        <w:t>:</w:t>
      </w:r>
    </w:p>
    <w:tbl>
      <w:tblPr>
        <w:tblStyle w:val="a2"/>
        <w:tblW w:w="9906" w:type="dxa"/>
        <w:tblLayout w:type="fixed"/>
        <w:tblLook w:val="0000" w:firstRow="0" w:lastRow="0" w:firstColumn="0" w:lastColumn="0" w:noHBand="0" w:noVBand="0"/>
      </w:tblPr>
      <w:tblGrid>
        <w:gridCol w:w="2474"/>
        <w:gridCol w:w="2460"/>
        <w:gridCol w:w="2500"/>
        <w:gridCol w:w="2472"/>
      </w:tblGrid>
      <w:tr w:rsidR="004F5803" w14:paraId="5DC58B0C" w14:textId="77777777">
        <w:trPr>
          <w:trHeight w:val="454"/>
        </w:trPr>
        <w:tc>
          <w:tcPr>
            <w:tcW w:w="2474" w:type="dxa"/>
            <w:shd w:val="clear" w:color="auto" w:fill="auto"/>
            <w:vAlign w:val="center"/>
          </w:tcPr>
          <w:p w14:paraId="5DC58B08" w14:textId="77777777" w:rsidR="004F5803" w:rsidRDefault="00443685">
            <w:pPr>
              <w:ind w:right="66"/>
              <w:rPr>
                <w:rFonts w:ascii="Between 1" w:eastAsia="Between 1" w:hAnsi="Between 1" w:cs="Between 1"/>
                <w:b/>
                <w:sz w:val="24"/>
                <w:szCs w:val="24"/>
              </w:rPr>
            </w:pPr>
            <w:proofErr w:type="spellStart"/>
            <w:r>
              <w:rPr>
                <w:rFonts w:ascii="Between 1" w:eastAsia="Between 1" w:hAnsi="Between 1" w:cs="Between 1"/>
                <w:b/>
                <w:sz w:val="24"/>
                <w:szCs w:val="24"/>
              </w:rPr>
              <w:t>Version</w:t>
            </w:r>
            <w:proofErr w:type="spellEnd"/>
            <w:r>
              <w:rPr>
                <w:rFonts w:ascii="Between 1" w:eastAsia="Between 1" w:hAnsi="Between 1" w:cs="Between 1"/>
                <w:b/>
                <w:sz w:val="24"/>
                <w:szCs w:val="24"/>
              </w:rPr>
              <w:t xml:space="preserve"> </w:t>
            </w:r>
            <w:proofErr w:type="spellStart"/>
            <w:r>
              <w:rPr>
                <w:rFonts w:ascii="Between 1" w:eastAsia="Between 1" w:hAnsi="Between 1" w:cs="Between 1"/>
                <w:b/>
                <w:sz w:val="24"/>
                <w:szCs w:val="24"/>
              </w:rPr>
              <w:t>No</w:t>
            </w:r>
            <w:proofErr w:type="spellEnd"/>
          </w:p>
        </w:tc>
        <w:tc>
          <w:tcPr>
            <w:tcW w:w="2460" w:type="dxa"/>
            <w:shd w:val="clear" w:color="auto" w:fill="auto"/>
            <w:vAlign w:val="center"/>
          </w:tcPr>
          <w:p w14:paraId="5DC58B09" w14:textId="77777777" w:rsidR="004F5803" w:rsidRDefault="00443685">
            <w:pPr>
              <w:ind w:right="66"/>
              <w:rPr>
                <w:rFonts w:ascii="Between 1" w:eastAsia="Between 1" w:hAnsi="Between 1" w:cs="Between 1"/>
                <w:b/>
                <w:sz w:val="24"/>
                <w:szCs w:val="24"/>
              </w:rPr>
            </w:pPr>
            <w:proofErr w:type="spellStart"/>
            <w:r>
              <w:rPr>
                <w:rFonts w:ascii="Between 1" w:eastAsia="Between 1" w:hAnsi="Between 1" w:cs="Between 1"/>
                <w:b/>
                <w:sz w:val="24"/>
                <w:szCs w:val="24"/>
              </w:rPr>
              <w:t>Date</w:t>
            </w:r>
            <w:proofErr w:type="spellEnd"/>
          </w:p>
        </w:tc>
        <w:tc>
          <w:tcPr>
            <w:tcW w:w="2500" w:type="dxa"/>
            <w:shd w:val="clear" w:color="auto" w:fill="auto"/>
            <w:vAlign w:val="center"/>
          </w:tcPr>
          <w:p w14:paraId="5DC58B0A" w14:textId="77777777" w:rsidR="004F5803" w:rsidRDefault="00443685">
            <w:pPr>
              <w:ind w:right="66"/>
              <w:rPr>
                <w:rFonts w:ascii="Between 1" w:eastAsia="Between 1" w:hAnsi="Between 1" w:cs="Between 1"/>
                <w:b/>
                <w:sz w:val="24"/>
                <w:szCs w:val="24"/>
              </w:rPr>
            </w:pPr>
            <w:proofErr w:type="spellStart"/>
            <w:r>
              <w:rPr>
                <w:rFonts w:ascii="Between 1" w:eastAsia="Between 1" w:hAnsi="Between 1" w:cs="Between 1"/>
                <w:b/>
                <w:sz w:val="24"/>
                <w:szCs w:val="24"/>
              </w:rPr>
              <w:t>Amendment</w:t>
            </w:r>
            <w:proofErr w:type="spellEnd"/>
          </w:p>
        </w:tc>
        <w:tc>
          <w:tcPr>
            <w:tcW w:w="2472" w:type="dxa"/>
            <w:shd w:val="clear" w:color="auto" w:fill="auto"/>
            <w:vAlign w:val="center"/>
          </w:tcPr>
          <w:p w14:paraId="5DC58B0B" w14:textId="77777777" w:rsidR="004F5803" w:rsidRDefault="00443685">
            <w:pPr>
              <w:ind w:right="66"/>
              <w:rPr>
                <w:rFonts w:ascii="Between 1" w:eastAsia="Between 1" w:hAnsi="Between 1" w:cs="Between 1"/>
                <w:b/>
                <w:sz w:val="24"/>
                <w:szCs w:val="24"/>
              </w:rPr>
            </w:pPr>
            <w:proofErr w:type="spellStart"/>
            <w:r>
              <w:rPr>
                <w:rFonts w:ascii="Between 1" w:eastAsia="Between 1" w:hAnsi="Between 1" w:cs="Between 1"/>
                <w:b/>
                <w:sz w:val="24"/>
                <w:szCs w:val="24"/>
              </w:rPr>
              <w:t>Author</w:t>
            </w:r>
            <w:proofErr w:type="spellEnd"/>
          </w:p>
        </w:tc>
      </w:tr>
      <w:tr w:rsidR="004F5803" w14:paraId="5DC58B11" w14:textId="77777777">
        <w:tc>
          <w:tcPr>
            <w:tcW w:w="2474" w:type="dxa"/>
            <w:shd w:val="clear" w:color="auto" w:fill="auto"/>
          </w:tcPr>
          <w:p w14:paraId="5DC58B0D" w14:textId="77777777" w:rsidR="004F5803" w:rsidRDefault="004F5803">
            <w:pPr>
              <w:ind w:right="66"/>
              <w:rPr>
                <w:rFonts w:ascii="Between 1" w:eastAsia="Between 1" w:hAnsi="Between 1" w:cs="Between 1"/>
                <w:sz w:val="24"/>
                <w:szCs w:val="24"/>
              </w:rPr>
            </w:pPr>
          </w:p>
        </w:tc>
        <w:tc>
          <w:tcPr>
            <w:tcW w:w="2460" w:type="dxa"/>
            <w:shd w:val="clear" w:color="auto" w:fill="auto"/>
          </w:tcPr>
          <w:p w14:paraId="5DC58B0E" w14:textId="77777777" w:rsidR="004F5803" w:rsidRDefault="004F5803">
            <w:pPr>
              <w:ind w:right="66"/>
              <w:rPr>
                <w:rFonts w:ascii="Between 1" w:eastAsia="Between 1" w:hAnsi="Between 1" w:cs="Between 1"/>
                <w:sz w:val="24"/>
                <w:szCs w:val="24"/>
              </w:rPr>
            </w:pPr>
          </w:p>
        </w:tc>
        <w:tc>
          <w:tcPr>
            <w:tcW w:w="2500" w:type="dxa"/>
            <w:shd w:val="clear" w:color="auto" w:fill="auto"/>
          </w:tcPr>
          <w:p w14:paraId="5DC58B0F" w14:textId="77777777" w:rsidR="004F5803" w:rsidRDefault="004F5803">
            <w:pPr>
              <w:ind w:right="66"/>
              <w:rPr>
                <w:rFonts w:ascii="Between 1" w:eastAsia="Between 1" w:hAnsi="Between 1" w:cs="Between 1"/>
                <w:sz w:val="24"/>
                <w:szCs w:val="24"/>
              </w:rPr>
            </w:pPr>
          </w:p>
        </w:tc>
        <w:tc>
          <w:tcPr>
            <w:tcW w:w="2472" w:type="dxa"/>
            <w:shd w:val="clear" w:color="auto" w:fill="auto"/>
          </w:tcPr>
          <w:p w14:paraId="5DC58B10" w14:textId="77777777" w:rsidR="004F5803" w:rsidRDefault="004F5803">
            <w:pPr>
              <w:ind w:right="66"/>
              <w:rPr>
                <w:rFonts w:ascii="Between 1" w:eastAsia="Between 1" w:hAnsi="Between 1" w:cs="Between 1"/>
                <w:sz w:val="24"/>
                <w:szCs w:val="24"/>
              </w:rPr>
            </w:pPr>
          </w:p>
        </w:tc>
      </w:tr>
      <w:tr w:rsidR="004F5803" w14:paraId="5DC58B16" w14:textId="77777777">
        <w:tc>
          <w:tcPr>
            <w:tcW w:w="2474" w:type="dxa"/>
            <w:shd w:val="clear" w:color="auto" w:fill="auto"/>
          </w:tcPr>
          <w:p w14:paraId="5DC58B12" w14:textId="77777777" w:rsidR="004F5803" w:rsidRDefault="004F5803">
            <w:pPr>
              <w:ind w:right="66"/>
              <w:rPr>
                <w:rFonts w:ascii="Between 1" w:eastAsia="Between 1" w:hAnsi="Between 1" w:cs="Between 1"/>
                <w:b/>
                <w:sz w:val="24"/>
                <w:szCs w:val="24"/>
              </w:rPr>
            </w:pPr>
          </w:p>
        </w:tc>
        <w:tc>
          <w:tcPr>
            <w:tcW w:w="2460" w:type="dxa"/>
            <w:shd w:val="clear" w:color="auto" w:fill="auto"/>
          </w:tcPr>
          <w:p w14:paraId="5DC58B13" w14:textId="77777777" w:rsidR="004F5803" w:rsidRDefault="004F5803">
            <w:pPr>
              <w:ind w:right="66"/>
              <w:rPr>
                <w:rFonts w:ascii="Between 1" w:eastAsia="Between 1" w:hAnsi="Between 1" w:cs="Between 1"/>
                <w:b/>
                <w:sz w:val="24"/>
                <w:szCs w:val="24"/>
              </w:rPr>
            </w:pPr>
          </w:p>
        </w:tc>
        <w:tc>
          <w:tcPr>
            <w:tcW w:w="2500" w:type="dxa"/>
            <w:shd w:val="clear" w:color="auto" w:fill="auto"/>
          </w:tcPr>
          <w:p w14:paraId="5DC58B14" w14:textId="77777777" w:rsidR="004F5803" w:rsidRDefault="004F5803">
            <w:pPr>
              <w:ind w:right="66"/>
              <w:rPr>
                <w:rFonts w:ascii="Between 1" w:eastAsia="Between 1" w:hAnsi="Between 1" w:cs="Between 1"/>
                <w:b/>
                <w:sz w:val="24"/>
                <w:szCs w:val="24"/>
              </w:rPr>
            </w:pPr>
          </w:p>
        </w:tc>
        <w:tc>
          <w:tcPr>
            <w:tcW w:w="2472" w:type="dxa"/>
            <w:shd w:val="clear" w:color="auto" w:fill="auto"/>
          </w:tcPr>
          <w:p w14:paraId="5DC58B15" w14:textId="77777777" w:rsidR="004F5803" w:rsidRDefault="004F5803">
            <w:pPr>
              <w:ind w:right="66"/>
              <w:rPr>
                <w:rFonts w:ascii="Between 1" w:eastAsia="Between 1" w:hAnsi="Between 1" w:cs="Between 1"/>
                <w:b/>
                <w:sz w:val="24"/>
                <w:szCs w:val="24"/>
              </w:rPr>
            </w:pPr>
          </w:p>
        </w:tc>
      </w:tr>
    </w:tbl>
    <w:p w14:paraId="5DC58B17" w14:textId="77777777" w:rsidR="004F5803" w:rsidRDefault="004F5803">
      <w:pPr>
        <w:ind w:right="66"/>
        <w:rPr>
          <w:rFonts w:ascii="Between 1" w:eastAsia="Between 1" w:hAnsi="Between 1" w:cs="Between 1"/>
          <w:b/>
          <w:sz w:val="24"/>
          <w:szCs w:val="24"/>
        </w:rPr>
      </w:pPr>
    </w:p>
    <w:p w14:paraId="5DC58B18" w14:textId="77777777" w:rsidR="004F5803" w:rsidRDefault="004F5803">
      <w:pPr>
        <w:ind w:right="66"/>
        <w:rPr>
          <w:rFonts w:ascii="Between 1" w:eastAsia="Between 1" w:hAnsi="Between 1" w:cs="Between 1"/>
          <w:b/>
          <w:sz w:val="24"/>
          <w:szCs w:val="24"/>
        </w:rPr>
      </w:pPr>
    </w:p>
    <w:p w14:paraId="5DC58B19" w14:textId="77777777" w:rsidR="004F5803" w:rsidRDefault="00443685">
      <w:pPr>
        <w:ind w:right="66"/>
        <w:rPr>
          <w:rFonts w:ascii="Between 1" w:eastAsia="Between 1" w:hAnsi="Between 1" w:cs="Between 1"/>
          <w:b/>
          <w:sz w:val="24"/>
          <w:szCs w:val="24"/>
        </w:rPr>
      </w:pPr>
      <w:r>
        <w:br w:type="page"/>
      </w:r>
      <w:r>
        <w:rPr>
          <w:rFonts w:ascii="Between 1" w:eastAsia="Between 1" w:hAnsi="Between 1" w:cs="Between 1"/>
          <w:b/>
          <w:sz w:val="24"/>
          <w:szCs w:val="24"/>
        </w:rPr>
        <w:lastRenderedPageBreak/>
        <w:t>Efnisskrá</w:t>
      </w:r>
    </w:p>
    <w:sdt>
      <w:sdtPr>
        <w:id w:val="1834868205"/>
        <w:docPartObj>
          <w:docPartGallery w:val="Table of Contents"/>
          <w:docPartUnique/>
        </w:docPartObj>
      </w:sdtPr>
      <w:sdtEndPr/>
      <w:sdtContent>
        <w:p w14:paraId="5DC58B1A" w14:textId="77777777" w:rsidR="004F5803" w:rsidRDefault="00443685">
          <w:pPr>
            <w:numPr>
              <w:ilvl w:val="0"/>
              <w:numId w:val="4"/>
            </w:numPr>
            <w:pBdr>
              <w:top w:val="nil"/>
              <w:left w:val="nil"/>
              <w:bottom w:val="nil"/>
              <w:right w:val="nil"/>
              <w:between w:val="nil"/>
            </w:pBdr>
            <w:tabs>
              <w:tab w:val="right" w:pos="9896"/>
            </w:tabs>
            <w:spacing w:before="360" w:after="360"/>
            <w:rPr>
              <w:rFonts w:ascii="Between 1" w:eastAsia="Between 1" w:hAnsi="Between 1" w:cs="Between 1"/>
              <w:b/>
              <w:color w:val="000000"/>
              <w:sz w:val="24"/>
              <w:szCs w:val="24"/>
            </w:rPr>
          </w:pPr>
          <w:r>
            <w:fldChar w:fldCharType="begin"/>
          </w:r>
          <w:r>
            <w:instrText xml:space="preserve"> TOC \h \u \z </w:instrText>
          </w:r>
          <w:r>
            <w:fldChar w:fldCharType="separate"/>
          </w:r>
          <w:r>
            <w:rPr>
              <w:rFonts w:ascii="Between 1" w:eastAsia="Between 1" w:hAnsi="Between 1" w:cs="Between 1"/>
              <w:b/>
              <w:color w:val="000000"/>
              <w:sz w:val="24"/>
              <w:szCs w:val="24"/>
            </w:rPr>
            <w:t>Verkefnislýsing</w:t>
          </w:r>
          <w:r>
            <w:rPr>
              <w:rFonts w:ascii="Between 1" w:eastAsia="Between 1" w:hAnsi="Between 1" w:cs="Between 1"/>
              <w:b/>
              <w:color w:val="000000"/>
              <w:sz w:val="24"/>
              <w:szCs w:val="24"/>
            </w:rPr>
            <w:tab/>
          </w:r>
          <w:r>
            <w:fldChar w:fldCharType="begin"/>
          </w:r>
          <w:r>
            <w:instrText xml:space="preserve"> HYPERLINK \l "_heading=h.1fob9te" </w:instrText>
          </w:r>
          <w:r>
            <w:fldChar w:fldCharType="separate"/>
          </w:r>
          <w:r>
            <w:rPr>
              <w:rFonts w:ascii="Between 1" w:eastAsia="Between 1" w:hAnsi="Between 1" w:cs="Between 1"/>
              <w:b/>
              <w:color w:val="000000"/>
              <w:sz w:val="24"/>
              <w:szCs w:val="24"/>
            </w:rPr>
            <w:t>4</w:t>
          </w:r>
        </w:p>
        <w:p w14:paraId="5DC58B1B" w14:textId="77777777" w:rsidR="004F5803" w:rsidRDefault="00443685">
          <w:pPr>
            <w:numPr>
              <w:ilvl w:val="0"/>
              <w:numId w:val="4"/>
            </w:numPr>
            <w:pBdr>
              <w:top w:val="nil"/>
              <w:left w:val="nil"/>
              <w:bottom w:val="nil"/>
              <w:right w:val="nil"/>
              <w:between w:val="nil"/>
            </w:pBdr>
            <w:tabs>
              <w:tab w:val="right" w:pos="9896"/>
            </w:tabs>
            <w:spacing w:before="360" w:after="360"/>
            <w:rPr>
              <w:rFonts w:ascii="Between 1" w:eastAsia="Between 1" w:hAnsi="Between 1" w:cs="Between 1"/>
              <w:b/>
              <w:color w:val="000000"/>
              <w:sz w:val="24"/>
              <w:szCs w:val="24"/>
            </w:rPr>
          </w:pPr>
          <w:r>
            <w:fldChar w:fldCharType="end"/>
          </w:r>
          <w:r>
            <w:rPr>
              <w:rFonts w:ascii="Between 1" w:eastAsia="Between 1" w:hAnsi="Between 1" w:cs="Between 1"/>
              <w:b/>
              <w:color w:val="000000"/>
              <w:sz w:val="24"/>
              <w:szCs w:val="24"/>
            </w:rPr>
            <w:t>Skilmálar þátttöku</w:t>
          </w:r>
          <w:r>
            <w:rPr>
              <w:rFonts w:ascii="Between 1" w:eastAsia="Between 1" w:hAnsi="Between 1" w:cs="Between 1"/>
              <w:b/>
              <w:color w:val="000000"/>
              <w:sz w:val="24"/>
              <w:szCs w:val="24"/>
            </w:rPr>
            <w:tab/>
          </w:r>
          <w:r>
            <w:fldChar w:fldCharType="begin"/>
          </w:r>
          <w:r>
            <w:instrText xml:space="preserve"> HYPERLINK \l "_heading=h.3znysh7" </w:instrText>
          </w:r>
          <w:r>
            <w:fldChar w:fldCharType="separate"/>
          </w:r>
          <w:r>
            <w:rPr>
              <w:rFonts w:ascii="Between 1" w:eastAsia="Between 1" w:hAnsi="Between 1" w:cs="Between 1"/>
              <w:b/>
              <w:color w:val="000000"/>
              <w:sz w:val="24"/>
              <w:szCs w:val="24"/>
            </w:rPr>
            <w:t>5</w:t>
          </w:r>
        </w:p>
        <w:p w14:paraId="5DC58B1C" w14:textId="77777777" w:rsidR="004F5803" w:rsidRDefault="00443685">
          <w:pPr>
            <w:numPr>
              <w:ilvl w:val="0"/>
              <w:numId w:val="4"/>
            </w:numPr>
            <w:pBdr>
              <w:top w:val="nil"/>
              <w:left w:val="nil"/>
              <w:bottom w:val="nil"/>
              <w:right w:val="nil"/>
              <w:between w:val="nil"/>
            </w:pBdr>
            <w:tabs>
              <w:tab w:val="right" w:pos="9896"/>
            </w:tabs>
            <w:spacing w:before="360" w:after="360"/>
            <w:rPr>
              <w:rFonts w:ascii="Between 1" w:eastAsia="Between 1" w:hAnsi="Between 1" w:cs="Between 1"/>
              <w:b/>
              <w:color w:val="000000"/>
              <w:sz w:val="24"/>
              <w:szCs w:val="24"/>
            </w:rPr>
          </w:pPr>
          <w:r>
            <w:fldChar w:fldCharType="end"/>
          </w:r>
          <w:r>
            <w:rPr>
              <w:rFonts w:ascii="Between 1" w:eastAsia="Between 1" w:hAnsi="Between 1" w:cs="Between 1"/>
              <w:b/>
              <w:color w:val="000000"/>
              <w:sz w:val="24"/>
              <w:szCs w:val="24"/>
            </w:rPr>
            <w:t>Stjórn verkefnisins</w:t>
          </w:r>
          <w:r>
            <w:rPr>
              <w:rFonts w:ascii="Between 1" w:eastAsia="Between 1" w:hAnsi="Between 1" w:cs="Between 1"/>
              <w:b/>
              <w:color w:val="000000"/>
              <w:sz w:val="24"/>
              <w:szCs w:val="24"/>
            </w:rPr>
            <w:tab/>
          </w:r>
          <w:r>
            <w:fldChar w:fldCharType="begin"/>
          </w:r>
          <w:r>
            <w:instrText xml:space="preserve"> HYPERLINK \l "_heading=h.3dy6vkm" </w:instrText>
          </w:r>
          <w:r>
            <w:fldChar w:fldCharType="separate"/>
          </w:r>
          <w:r>
            <w:rPr>
              <w:rFonts w:ascii="Between 1" w:eastAsia="Between 1" w:hAnsi="Between 1" w:cs="Between 1"/>
              <w:b/>
              <w:color w:val="000000"/>
              <w:sz w:val="24"/>
              <w:szCs w:val="24"/>
            </w:rPr>
            <w:t>9</w:t>
          </w:r>
        </w:p>
        <w:p w14:paraId="5DC58B1D" w14:textId="77777777" w:rsidR="004F5803" w:rsidRDefault="00443685">
          <w:pPr>
            <w:numPr>
              <w:ilvl w:val="0"/>
              <w:numId w:val="4"/>
            </w:numPr>
            <w:pBdr>
              <w:top w:val="nil"/>
              <w:left w:val="nil"/>
              <w:bottom w:val="nil"/>
              <w:right w:val="nil"/>
              <w:between w:val="nil"/>
            </w:pBdr>
            <w:tabs>
              <w:tab w:val="right" w:pos="9896"/>
            </w:tabs>
            <w:spacing w:before="360" w:after="360"/>
            <w:rPr>
              <w:rFonts w:ascii="Between 1" w:eastAsia="Between 1" w:hAnsi="Between 1" w:cs="Between 1"/>
              <w:b/>
              <w:color w:val="000000"/>
              <w:sz w:val="24"/>
              <w:szCs w:val="24"/>
            </w:rPr>
          </w:pPr>
          <w:r>
            <w:fldChar w:fldCharType="end"/>
          </w:r>
          <w:r>
            <w:rPr>
              <w:rFonts w:ascii="Between 1" w:eastAsia="Between 1" w:hAnsi="Between 1" w:cs="Between 1"/>
              <w:b/>
              <w:color w:val="000000"/>
              <w:sz w:val="24"/>
              <w:szCs w:val="24"/>
            </w:rPr>
            <w:t>Mat á kolefnisbindingu</w:t>
          </w:r>
          <w:r>
            <w:rPr>
              <w:rFonts w:ascii="Between 1" w:eastAsia="Between 1" w:hAnsi="Between 1" w:cs="Between 1"/>
              <w:b/>
              <w:color w:val="000000"/>
              <w:sz w:val="24"/>
              <w:szCs w:val="24"/>
            </w:rPr>
            <w:tab/>
          </w:r>
          <w:r>
            <w:fldChar w:fldCharType="begin"/>
          </w:r>
          <w:r>
            <w:instrText xml:space="preserve"> HYPERLINK \l "_heading=h.4d34og8" </w:instrText>
          </w:r>
          <w:r>
            <w:fldChar w:fldCharType="separate"/>
          </w:r>
          <w:r>
            <w:rPr>
              <w:rFonts w:ascii="Between 1" w:eastAsia="Between 1" w:hAnsi="Between 1" w:cs="Between 1"/>
              <w:b/>
              <w:color w:val="000000"/>
              <w:sz w:val="24"/>
              <w:szCs w:val="24"/>
            </w:rPr>
            <w:t>18</w:t>
          </w:r>
        </w:p>
        <w:p w14:paraId="5DC58B1E" w14:textId="77777777" w:rsidR="004F5803" w:rsidRDefault="00443685">
          <w:pPr>
            <w:numPr>
              <w:ilvl w:val="0"/>
              <w:numId w:val="4"/>
            </w:numPr>
            <w:pBdr>
              <w:top w:val="nil"/>
              <w:left w:val="nil"/>
              <w:bottom w:val="nil"/>
              <w:right w:val="nil"/>
              <w:between w:val="nil"/>
            </w:pBdr>
            <w:tabs>
              <w:tab w:val="right" w:pos="9896"/>
            </w:tabs>
            <w:spacing w:before="360" w:after="360"/>
            <w:rPr>
              <w:rFonts w:ascii="Between 1" w:eastAsia="Between 1" w:hAnsi="Between 1" w:cs="Between 1"/>
              <w:b/>
              <w:color w:val="000000"/>
              <w:sz w:val="24"/>
              <w:szCs w:val="24"/>
            </w:rPr>
          </w:pPr>
          <w:r>
            <w:fldChar w:fldCharType="end"/>
          </w:r>
          <w:r>
            <w:rPr>
              <w:rFonts w:ascii="Between 1" w:eastAsia="Between 1" w:hAnsi="Between 1" w:cs="Between 1"/>
              <w:b/>
              <w:color w:val="000000"/>
              <w:sz w:val="24"/>
              <w:szCs w:val="24"/>
            </w:rPr>
            <w:t>Umhverfisgæði</w:t>
          </w:r>
          <w:r>
            <w:rPr>
              <w:rFonts w:ascii="Between 1" w:eastAsia="Between 1" w:hAnsi="Between 1" w:cs="Between 1"/>
              <w:b/>
              <w:color w:val="000000"/>
              <w:sz w:val="24"/>
              <w:szCs w:val="24"/>
            </w:rPr>
            <w:tab/>
          </w:r>
          <w:r>
            <w:fldChar w:fldCharType="begin"/>
          </w:r>
          <w:r>
            <w:instrText xml:space="preserve"> HYPERLINK \l "_heading=h.2s8eyo1" </w:instrText>
          </w:r>
          <w:r>
            <w:fldChar w:fldCharType="separate"/>
          </w:r>
          <w:r>
            <w:rPr>
              <w:rFonts w:ascii="Between 1" w:eastAsia="Between 1" w:hAnsi="Between 1" w:cs="Between 1"/>
              <w:b/>
              <w:color w:val="000000"/>
              <w:sz w:val="24"/>
              <w:szCs w:val="24"/>
            </w:rPr>
            <w:t>21</w:t>
          </w:r>
        </w:p>
        <w:p w14:paraId="5DC58B1F" w14:textId="77777777" w:rsidR="004F5803" w:rsidRDefault="00443685">
          <w:pPr>
            <w:numPr>
              <w:ilvl w:val="0"/>
              <w:numId w:val="4"/>
            </w:numPr>
            <w:pBdr>
              <w:top w:val="nil"/>
              <w:left w:val="nil"/>
              <w:bottom w:val="nil"/>
              <w:right w:val="nil"/>
              <w:between w:val="nil"/>
            </w:pBdr>
            <w:tabs>
              <w:tab w:val="right" w:pos="9896"/>
            </w:tabs>
            <w:spacing w:before="360" w:after="360"/>
            <w:rPr>
              <w:rFonts w:ascii="Between 1" w:eastAsia="Between 1" w:hAnsi="Between 1" w:cs="Between 1"/>
              <w:b/>
              <w:color w:val="000000"/>
              <w:sz w:val="24"/>
              <w:szCs w:val="24"/>
            </w:rPr>
          </w:pPr>
          <w:r>
            <w:fldChar w:fldCharType="end"/>
          </w:r>
          <w:r>
            <w:rPr>
              <w:rFonts w:ascii="Between 1" w:eastAsia="Between 1" w:hAnsi="Between 1" w:cs="Between 1"/>
              <w:b/>
              <w:color w:val="000000"/>
              <w:sz w:val="24"/>
              <w:szCs w:val="24"/>
            </w:rPr>
            <w:t>Samfélagsábyrgð</w:t>
          </w:r>
          <w:r>
            <w:rPr>
              <w:rFonts w:ascii="Between 1" w:eastAsia="Between 1" w:hAnsi="Between 1" w:cs="Between 1"/>
              <w:b/>
              <w:color w:val="000000"/>
              <w:sz w:val="24"/>
              <w:szCs w:val="24"/>
            </w:rPr>
            <w:tab/>
          </w:r>
          <w:r>
            <w:fldChar w:fldCharType="begin"/>
          </w:r>
          <w:r>
            <w:instrText xml:space="preserve"> HYPERLINK \l "_heading=h.17dp8vu" </w:instrText>
          </w:r>
          <w:r>
            <w:fldChar w:fldCharType="separate"/>
          </w:r>
          <w:r>
            <w:rPr>
              <w:rFonts w:ascii="Between 1" w:eastAsia="Between 1" w:hAnsi="Between 1" w:cs="Between 1"/>
              <w:b/>
              <w:color w:val="000000"/>
              <w:sz w:val="24"/>
              <w:szCs w:val="24"/>
            </w:rPr>
            <w:t>24</w:t>
          </w:r>
        </w:p>
        <w:p w14:paraId="5DC58B20" w14:textId="3EED8394" w:rsidR="004F5803" w:rsidRDefault="00443685">
          <w:pPr>
            <w:ind w:right="66"/>
            <w:rPr>
              <w:rFonts w:ascii="Between 1" w:eastAsia="Between 1" w:hAnsi="Between 1" w:cs="Between 1"/>
              <w:sz w:val="24"/>
              <w:szCs w:val="24"/>
            </w:rPr>
          </w:pPr>
          <w:r>
            <w:fldChar w:fldCharType="end"/>
          </w:r>
          <w:r>
            <w:fldChar w:fldCharType="end"/>
          </w:r>
        </w:p>
      </w:sdtContent>
    </w:sdt>
    <w:p w14:paraId="5DC58B21" w14:textId="77777777" w:rsidR="004F5803" w:rsidRDefault="00443685">
      <w:pPr>
        <w:ind w:right="66"/>
        <w:rPr>
          <w:rFonts w:ascii="Between 1" w:eastAsia="Between 1" w:hAnsi="Between 1" w:cs="Between 1"/>
          <w:sz w:val="24"/>
          <w:szCs w:val="24"/>
        </w:rPr>
      </w:pPr>
      <w:r>
        <w:br w:type="page"/>
      </w:r>
    </w:p>
    <w:p w14:paraId="5DC58B22" w14:textId="77777777" w:rsidR="004F5803" w:rsidRDefault="00443685">
      <w:pPr>
        <w:pStyle w:val="Fyrirsgn1"/>
        <w:rPr>
          <w:rFonts w:ascii="Between 1" w:eastAsia="Between 1" w:hAnsi="Between 1" w:cs="Between 1"/>
          <w:b/>
          <w:color w:val="000000"/>
          <w:sz w:val="28"/>
          <w:szCs w:val="28"/>
        </w:rPr>
      </w:pPr>
      <w:bookmarkStart w:id="2" w:name="_heading=h.1fob9te" w:colFirst="0" w:colLast="0"/>
      <w:bookmarkEnd w:id="2"/>
      <w:r>
        <w:rPr>
          <w:rFonts w:ascii="Between 1" w:eastAsia="Between 1" w:hAnsi="Between 1" w:cs="Between 1"/>
          <w:b/>
          <w:color w:val="000000"/>
          <w:sz w:val="28"/>
          <w:szCs w:val="28"/>
        </w:rPr>
        <w:lastRenderedPageBreak/>
        <w:t>Verkefnislýsing</w:t>
      </w:r>
    </w:p>
    <w:p w14:paraId="5DC58B23" w14:textId="77777777" w:rsidR="004F5803" w:rsidRDefault="004F5803">
      <w:pPr>
        <w:spacing w:after="0"/>
        <w:ind w:right="68"/>
        <w:rPr>
          <w:rFonts w:ascii="Between 1" w:eastAsia="Between 1" w:hAnsi="Between 1" w:cs="Between 1"/>
          <w:sz w:val="24"/>
          <w:szCs w:val="24"/>
        </w:rPr>
      </w:pPr>
    </w:p>
    <w:p w14:paraId="5DC58B24" w14:textId="56012E7D" w:rsidR="004F5803" w:rsidRDefault="00443685">
      <w:pPr>
        <w:ind w:right="66"/>
        <w:rPr>
          <w:rFonts w:ascii="Between 1" w:eastAsia="Between 1" w:hAnsi="Between 1" w:cs="Between 1"/>
          <w:sz w:val="22"/>
          <w:szCs w:val="22"/>
        </w:rPr>
      </w:pPr>
      <w:r w:rsidRPr="60256533">
        <w:rPr>
          <w:rFonts w:ascii="Between 1" w:eastAsia="Between 1" w:hAnsi="Between 1" w:cs="Between 1"/>
          <w:sz w:val="22"/>
          <w:szCs w:val="22"/>
        </w:rPr>
        <w:t>Skrifið gagnorða lýsingu á verkefninu: Stefnu og markmiðum, gerð skógræktarsvæðis og meðferð ásamt efn</w:t>
      </w:r>
      <w:r w:rsidR="1F694DCA" w:rsidRPr="60256533">
        <w:rPr>
          <w:rFonts w:ascii="Between 1" w:eastAsia="Between 1" w:hAnsi="Between 1" w:cs="Between 1"/>
          <w:sz w:val="22"/>
          <w:szCs w:val="22"/>
        </w:rPr>
        <w:t>a</w:t>
      </w:r>
      <w:r w:rsidRPr="60256533">
        <w:rPr>
          <w:rFonts w:ascii="Between 1" w:eastAsia="Between 1" w:hAnsi="Between 1" w:cs="Between 1"/>
          <w:sz w:val="22"/>
          <w:szCs w:val="22"/>
        </w:rPr>
        <w:t xml:space="preserve">hagslegum, félagslegum og umhverfislegum kostum. </w:t>
      </w:r>
    </w:p>
    <w:p w14:paraId="5DC58B25"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Hafið eftirfarandi í huga þegar við gerð lýsingar:</w:t>
      </w:r>
    </w:p>
    <w:p w14:paraId="5DC58B26" w14:textId="77777777" w:rsidR="004F5803" w:rsidRDefault="00443685">
      <w:pPr>
        <w:numPr>
          <w:ilvl w:val="0"/>
          <w:numId w:val="5"/>
        </w:numPr>
        <w:pBdr>
          <w:top w:val="nil"/>
          <w:left w:val="nil"/>
          <w:bottom w:val="nil"/>
          <w:right w:val="nil"/>
          <w:between w:val="nil"/>
        </w:pBdr>
        <w:spacing w:after="0"/>
        <w:ind w:right="66"/>
        <w:rPr>
          <w:rFonts w:ascii="Between 1" w:eastAsia="Between 1" w:hAnsi="Between 1" w:cs="Between 1"/>
          <w:i/>
          <w:color w:val="000000"/>
          <w:sz w:val="20"/>
          <w:szCs w:val="20"/>
        </w:rPr>
      </w:pPr>
      <w:r>
        <w:rPr>
          <w:rFonts w:ascii="Between 1" w:eastAsia="Between 1" w:hAnsi="Between 1" w:cs="Between 1"/>
          <w:b/>
          <w:i/>
          <w:color w:val="000000"/>
          <w:sz w:val="20"/>
          <w:szCs w:val="20"/>
        </w:rPr>
        <w:t>Stefna og markmið:</w:t>
      </w:r>
      <w:r>
        <w:rPr>
          <w:rFonts w:ascii="Between 1" w:eastAsia="Between 1" w:hAnsi="Between 1" w:cs="Between 1"/>
          <w:i/>
          <w:color w:val="000000"/>
          <w:sz w:val="20"/>
          <w:szCs w:val="20"/>
        </w:rPr>
        <w:t xml:space="preserve"> Framleiðsla viðar, kolefnisbinding, nýting á landi sem annars er ónýtt.</w:t>
      </w:r>
    </w:p>
    <w:p w14:paraId="5DC58B27" w14:textId="77777777" w:rsidR="004F5803" w:rsidRDefault="00443685">
      <w:pPr>
        <w:numPr>
          <w:ilvl w:val="0"/>
          <w:numId w:val="5"/>
        </w:numPr>
        <w:pBdr>
          <w:top w:val="nil"/>
          <w:left w:val="nil"/>
          <w:bottom w:val="nil"/>
          <w:right w:val="nil"/>
          <w:between w:val="nil"/>
        </w:pBdr>
        <w:spacing w:after="0"/>
        <w:ind w:right="66"/>
        <w:rPr>
          <w:rFonts w:ascii="Between 1" w:eastAsia="Between 1" w:hAnsi="Between 1" w:cs="Between 1"/>
          <w:i/>
          <w:color w:val="000000"/>
          <w:sz w:val="20"/>
          <w:szCs w:val="20"/>
        </w:rPr>
      </w:pPr>
      <w:r>
        <w:rPr>
          <w:rFonts w:ascii="Between 1" w:eastAsia="Between 1" w:hAnsi="Between 1" w:cs="Between 1"/>
          <w:b/>
          <w:i/>
          <w:color w:val="000000"/>
          <w:sz w:val="20"/>
          <w:szCs w:val="20"/>
        </w:rPr>
        <w:t>Gerð skógræktarsvæðis:</w:t>
      </w:r>
      <w:r>
        <w:rPr>
          <w:rFonts w:ascii="Between 1" w:eastAsia="Between 1" w:hAnsi="Between 1" w:cs="Between 1"/>
          <w:i/>
          <w:color w:val="000000"/>
          <w:sz w:val="20"/>
          <w:szCs w:val="20"/>
        </w:rPr>
        <w:t xml:space="preserve"> </w:t>
      </w:r>
      <w:proofErr w:type="spellStart"/>
      <w:r>
        <w:rPr>
          <w:rFonts w:ascii="Between 1" w:eastAsia="Between 1" w:hAnsi="Between 1" w:cs="Between 1"/>
          <w:i/>
          <w:color w:val="000000"/>
          <w:sz w:val="20"/>
          <w:szCs w:val="20"/>
        </w:rPr>
        <w:t>Framræst</w:t>
      </w:r>
      <w:proofErr w:type="spellEnd"/>
      <w:r>
        <w:rPr>
          <w:rFonts w:ascii="Between 1" w:eastAsia="Between 1" w:hAnsi="Between 1" w:cs="Between 1"/>
          <w:i/>
          <w:color w:val="000000"/>
          <w:sz w:val="20"/>
          <w:szCs w:val="20"/>
        </w:rPr>
        <w:t xml:space="preserve"> land eða fjalldrapamóar.</w:t>
      </w:r>
    </w:p>
    <w:p w14:paraId="5DC58B28" w14:textId="6EE4BA35" w:rsidR="004F5803" w:rsidRDefault="00443685" w:rsidP="60256533">
      <w:pPr>
        <w:numPr>
          <w:ilvl w:val="0"/>
          <w:numId w:val="5"/>
        </w:numPr>
        <w:pBdr>
          <w:top w:val="nil"/>
          <w:left w:val="nil"/>
          <w:bottom w:val="nil"/>
          <w:right w:val="nil"/>
          <w:between w:val="nil"/>
        </w:pBdr>
        <w:spacing w:after="0"/>
        <w:ind w:right="66"/>
        <w:rPr>
          <w:rFonts w:ascii="Between 1" w:eastAsia="Between 1" w:hAnsi="Between 1" w:cs="Between 1"/>
          <w:i/>
          <w:iCs/>
          <w:color w:val="000000"/>
          <w:sz w:val="20"/>
          <w:szCs w:val="20"/>
        </w:rPr>
      </w:pPr>
      <w:r w:rsidRPr="60256533">
        <w:rPr>
          <w:rFonts w:ascii="Between 1" w:eastAsia="Between 1" w:hAnsi="Between 1" w:cs="Between 1"/>
          <w:b/>
          <w:bCs/>
          <w:i/>
          <w:iCs/>
          <w:color w:val="000000" w:themeColor="text1"/>
          <w:sz w:val="20"/>
          <w:szCs w:val="20"/>
        </w:rPr>
        <w:t>Meðferð:</w:t>
      </w:r>
      <w:r w:rsidRPr="60256533">
        <w:rPr>
          <w:rFonts w:ascii="Between 1" w:eastAsia="Between 1" w:hAnsi="Between 1" w:cs="Between 1"/>
          <w:i/>
          <w:iCs/>
          <w:color w:val="000000" w:themeColor="text1"/>
          <w:sz w:val="20"/>
          <w:szCs w:val="20"/>
        </w:rPr>
        <w:t xml:space="preserve"> Nytj</w:t>
      </w:r>
      <w:r w:rsidR="187F2608" w:rsidRPr="60256533">
        <w:rPr>
          <w:rFonts w:ascii="Between 1" w:eastAsia="Between 1" w:hAnsi="Between 1" w:cs="Between 1"/>
          <w:i/>
          <w:iCs/>
          <w:color w:val="000000" w:themeColor="text1"/>
          <w:sz w:val="20"/>
          <w:szCs w:val="20"/>
        </w:rPr>
        <w:t>a</w:t>
      </w:r>
      <w:r w:rsidRPr="60256533">
        <w:rPr>
          <w:rFonts w:ascii="Between 1" w:eastAsia="Between 1" w:hAnsi="Between 1" w:cs="Between 1"/>
          <w:i/>
          <w:iCs/>
          <w:color w:val="000000" w:themeColor="text1"/>
          <w:sz w:val="20"/>
          <w:szCs w:val="20"/>
        </w:rPr>
        <w:t>skógrækt með stórvöxnum trjám, jarðvinnslu og grisjun og lokahögg til nytja.</w:t>
      </w:r>
    </w:p>
    <w:p w14:paraId="5DC58B29" w14:textId="77777777" w:rsidR="004F5803" w:rsidRDefault="00443685">
      <w:pPr>
        <w:numPr>
          <w:ilvl w:val="0"/>
          <w:numId w:val="5"/>
        </w:numPr>
        <w:pBdr>
          <w:top w:val="nil"/>
          <w:left w:val="nil"/>
          <w:bottom w:val="nil"/>
          <w:right w:val="nil"/>
          <w:between w:val="nil"/>
        </w:pBdr>
        <w:spacing w:after="0"/>
        <w:ind w:right="66"/>
        <w:rPr>
          <w:rFonts w:ascii="Between 1" w:eastAsia="Between 1" w:hAnsi="Between 1" w:cs="Between 1"/>
          <w:i/>
          <w:color w:val="000000"/>
          <w:sz w:val="20"/>
          <w:szCs w:val="20"/>
        </w:rPr>
      </w:pPr>
      <w:r>
        <w:rPr>
          <w:rFonts w:ascii="Between 1" w:eastAsia="Between 1" w:hAnsi="Between 1" w:cs="Between 1"/>
          <w:b/>
          <w:i/>
          <w:color w:val="000000"/>
          <w:sz w:val="20"/>
          <w:szCs w:val="20"/>
        </w:rPr>
        <w:t>Efnahagslegir kostir:</w:t>
      </w:r>
      <w:r>
        <w:rPr>
          <w:rFonts w:ascii="Between 1" w:eastAsia="Between 1" w:hAnsi="Between 1" w:cs="Between 1"/>
          <w:i/>
          <w:color w:val="000000"/>
          <w:sz w:val="20"/>
          <w:szCs w:val="20"/>
        </w:rPr>
        <w:t xml:space="preserve"> Skapar tekjur fyrir landeigendur.</w:t>
      </w:r>
    </w:p>
    <w:p w14:paraId="5DC58B2A" w14:textId="77777777" w:rsidR="004F5803" w:rsidRDefault="00443685">
      <w:pPr>
        <w:numPr>
          <w:ilvl w:val="0"/>
          <w:numId w:val="5"/>
        </w:numPr>
        <w:pBdr>
          <w:top w:val="nil"/>
          <w:left w:val="nil"/>
          <w:bottom w:val="nil"/>
          <w:right w:val="nil"/>
          <w:between w:val="nil"/>
        </w:pBdr>
        <w:spacing w:after="0"/>
        <w:ind w:right="66"/>
        <w:rPr>
          <w:rFonts w:ascii="Between 1" w:eastAsia="Between 1" w:hAnsi="Between 1" w:cs="Between 1"/>
          <w:i/>
          <w:color w:val="000000"/>
          <w:sz w:val="20"/>
          <w:szCs w:val="20"/>
        </w:rPr>
      </w:pPr>
      <w:r>
        <w:rPr>
          <w:rFonts w:ascii="Between 1" w:eastAsia="Between 1" w:hAnsi="Between 1" w:cs="Between 1"/>
          <w:b/>
          <w:i/>
          <w:color w:val="000000"/>
          <w:sz w:val="20"/>
          <w:szCs w:val="20"/>
        </w:rPr>
        <w:t>Félagslegir kostir:</w:t>
      </w:r>
      <w:r>
        <w:rPr>
          <w:rFonts w:ascii="Between 1" w:eastAsia="Between 1" w:hAnsi="Between 1" w:cs="Between 1"/>
          <w:i/>
          <w:color w:val="000000"/>
          <w:sz w:val="20"/>
          <w:szCs w:val="20"/>
        </w:rPr>
        <w:t xml:space="preserve"> Nýtist til útivistar.</w:t>
      </w:r>
    </w:p>
    <w:p w14:paraId="5DC58B2B" w14:textId="77777777" w:rsidR="004F5803" w:rsidRDefault="00443685">
      <w:pPr>
        <w:numPr>
          <w:ilvl w:val="0"/>
          <w:numId w:val="5"/>
        </w:numPr>
        <w:pBdr>
          <w:top w:val="nil"/>
          <w:left w:val="nil"/>
          <w:bottom w:val="nil"/>
          <w:right w:val="nil"/>
          <w:between w:val="nil"/>
        </w:pBdr>
        <w:ind w:right="66"/>
        <w:rPr>
          <w:rFonts w:ascii="Between 1" w:eastAsia="Between 1" w:hAnsi="Between 1" w:cs="Between 1"/>
          <w:i/>
          <w:color w:val="000000"/>
          <w:sz w:val="20"/>
          <w:szCs w:val="20"/>
        </w:rPr>
      </w:pPr>
      <w:r>
        <w:rPr>
          <w:rFonts w:ascii="Between 1" w:eastAsia="Between 1" w:hAnsi="Between 1" w:cs="Between 1"/>
          <w:b/>
          <w:i/>
          <w:color w:val="000000"/>
          <w:sz w:val="20"/>
          <w:szCs w:val="20"/>
        </w:rPr>
        <w:t xml:space="preserve">Umhverfislegir kostir: </w:t>
      </w:r>
      <w:r>
        <w:rPr>
          <w:rFonts w:ascii="Between 1" w:eastAsia="Between 1" w:hAnsi="Between 1" w:cs="Between 1"/>
          <w:i/>
          <w:color w:val="000000"/>
          <w:sz w:val="20"/>
          <w:szCs w:val="20"/>
        </w:rPr>
        <w:t>Bindur kolefni, búsvæði lífvera.</w:t>
      </w:r>
    </w:p>
    <w:p w14:paraId="5DC58B2C" w14:textId="77777777" w:rsidR="004F5803" w:rsidRDefault="004F5803">
      <w:pPr>
        <w:ind w:right="66"/>
        <w:rPr>
          <w:rFonts w:ascii="Between 1" w:eastAsia="Between 1" w:hAnsi="Between 1" w:cs="Between 1"/>
          <w:i/>
          <w:sz w:val="18"/>
          <w:szCs w:val="18"/>
        </w:rPr>
      </w:pPr>
    </w:p>
    <w:tbl>
      <w:tblPr>
        <w:tblStyle w:val="a3"/>
        <w:tblW w:w="9896" w:type="dxa"/>
        <w:tblLayout w:type="fixed"/>
        <w:tblLook w:val="0400" w:firstRow="0" w:lastRow="0" w:firstColumn="0" w:lastColumn="0" w:noHBand="0" w:noVBand="1"/>
      </w:tblPr>
      <w:tblGrid>
        <w:gridCol w:w="2067"/>
        <w:gridCol w:w="7829"/>
      </w:tblGrid>
      <w:tr w:rsidR="004F5803" w14:paraId="5DC58B2F" w14:textId="77777777" w:rsidTr="60256533">
        <w:tc>
          <w:tcPr>
            <w:tcW w:w="2067" w:type="dxa"/>
            <w:shd w:val="clear" w:color="auto" w:fill="auto"/>
            <w:vAlign w:val="center"/>
          </w:tcPr>
          <w:p w14:paraId="5DC58B2D" w14:textId="77777777" w:rsidR="004F5803" w:rsidRDefault="00443685">
            <w:pPr>
              <w:ind w:right="66"/>
              <w:jc w:val="center"/>
              <w:rPr>
                <w:rFonts w:ascii="Between 1" w:eastAsia="Between 1" w:hAnsi="Between 1" w:cs="Between 1"/>
                <w:b/>
                <w:sz w:val="22"/>
                <w:szCs w:val="22"/>
              </w:rPr>
            </w:pPr>
            <w:r>
              <w:rPr>
                <w:rFonts w:ascii="Between 1" w:eastAsia="Between 1" w:hAnsi="Between 1" w:cs="Between 1"/>
                <w:b/>
                <w:sz w:val="22"/>
                <w:szCs w:val="22"/>
              </w:rPr>
              <w:t>Verkefni</w:t>
            </w:r>
          </w:p>
        </w:tc>
        <w:tc>
          <w:tcPr>
            <w:tcW w:w="7829" w:type="dxa"/>
            <w:shd w:val="clear" w:color="auto" w:fill="auto"/>
            <w:vAlign w:val="center"/>
          </w:tcPr>
          <w:p w14:paraId="5DC58B2E" w14:textId="77777777" w:rsidR="004F5803" w:rsidRDefault="00443685">
            <w:pPr>
              <w:ind w:right="66"/>
              <w:jc w:val="center"/>
              <w:rPr>
                <w:rFonts w:ascii="Between 1" w:eastAsia="Between 1" w:hAnsi="Between 1" w:cs="Between 1"/>
                <w:b/>
                <w:sz w:val="22"/>
                <w:szCs w:val="22"/>
              </w:rPr>
            </w:pPr>
            <w:r>
              <w:rPr>
                <w:rFonts w:ascii="Between 1" w:eastAsia="Between 1" w:hAnsi="Between 1" w:cs="Between 1"/>
                <w:b/>
                <w:sz w:val="22"/>
                <w:szCs w:val="22"/>
              </w:rPr>
              <w:t>Lýsing</w:t>
            </w:r>
          </w:p>
        </w:tc>
      </w:tr>
      <w:tr w:rsidR="004F5803" w14:paraId="5DC58B33" w14:textId="77777777" w:rsidTr="60256533">
        <w:tc>
          <w:tcPr>
            <w:tcW w:w="2067" w:type="dxa"/>
            <w:shd w:val="clear" w:color="auto" w:fill="auto"/>
          </w:tcPr>
          <w:p w14:paraId="5DC58B30" w14:textId="07F7B582" w:rsidR="004F5803" w:rsidRDefault="0114B393" w:rsidP="60256533">
            <w:pPr>
              <w:pBdr>
                <w:top w:val="nil"/>
                <w:left w:val="nil"/>
                <w:bottom w:val="nil"/>
                <w:right w:val="nil"/>
                <w:between w:val="nil"/>
              </w:pBdr>
              <w:ind w:right="66"/>
              <w:rPr>
                <w:rFonts w:ascii="Between 1" w:eastAsia="Between 1" w:hAnsi="Between 1" w:cs="Between 1"/>
                <w:color w:val="000000"/>
                <w:sz w:val="22"/>
                <w:szCs w:val="22"/>
              </w:rPr>
            </w:pPr>
            <w:r w:rsidRPr="60256533">
              <w:rPr>
                <w:rFonts w:ascii="Between 1" w:eastAsia="Between 1" w:hAnsi="Between 1" w:cs="Between 1"/>
                <w:sz w:val="22"/>
                <w:szCs w:val="22"/>
              </w:rPr>
              <w:t>Sólarhorn</w:t>
            </w:r>
          </w:p>
          <w:p w14:paraId="5DC58B31" w14:textId="77777777" w:rsidR="004F5803" w:rsidRDefault="004F5803">
            <w:pPr>
              <w:ind w:right="66"/>
              <w:rPr>
                <w:rFonts w:ascii="Between 1" w:eastAsia="Between 1" w:hAnsi="Between 1" w:cs="Between 1"/>
                <w:sz w:val="22"/>
                <w:szCs w:val="22"/>
              </w:rPr>
            </w:pPr>
          </w:p>
        </w:tc>
        <w:tc>
          <w:tcPr>
            <w:tcW w:w="7829" w:type="dxa"/>
            <w:shd w:val="clear" w:color="auto" w:fill="auto"/>
          </w:tcPr>
          <w:p w14:paraId="5DC58B32" w14:textId="4B4CA46D" w:rsidR="004F5803" w:rsidRDefault="00443685">
            <w:pPr>
              <w:ind w:right="66"/>
              <w:rPr>
                <w:rFonts w:ascii="Between 1" w:eastAsia="Between 1" w:hAnsi="Between 1" w:cs="Between 1"/>
                <w:sz w:val="22"/>
                <w:szCs w:val="22"/>
              </w:rPr>
            </w:pPr>
            <w:r w:rsidRPr="60256533">
              <w:rPr>
                <w:rFonts w:ascii="Between 1" w:eastAsia="Between 1" w:hAnsi="Between 1" w:cs="Between 1"/>
                <w:sz w:val="22"/>
                <w:szCs w:val="22"/>
              </w:rPr>
              <w:t xml:space="preserve">Framleiðsla á kolefniseiningum á um </w:t>
            </w:r>
            <w:r w:rsidR="6BD28B1B" w:rsidRPr="60256533">
              <w:rPr>
                <w:rFonts w:ascii="Between 1" w:eastAsia="Between 1" w:hAnsi="Between 1" w:cs="Between 1"/>
                <w:sz w:val="22"/>
                <w:szCs w:val="22"/>
              </w:rPr>
              <w:t>196</w:t>
            </w:r>
            <w:r w:rsidRPr="60256533">
              <w:rPr>
                <w:rFonts w:ascii="Between 1" w:eastAsia="Between 1" w:hAnsi="Between 1" w:cs="Between 1"/>
                <w:sz w:val="22"/>
                <w:szCs w:val="22"/>
              </w:rPr>
              <w:t xml:space="preserve"> </w:t>
            </w:r>
            <w:proofErr w:type="spellStart"/>
            <w:r w:rsidRPr="60256533">
              <w:rPr>
                <w:rFonts w:ascii="Between 1" w:eastAsia="Between 1" w:hAnsi="Between 1" w:cs="Between 1"/>
                <w:sz w:val="22"/>
                <w:szCs w:val="22"/>
              </w:rPr>
              <w:t>ha</w:t>
            </w:r>
            <w:proofErr w:type="spellEnd"/>
            <w:r w:rsidRPr="60256533">
              <w:rPr>
                <w:rFonts w:ascii="Between 1" w:eastAsia="Between 1" w:hAnsi="Between 1" w:cs="Between 1"/>
                <w:sz w:val="22"/>
                <w:szCs w:val="22"/>
              </w:rPr>
              <w:t xml:space="preserve"> svæði </w:t>
            </w:r>
            <w:r w:rsidR="6BD28B1B" w:rsidRPr="60256533">
              <w:rPr>
                <w:rFonts w:ascii="Between 1" w:eastAsia="Between 1" w:hAnsi="Between 1" w:cs="Between 1"/>
                <w:sz w:val="22"/>
                <w:szCs w:val="22"/>
              </w:rPr>
              <w:t xml:space="preserve">á jörðinni </w:t>
            </w:r>
            <w:r w:rsidR="458A76C9" w:rsidRPr="60256533">
              <w:rPr>
                <w:rFonts w:ascii="Between 1" w:eastAsia="Between 1" w:hAnsi="Between 1" w:cs="Between 1"/>
                <w:sz w:val="22"/>
                <w:szCs w:val="22"/>
              </w:rPr>
              <w:t>Sólarhorni</w:t>
            </w:r>
            <w:r w:rsidR="6BD28B1B" w:rsidRPr="60256533">
              <w:rPr>
                <w:rFonts w:ascii="Between 1" w:eastAsia="Between 1" w:hAnsi="Between 1" w:cs="Between 1"/>
                <w:sz w:val="22"/>
                <w:szCs w:val="22"/>
              </w:rPr>
              <w:t xml:space="preserve"> í </w:t>
            </w:r>
            <w:r w:rsidR="54C3313B" w:rsidRPr="60256533">
              <w:rPr>
                <w:rFonts w:ascii="Between 1" w:eastAsia="Between 1" w:hAnsi="Between 1" w:cs="Between 1"/>
                <w:sz w:val="22"/>
                <w:szCs w:val="22"/>
              </w:rPr>
              <w:t>Sólarf</w:t>
            </w:r>
            <w:r w:rsidR="6BD28B1B" w:rsidRPr="60256533">
              <w:rPr>
                <w:rFonts w:ascii="Between 1" w:eastAsia="Between 1" w:hAnsi="Between 1" w:cs="Between 1"/>
                <w:sz w:val="22"/>
                <w:szCs w:val="22"/>
              </w:rPr>
              <w:t xml:space="preserve">irði, </w:t>
            </w:r>
            <w:r w:rsidR="43308620" w:rsidRPr="60256533">
              <w:rPr>
                <w:rFonts w:ascii="Between 1" w:eastAsia="Between 1" w:hAnsi="Between 1" w:cs="Between 1"/>
                <w:sz w:val="22"/>
                <w:szCs w:val="22"/>
              </w:rPr>
              <w:t>Sólarþing</w:t>
            </w:r>
            <w:r w:rsidR="6BD28B1B" w:rsidRPr="60256533">
              <w:rPr>
                <w:rFonts w:ascii="Between 1" w:eastAsia="Between 1" w:hAnsi="Between 1" w:cs="Between 1"/>
                <w:sz w:val="22"/>
                <w:szCs w:val="22"/>
              </w:rPr>
              <w:t xml:space="preserve">i vestra. </w:t>
            </w:r>
            <w:r w:rsidRPr="60256533">
              <w:rPr>
                <w:rFonts w:ascii="Between 1" w:eastAsia="Between 1" w:hAnsi="Between 1" w:cs="Between 1"/>
                <w:sz w:val="22"/>
                <w:szCs w:val="22"/>
              </w:rPr>
              <w:t xml:space="preserve">Verkefninu er ætlað bæta land- og loftgæði ásamt því að skapa landeigendum </w:t>
            </w:r>
            <w:r w:rsidR="6BD28B1B" w:rsidRPr="60256533">
              <w:rPr>
                <w:rFonts w:ascii="Between 1" w:eastAsia="Between 1" w:hAnsi="Between 1" w:cs="Between 1"/>
                <w:sz w:val="22"/>
                <w:szCs w:val="22"/>
              </w:rPr>
              <w:t xml:space="preserve">kolefniseiningar til að kolefnisjafna þá </w:t>
            </w:r>
            <w:r w:rsidR="4BD9141F" w:rsidRPr="60256533">
              <w:rPr>
                <w:rFonts w:ascii="Between 1" w:eastAsia="Between 1" w:hAnsi="Between 1" w:cs="Between 1"/>
                <w:sz w:val="22"/>
                <w:szCs w:val="22"/>
              </w:rPr>
              <w:t>kolefnislosun sem óhjákvæmilega verðu</w:t>
            </w:r>
            <w:r w:rsidR="353FA2DC" w:rsidRPr="60256533">
              <w:rPr>
                <w:rFonts w:ascii="Between 1" w:eastAsia="Between 1" w:hAnsi="Between 1" w:cs="Between 1"/>
                <w:sz w:val="22"/>
                <w:szCs w:val="22"/>
              </w:rPr>
              <w:t>r</w:t>
            </w:r>
            <w:r w:rsidR="4BD9141F" w:rsidRPr="60256533">
              <w:rPr>
                <w:rFonts w:ascii="Between 1" w:eastAsia="Between 1" w:hAnsi="Between 1" w:cs="Between 1"/>
                <w:sz w:val="22"/>
                <w:szCs w:val="22"/>
              </w:rPr>
              <w:t xml:space="preserve"> af rekstri </w:t>
            </w:r>
            <w:r w:rsidR="39F79E52" w:rsidRPr="60256533">
              <w:rPr>
                <w:rFonts w:ascii="Between 1" w:eastAsia="Between 1" w:hAnsi="Between 1" w:cs="Between 1"/>
                <w:sz w:val="22"/>
                <w:szCs w:val="22"/>
              </w:rPr>
              <w:t>XX</w:t>
            </w:r>
            <w:r w:rsidR="4BD9141F" w:rsidRPr="60256533">
              <w:rPr>
                <w:rFonts w:ascii="Between 1" w:eastAsia="Between 1" w:hAnsi="Between 1" w:cs="Between 1"/>
                <w:sz w:val="22"/>
                <w:szCs w:val="22"/>
              </w:rPr>
              <w:t xml:space="preserve"> </w:t>
            </w:r>
            <w:r w:rsidR="116B516D" w:rsidRPr="60256533">
              <w:rPr>
                <w:rFonts w:ascii="Between 1" w:eastAsia="Between 1" w:hAnsi="Between 1" w:cs="Between 1"/>
                <w:sz w:val="22"/>
                <w:szCs w:val="22"/>
              </w:rPr>
              <w:t>hf.</w:t>
            </w:r>
            <w:r w:rsidR="4BD9141F" w:rsidRPr="60256533">
              <w:rPr>
                <w:rFonts w:ascii="Between 1" w:eastAsia="Between 1" w:hAnsi="Between 1" w:cs="Between 1"/>
                <w:sz w:val="22"/>
                <w:szCs w:val="22"/>
              </w:rPr>
              <w:t xml:space="preserve"> og tengdra fyrirtækja</w:t>
            </w:r>
            <w:r w:rsidR="032125D6" w:rsidRPr="60256533">
              <w:rPr>
                <w:rFonts w:ascii="Between 1" w:eastAsia="Between 1" w:hAnsi="Between 1" w:cs="Between 1"/>
                <w:sz w:val="22"/>
                <w:szCs w:val="22"/>
              </w:rPr>
              <w:t xml:space="preserve"> þá er gert ráð fyrir að verkefnið skapi </w:t>
            </w:r>
            <w:r w:rsidRPr="60256533">
              <w:rPr>
                <w:rFonts w:ascii="Between 1" w:eastAsia="Between 1" w:hAnsi="Between 1" w:cs="Between 1"/>
                <w:sz w:val="22"/>
                <w:szCs w:val="22"/>
              </w:rPr>
              <w:t>tekjur vegna sölu á kolefniseiningum. Þá mun verkefnið skapa störf á svæðinu við framkvæmdir og umhirðu svæðisins.</w:t>
            </w:r>
          </w:p>
        </w:tc>
      </w:tr>
    </w:tbl>
    <w:p w14:paraId="5DC58B34" w14:textId="77777777" w:rsidR="004F5803" w:rsidRDefault="004F5803">
      <w:pPr>
        <w:ind w:right="66"/>
        <w:jc w:val="both"/>
        <w:rPr>
          <w:rFonts w:ascii="Between 1" w:eastAsia="Between 1" w:hAnsi="Between 1" w:cs="Between 1"/>
          <w:sz w:val="22"/>
          <w:szCs w:val="22"/>
        </w:rPr>
      </w:pPr>
    </w:p>
    <w:p w14:paraId="5DC58B35" w14:textId="77777777" w:rsidR="004F5803" w:rsidRDefault="00443685">
      <w:pPr>
        <w:ind w:right="66"/>
        <w:jc w:val="both"/>
        <w:rPr>
          <w:rFonts w:ascii="Between 1" w:eastAsia="Between 1" w:hAnsi="Between 1" w:cs="Between 1"/>
          <w:sz w:val="22"/>
          <w:szCs w:val="22"/>
        </w:rPr>
      </w:pPr>
      <w:r>
        <w:rPr>
          <w:rFonts w:ascii="Between 1" w:eastAsia="Between 1" w:hAnsi="Between 1" w:cs="Between 1"/>
          <w:sz w:val="22"/>
          <w:szCs w:val="22"/>
        </w:rPr>
        <w:t>Staðfestir verkefnastjóri að allt sem fram kemur í þessu skjali er rétt og gert eftir bestu vitneskju.</w:t>
      </w:r>
    </w:p>
    <w:p w14:paraId="5DC58B36" w14:textId="77777777" w:rsidR="004F5803" w:rsidRDefault="00443685">
      <w:pPr>
        <w:ind w:right="66" w:firstLine="720"/>
        <w:jc w:val="both"/>
        <w:rPr>
          <w:rFonts w:ascii="Between 1" w:eastAsia="Between 1" w:hAnsi="Between 1" w:cs="Between 1"/>
          <w:sz w:val="22"/>
          <w:szCs w:val="22"/>
        </w:rPr>
      </w:pPr>
      <w:r>
        <w:rPr>
          <w:rFonts w:ascii="Between 1" w:eastAsia="Between 1" w:hAnsi="Between 1" w:cs="Between 1"/>
          <w:b/>
          <w:sz w:val="22"/>
          <w:szCs w:val="22"/>
        </w:rPr>
        <w:t xml:space="preserve"> </w:t>
      </w:r>
      <w:sdt>
        <w:sdtPr>
          <w:tag w:val="goog_rdk_0"/>
          <w:id w:val="1126889611"/>
        </w:sdtPr>
        <w:sdtEndPr/>
        <w:sdtContent>
          <w:r>
            <w:rPr>
              <w:rFonts w:ascii="Arial Unicode MS" w:eastAsia="Arial Unicode MS" w:hAnsi="Arial Unicode MS" w:cs="Arial Unicode MS"/>
              <w:b/>
              <w:sz w:val="22"/>
              <w:szCs w:val="22"/>
            </w:rPr>
            <w:t>☒</w:t>
          </w:r>
        </w:sdtContent>
      </w:sdt>
      <w:r>
        <w:rPr>
          <w:rFonts w:ascii="Between 1" w:eastAsia="Between 1" w:hAnsi="Between 1" w:cs="Between 1"/>
          <w:b/>
          <w:sz w:val="22"/>
          <w:szCs w:val="22"/>
        </w:rPr>
        <w:t xml:space="preserve"> Já </w:t>
      </w:r>
      <w:r>
        <w:rPr>
          <w:rFonts w:ascii="MS Gothic" w:eastAsia="MS Gothic" w:hAnsi="MS Gothic" w:cs="MS Gothic"/>
          <w:b/>
          <w:sz w:val="22"/>
          <w:szCs w:val="22"/>
        </w:rPr>
        <w:t>☐</w:t>
      </w:r>
      <w:r>
        <w:rPr>
          <w:rFonts w:ascii="Between 1" w:eastAsia="Between 1" w:hAnsi="Between 1" w:cs="Between 1"/>
          <w:b/>
          <w:sz w:val="22"/>
          <w:szCs w:val="22"/>
        </w:rPr>
        <w:t xml:space="preserve"> Nei</w:t>
      </w:r>
    </w:p>
    <w:p w14:paraId="5DC58B37" w14:textId="77777777" w:rsidR="004F5803" w:rsidRDefault="004F5803">
      <w:pPr>
        <w:ind w:right="66"/>
        <w:rPr>
          <w:rFonts w:ascii="Between 1" w:eastAsia="Between 1" w:hAnsi="Between 1" w:cs="Between 1"/>
          <w:sz w:val="24"/>
          <w:szCs w:val="24"/>
        </w:rPr>
      </w:pPr>
    </w:p>
    <w:p w14:paraId="5DC58B38" w14:textId="77777777" w:rsidR="004F5803" w:rsidRDefault="00443685">
      <w:pPr>
        <w:ind w:right="66"/>
        <w:rPr>
          <w:rFonts w:ascii="Between 1" w:eastAsia="Between 1" w:hAnsi="Between 1" w:cs="Between 1"/>
          <w:sz w:val="24"/>
          <w:szCs w:val="24"/>
        </w:rPr>
      </w:pPr>
      <w:r>
        <w:br w:type="page"/>
      </w:r>
    </w:p>
    <w:p w14:paraId="5DC58B39" w14:textId="77777777" w:rsidR="004F5803" w:rsidRDefault="00443685">
      <w:pPr>
        <w:keepNext/>
        <w:keepLines/>
        <w:pBdr>
          <w:top w:val="nil"/>
          <w:left w:val="nil"/>
          <w:bottom w:val="single" w:sz="4" w:space="1" w:color="4472C4"/>
          <w:right w:val="nil"/>
          <w:between w:val="nil"/>
        </w:pBdr>
        <w:spacing w:before="400" w:after="40" w:line="240" w:lineRule="auto"/>
        <w:ind w:right="66"/>
        <w:rPr>
          <w:rFonts w:ascii="Between 1" w:eastAsia="Between 1" w:hAnsi="Between 1" w:cs="Between 1"/>
          <w:b/>
          <w:color w:val="000000"/>
          <w:sz w:val="28"/>
          <w:szCs w:val="28"/>
        </w:rPr>
      </w:pPr>
      <w:bookmarkStart w:id="3" w:name="_heading=h.3znysh7" w:colFirst="0" w:colLast="0"/>
      <w:bookmarkEnd w:id="3"/>
      <w:r>
        <w:rPr>
          <w:rFonts w:ascii="Between 1" w:eastAsia="Between 1" w:hAnsi="Between 1" w:cs="Between 1"/>
          <w:b/>
          <w:color w:val="000000"/>
          <w:sz w:val="28"/>
          <w:szCs w:val="28"/>
        </w:rPr>
        <w:lastRenderedPageBreak/>
        <w:t>1. Skilmálar þátttöku</w:t>
      </w:r>
    </w:p>
    <w:p w14:paraId="5DC58B3A"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t>1.1 Lykildagsetningar verkefnis</w:t>
      </w:r>
    </w:p>
    <w:p w14:paraId="5DC58B3B"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 xml:space="preserve">1.1.1 Gefið upp upphafs- og lokadagsetningu gróðursetningar og tímalengd verkefnis. </w:t>
      </w:r>
    </w:p>
    <w:tbl>
      <w:tblPr>
        <w:tblStyle w:val="a4"/>
        <w:tblW w:w="9896" w:type="dxa"/>
        <w:tblLayout w:type="fixed"/>
        <w:tblLook w:val="0000" w:firstRow="0" w:lastRow="0" w:firstColumn="0" w:lastColumn="0" w:noHBand="0" w:noVBand="0"/>
      </w:tblPr>
      <w:tblGrid>
        <w:gridCol w:w="1560"/>
        <w:gridCol w:w="2249"/>
        <w:gridCol w:w="2402"/>
        <w:gridCol w:w="2170"/>
        <w:gridCol w:w="1515"/>
      </w:tblGrid>
      <w:tr w:rsidR="004F5803" w14:paraId="5DC58B41" w14:textId="77777777" w:rsidTr="60256533">
        <w:trPr>
          <w:trHeight w:val="620"/>
        </w:trPr>
        <w:tc>
          <w:tcPr>
            <w:tcW w:w="1560" w:type="dxa"/>
            <w:shd w:val="clear" w:color="auto" w:fill="auto"/>
            <w:vAlign w:val="center"/>
          </w:tcPr>
          <w:p w14:paraId="5DC58B3C"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2249" w:type="dxa"/>
            <w:shd w:val="clear" w:color="auto" w:fill="auto"/>
            <w:vAlign w:val="center"/>
          </w:tcPr>
          <w:p w14:paraId="5DC58B3D"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Upphafsdagsetning gróðursetningar</w:t>
            </w:r>
          </w:p>
        </w:tc>
        <w:tc>
          <w:tcPr>
            <w:tcW w:w="2402" w:type="dxa"/>
            <w:shd w:val="clear" w:color="auto" w:fill="auto"/>
            <w:vAlign w:val="center"/>
          </w:tcPr>
          <w:p w14:paraId="5DC58B3E"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Gróðursetningarár</w:t>
            </w:r>
          </w:p>
        </w:tc>
        <w:tc>
          <w:tcPr>
            <w:tcW w:w="2170" w:type="dxa"/>
            <w:shd w:val="clear" w:color="auto" w:fill="auto"/>
            <w:vAlign w:val="center"/>
          </w:tcPr>
          <w:p w14:paraId="5DC58B3F"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Lokadagsetning gróðursetningar</w:t>
            </w:r>
          </w:p>
        </w:tc>
        <w:tc>
          <w:tcPr>
            <w:tcW w:w="1515" w:type="dxa"/>
            <w:shd w:val="clear" w:color="auto" w:fill="auto"/>
            <w:vAlign w:val="center"/>
          </w:tcPr>
          <w:p w14:paraId="5DC58B40"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Tímalengd verkefnis</w:t>
            </w:r>
          </w:p>
        </w:tc>
      </w:tr>
      <w:tr w:rsidR="004F5803" w14:paraId="5DC58B47" w14:textId="77777777" w:rsidTr="60256533">
        <w:trPr>
          <w:trHeight w:val="705"/>
        </w:trPr>
        <w:tc>
          <w:tcPr>
            <w:tcW w:w="1560" w:type="dxa"/>
            <w:shd w:val="clear" w:color="auto" w:fill="auto"/>
            <w:vAlign w:val="center"/>
          </w:tcPr>
          <w:p w14:paraId="5DC58B42" w14:textId="471D0353" w:rsidR="004F5803" w:rsidRPr="00965DC5" w:rsidRDefault="0114B393" w:rsidP="60256533">
            <w:pPr>
              <w:pBdr>
                <w:top w:val="nil"/>
                <w:left w:val="nil"/>
                <w:bottom w:val="nil"/>
                <w:right w:val="nil"/>
                <w:between w:val="nil"/>
              </w:pBdr>
              <w:ind w:right="66"/>
              <w:jc w:val="center"/>
              <w:rPr>
                <w:rFonts w:ascii="Between 1" w:eastAsia="Between 1" w:hAnsi="Between 1" w:cs="Between 1"/>
                <w:b/>
                <w:bCs/>
                <w:color w:val="000000"/>
                <w:sz w:val="18"/>
                <w:szCs w:val="18"/>
                <w:highlight w:val="red"/>
              </w:rPr>
            </w:pPr>
            <w:r w:rsidRPr="60256533">
              <w:rPr>
                <w:rFonts w:ascii="Between 1" w:eastAsia="Between 1" w:hAnsi="Between 1" w:cs="Between 1"/>
                <w:sz w:val="18"/>
                <w:szCs w:val="18"/>
                <w:highlight w:val="red"/>
              </w:rPr>
              <w:t>Sólarhorn</w:t>
            </w:r>
          </w:p>
        </w:tc>
        <w:tc>
          <w:tcPr>
            <w:tcW w:w="2249" w:type="dxa"/>
            <w:shd w:val="clear" w:color="auto" w:fill="auto"/>
            <w:vAlign w:val="center"/>
          </w:tcPr>
          <w:p w14:paraId="5DC58B43" w14:textId="77777777" w:rsidR="004F5803" w:rsidRPr="00965DC5" w:rsidRDefault="00443685">
            <w:pPr>
              <w:pBdr>
                <w:top w:val="nil"/>
                <w:left w:val="nil"/>
                <w:bottom w:val="nil"/>
                <w:right w:val="nil"/>
                <w:between w:val="nil"/>
              </w:pBdr>
              <w:ind w:right="66"/>
              <w:jc w:val="center"/>
              <w:rPr>
                <w:rFonts w:ascii="Between 1" w:eastAsia="Between 1" w:hAnsi="Between 1" w:cs="Between 1"/>
                <w:b/>
                <w:color w:val="000000"/>
                <w:sz w:val="18"/>
                <w:szCs w:val="18"/>
                <w:highlight w:val="red"/>
              </w:rPr>
            </w:pPr>
            <w:r w:rsidRPr="00965DC5">
              <w:rPr>
                <w:rFonts w:ascii="Between 1" w:eastAsia="Between 1" w:hAnsi="Between 1" w:cs="Between 1"/>
                <w:sz w:val="18"/>
                <w:szCs w:val="18"/>
                <w:highlight w:val="red"/>
              </w:rPr>
              <w:t>10</w:t>
            </w:r>
            <w:r w:rsidRPr="00965DC5">
              <w:rPr>
                <w:rFonts w:ascii="Between 1" w:eastAsia="Between 1" w:hAnsi="Between 1" w:cs="Between 1"/>
                <w:color w:val="000000"/>
                <w:sz w:val="18"/>
                <w:szCs w:val="18"/>
                <w:highlight w:val="red"/>
              </w:rPr>
              <w:t>.0</w:t>
            </w:r>
            <w:r w:rsidRPr="00965DC5">
              <w:rPr>
                <w:rFonts w:ascii="Between 1" w:eastAsia="Between 1" w:hAnsi="Between 1" w:cs="Between 1"/>
                <w:sz w:val="18"/>
                <w:szCs w:val="18"/>
                <w:highlight w:val="red"/>
              </w:rPr>
              <w:t>5</w:t>
            </w:r>
            <w:r w:rsidRPr="00965DC5">
              <w:rPr>
                <w:rFonts w:ascii="Between 1" w:eastAsia="Between 1" w:hAnsi="Between 1" w:cs="Between 1"/>
                <w:color w:val="000000"/>
                <w:sz w:val="18"/>
                <w:szCs w:val="18"/>
                <w:highlight w:val="red"/>
              </w:rPr>
              <w:t xml:space="preserve"> 2022</w:t>
            </w:r>
          </w:p>
        </w:tc>
        <w:tc>
          <w:tcPr>
            <w:tcW w:w="2402" w:type="dxa"/>
            <w:shd w:val="clear" w:color="auto" w:fill="auto"/>
            <w:vAlign w:val="center"/>
          </w:tcPr>
          <w:p w14:paraId="5DC58B44" w14:textId="6466522F" w:rsidR="004F5803" w:rsidRPr="00965DC5" w:rsidRDefault="00443685">
            <w:pPr>
              <w:pBdr>
                <w:top w:val="nil"/>
                <w:left w:val="nil"/>
                <w:bottom w:val="nil"/>
                <w:right w:val="nil"/>
                <w:between w:val="nil"/>
              </w:pBdr>
              <w:ind w:right="66"/>
              <w:jc w:val="center"/>
              <w:rPr>
                <w:rFonts w:ascii="Between 1" w:eastAsia="Between 1" w:hAnsi="Between 1" w:cs="Between 1"/>
                <w:color w:val="000000"/>
                <w:sz w:val="18"/>
                <w:szCs w:val="18"/>
                <w:highlight w:val="red"/>
              </w:rPr>
            </w:pPr>
            <w:r w:rsidRPr="00965DC5">
              <w:rPr>
                <w:rFonts w:ascii="Between 1" w:eastAsia="Between 1" w:hAnsi="Between 1" w:cs="Between 1"/>
                <w:color w:val="000000"/>
                <w:sz w:val="18"/>
                <w:szCs w:val="18"/>
                <w:highlight w:val="red"/>
              </w:rPr>
              <w:t>2022</w:t>
            </w:r>
            <w:r w:rsidR="00F8742B" w:rsidRPr="00965DC5">
              <w:rPr>
                <w:rFonts w:ascii="Between 1" w:eastAsia="Between 1" w:hAnsi="Between 1" w:cs="Between 1"/>
                <w:color w:val="000000"/>
                <w:sz w:val="18"/>
                <w:szCs w:val="18"/>
                <w:highlight w:val="red"/>
              </w:rPr>
              <w:t>-25</w:t>
            </w:r>
          </w:p>
        </w:tc>
        <w:tc>
          <w:tcPr>
            <w:tcW w:w="2170" w:type="dxa"/>
            <w:shd w:val="clear" w:color="auto" w:fill="auto"/>
            <w:vAlign w:val="center"/>
          </w:tcPr>
          <w:p w14:paraId="5DC58B45" w14:textId="77B0F8A9" w:rsidR="004F5803" w:rsidRPr="00965DC5" w:rsidRDefault="00443685">
            <w:pPr>
              <w:pBdr>
                <w:top w:val="nil"/>
                <w:left w:val="nil"/>
                <w:bottom w:val="nil"/>
                <w:right w:val="nil"/>
                <w:between w:val="nil"/>
              </w:pBdr>
              <w:ind w:right="66"/>
              <w:jc w:val="center"/>
              <w:rPr>
                <w:rFonts w:ascii="Between 1" w:eastAsia="Between 1" w:hAnsi="Between 1" w:cs="Between 1"/>
                <w:b/>
                <w:color w:val="000000"/>
                <w:sz w:val="18"/>
                <w:szCs w:val="18"/>
                <w:highlight w:val="red"/>
              </w:rPr>
            </w:pPr>
            <w:r w:rsidRPr="00965DC5">
              <w:rPr>
                <w:rFonts w:ascii="Between 1" w:eastAsia="Between 1" w:hAnsi="Between 1" w:cs="Between 1"/>
                <w:color w:val="000000"/>
                <w:sz w:val="18"/>
                <w:szCs w:val="18"/>
                <w:highlight w:val="red"/>
              </w:rPr>
              <w:t>30.0</w:t>
            </w:r>
            <w:r w:rsidRPr="00965DC5">
              <w:rPr>
                <w:rFonts w:ascii="Between 1" w:eastAsia="Between 1" w:hAnsi="Between 1" w:cs="Between 1"/>
                <w:sz w:val="18"/>
                <w:szCs w:val="18"/>
                <w:highlight w:val="red"/>
              </w:rPr>
              <w:t>6</w:t>
            </w:r>
            <w:r w:rsidRPr="00965DC5">
              <w:rPr>
                <w:rFonts w:ascii="Between 1" w:eastAsia="Between 1" w:hAnsi="Between 1" w:cs="Between 1"/>
                <w:color w:val="000000"/>
                <w:sz w:val="18"/>
                <w:szCs w:val="18"/>
                <w:highlight w:val="red"/>
              </w:rPr>
              <w:t xml:space="preserve"> 202</w:t>
            </w:r>
            <w:r w:rsidR="00F8742B" w:rsidRPr="00965DC5">
              <w:rPr>
                <w:rFonts w:ascii="Between 1" w:eastAsia="Between 1" w:hAnsi="Between 1" w:cs="Between 1"/>
                <w:color w:val="000000"/>
                <w:sz w:val="18"/>
                <w:szCs w:val="18"/>
                <w:highlight w:val="red"/>
              </w:rPr>
              <w:t>5</w:t>
            </w:r>
          </w:p>
        </w:tc>
        <w:tc>
          <w:tcPr>
            <w:tcW w:w="1515" w:type="dxa"/>
            <w:shd w:val="clear" w:color="auto" w:fill="auto"/>
            <w:vAlign w:val="center"/>
          </w:tcPr>
          <w:p w14:paraId="5DC58B46"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sidRPr="00965DC5">
              <w:rPr>
                <w:rFonts w:ascii="Between 1" w:eastAsia="Between 1" w:hAnsi="Between 1" w:cs="Between 1"/>
                <w:color w:val="000000"/>
                <w:sz w:val="18"/>
                <w:szCs w:val="18"/>
                <w:highlight w:val="red"/>
              </w:rPr>
              <w:t>50 ár</w:t>
            </w:r>
          </w:p>
        </w:tc>
      </w:tr>
    </w:tbl>
    <w:p w14:paraId="5DC58B48" w14:textId="77777777" w:rsidR="004F5803" w:rsidRDefault="00443685">
      <w:pPr>
        <w:pBdr>
          <w:top w:val="nil"/>
          <w:left w:val="nil"/>
          <w:bottom w:val="nil"/>
          <w:right w:val="nil"/>
          <w:between w:val="nil"/>
        </w:pBdr>
        <w:ind w:right="66"/>
        <w:rPr>
          <w:rFonts w:ascii="Between 1" w:eastAsia="Between 1" w:hAnsi="Between 1" w:cs="Between 1"/>
          <w:color w:val="000000"/>
          <w:sz w:val="22"/>
          <w:szCs w:val="22"/>
        </w:rPr>
      </w:pPr>
      <w:r>
        <w:rPr>
          <w:rFonts w:ascii="Between 1" w:eastAsia="Between 1" w:hAnsi="Between 1" w:cs="Between 1"/>
          <w:color w:val="000000"/>
          <w:sz w:val="22"/>
          <w:szCs w:val="22"/>
        </w:rPr>
        <w:t>Leggið fram eftirfarandi gögn til staðfestingar upphafsdagsetningu verkefnisins:</w:t>
      </w:r>
    </w:p>
    <w:tbl>
      <w:tblPr>
        <w:tblStyle w:val="a5"/>
        <w:tblW w:w="9896" w:type="dxa"/>
        <w:tblLayout w:type="fixed"/>
        <w:tblLook w:val="0000" w:firstRow="0" w:lastRow="0" w:firstColumn="0" w:lastColumn="0" w:noHBand="0" w:noVBand="0"/>
      </w:tblPr>
      <w:tblGrid>
        <w:gridCol w:w="3300"/>
        <w:gridCol w:w="2420"/>
        <w:gridCol w:w="4176"/>
      </w:tblGrid>
      <w:tr w:rsidR="004F5803" w14:paraId="5DC58B4C" w14:textId="77777777" w:rsidTr="60256533">
        <w:trPr>
          <w:trHeight w:val="454"/>
        </w:trPr>
        <w:tc>
          <w:tcPr>
            <w:tcW w:w="3300" w:type="dxa"/>
            <w:shd w:val="clear" w:color="auto" w:fill="auto"/>
            <w:vAlign w:val="center"/>
          </w:tcPr>
          <w:p w14:paraId="5DC58B49"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Fylgiskjal</w:t>
            </w:r>
          </w:p>
        </w:tc>
        <w:tc>
          <w:tcPr>
            <w:tcW w:w="2420" w:type="dxa"/>
            <w:shd w:val="clear" w:color="auto" w:fill="auto"/>
            <w:vAlign w:val="center"/>
          </w:tcPr>
          <w:p w14:paraId="5DC58B4A"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Veljið einn valkost</w:t>
            </w:r>
          </w:p>
        </w:tc>
        <w:tc>
          <w:tcPr>
            <w:tcW w:w="4176" w:type="dxa"/>
            <w:shd w:val="clear" w:color="auto" w:fill="auto"/>
            <w:vAlign w:val="center"/>
          </w:tcPr>
          <w:p w14:paraId="5DC58B4B"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B50" w14:textId="77777777" w:rsidTr="60256533">
        <w:trPr>
          <w:trHeight w:val="454"/>
        </w:trPr>
        <w:tc>
          <w:tcPr>
            <w:tcW w:w="3300" w:type="dxa"/>
            <w:shd w:val="clear" w:color="auto" w:fill="auto"/>
            <w:vAlign w:val="center"/>
          </w:tcPr>
          <w:p w14:paraId="5DC58B4D"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highlight w:val="yellow"/>
              </w:rPr>
            </w:pPr>
            <w:r w:rsidRPr="007854F5">
              <w:rPr>
                <w:rFonts w:ascii="Between 1" w:eastAsia="Between 1" w:hAnsi="Between 1" w:cs="Between 1"/>
                <w:color w:val="000000"/>
                <w:sz w:val="18"/>
                <w:szCs w:val="18"/>
              </w:rPr>
              <w:t>FSK1.1.1 Samningur um fjármögnun skógræktar</w:t>
            </w:r>
          </w:p>
        </w:tc>
        <w:tc>
          <w:tcPr>
            <w:tcW w:w="2420" w:type="dxa"/>
            <w:shd w:val="clear" w:color="auto" w:fill="auto"/>
            <w:vAlign w:val="center"/>
          </w:tcPr>
          <w:p w14:paraId="5DC58B4E"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4176" w:type="dxa"/>
            <w:shd w:val="clear" w:color="auto" w:fill="auto"/>
            <w:vAlign w:val="center"/>
          </w:tcPr>
          <w:p w14:paraId="5DC58B4F" w14:textId="41C58AD8" w:rsidR="004F5803" w:rsidRDefault="6A639BC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color w:val="FF0000"/>
                <w:sz w:val="18"/>
                <w:szCs w:val="18"/>
              </w:rPr>
              <w:t xml:space="preserve">Samstarfssamningur </w:t>
            </w:r>
            <w:r w:rsidR="09804C1C" w:rsidRPr="60256533">
              <w:rPr>
                <w:rFonts w:ascii="Between 1" w:eastAsia="Between 1" w:hAnsi="Between 1" w:cs="Between 1"/>
                <w:color w:val="FF0000"/>
                <w:sz w:val="18"/>
                <w:szCs w:val="18"/>
              </w:rPr>
              <w:t>XX</w:t>
            </w:r>
            <w:r w:rsidRPr="60256533">
              <w:rPr>
                <w:rFonts w:ascii="Between 1" w:eastAsia="Between 1" w:hAnsi="Between 1" w:cs="Between 1"/>
                <w:color w:val="FF0000"/>
                <w:sz w:val="18"/>
                <w:szCs w:val="18"/>
              </w:rPr>
              <w:t xml:space="preserve"> </w:t>
            </w:r>
            <w:r w:rsidR="5B937BB2" w:rsidRPr="60256533">
              <w:rPr>
                <w:rFonts w:ascii="Between 1" w:eastAsia="Between 1" w:hAnsi="Between 1" w:cs="Between 1"/>
                <w:color w:val="FF0000"/>
                <w:sz w:val="18"/>
                <w:szCs w:val="18"/>
              </w:rPr>
              <w:t>hf.</w:t>
            </w:r>
            <w:r w:rsidRPr="60256533">
              <w:rPr>
                <w:rFonts w:ascii="Between 1" w:eastAsia="Between 1" w:hAnsi="Between 1" w:cs="Between 1"/>
                <w:color w:val="FF0000"/>
                <w:sz w:val="18"/>
                <w:szCs w:val="18"/>
              </w:rPr>
              <w:t xml:space="preserve"> og Skógræktarinnar</w:t>
            </w:r>
            <w:r w:rsidR="4FE57374" w:rsidRPr="60256533">
              <w:rPr>
                <w:rFonts w:ascii="Between 1" w:eastAsia="Between 1" w:hAnsi="Between 1" w:cs="Between 1"/>
                <w:color w:val="FF0000"/>
                <w:sz w:val="18"/>
                <w:szCs w:val="18"/>
              </w:rPr>
              <w:t xml:space="preserve"> dags. ?</w:t>
            </w:r>
          </w:p>
        </w:tc>
      </w:tr>
      <w:tr w:rsidR="004F5803" w14:paraId="5DC58B54" w14:textId="77777777" w:rsidTr="60256533">
        <w:trPr>
          <w:trHeight w:val="454"/>
        </w:trPr>
        <w:tc>
          <w:tcPr>
            <w:tcW w:w="3300" w:type="dxa"/>
            <w:shd w:val="clear" w:color="auto" w:fill="auto"/>
            <w:vAlign w:val="center"/>
          </w:tcPr>
          <w:p w14:paraId="5DC58B51"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Önnur gögn</w:t>
            </w:r>
          </w:p>
        </w:tc>
        <w:tc>
          <w:tcPr>
            <w:tcW w:w="2420" w:type="dxa"/>
            <w:shd w:val="clear" w:color="auto" w:fill="auto"/>
            <w:vAlign w:val="center"/>
          </w:tcPr>
          <w:p w14:paraId="5DC58B52"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Tiltakið önnur gögn</w:t>
            </w:r>
          </w:p>
        </w:tc>
        <w:tc>
          <w:tcPr>
            <w:tcW w:w="4176" w:type="dxa"/>
            <w:shd w:val="clear" w:color="auto" w:fill="auto"/>
            <w:vAlign w:val="center"/>
          </w:tcPr>
          <w:p w14:paraId="5DC58B53"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rsidRPr="00965DC5" w14:paraId="5DC58B58" w14:textId="77777777" w:rsidTr="60256533">
        <w:trPr>
          <w:trHeight w:val="454"/>
        </w:trPr>
        <w:tc>
          <w:tcPr>
            <w:tcW w:w="3300" w:type="dxa"/>
            <w:shd w:val="clear" w:color="auto" w:fill="auto"/>
            <w:vAlign w:val="center"/>
          </w:tcPr>
          <w:p w14:paraId="5DC58B55" w14:textId="77777777" w:rsidR="004F5803" w:rsidRPr="00965DC5" w:rsidRDefault="00443685">
            <w:pPr>
              <w:pBdr>
                <w:top w:val="nil"/>
                <w:left w:val="nil"/>
                <w:bottom w:val="nil"/>
                <w:right w:val="nil"/>
                <w:between w:val="nil"/>
              </w:pBdr>
              <w:ind w:right="66"/>
              <w:rPr>
                <w:rFonts w:ascii="Between 1" w:eastAsia="Between 1" w:hAnsi="Between 1" w:cs="Between 1"/>
                <w:color w:val="000000"/>
                <w:sz w:val="18"/>
                <w:szCs w:val="18"/>
                <w:highlight w:val="red"/>
              </w:rPr>
            </w:pPr>
            <w:r w:rsidRPr="00965DC5">
              <w:rPr>
                <w:rFonts w:ascii="Between 1" w:eastAsia="Between 1" w:hAnsi="Between 1" w:cs="Between 1"/>
                <w:color w:val="000000"/>
                <w:sz w:val="18"/>
                <w:szCs w:val="18"/>
                <w:highlight w:val="red"/>
              </w:rPr>
              <w:t>FSK1.1.2 Afhendingarseðlar úr gróðrarstöð</w:t>
            </w:r>
          </w:p>
        </w:tc>
        <w:tc>
          <w:tcPr>
            <w:tcW w:w="2420" w:type="dxa"/>
            <w:shd w:val="clear" w:color="auto" w:fill="auto"/>
            <w:vAlign w:val="center"/>
          </w:tcPr>
          <w:p w14:paraId="5DC58B56" w14:textId="77777777" w:rsidR="004F5803" w:rsidRPr="00965DC5" w:rsidRDefault="00443685">
            <w:pPr>
              <w:pBdr>
                <w:top w:val="nil"/>
                <w:left w:val="nil"/>
                <w:bottom w:val="nil"/>
                <w:right w:val="nil"/>
                <w:between w:val="nil"/>
              </w:pBdr>
              <w:ind w:right="66"/>
              <w:jc w:val="center"/>
              <w:rPr>
                <w:rFonts w:ascii="Between 1" w:eastAsia="Between 1" w:hAnsi="Between 1" w:cs="Between 1"/>
                <w:color w:val="000000"/>
                <w:sz w:val="18"/>
                <w:szCs w:val="18"/>
                <w:highlight w:val="red"/>
              </w:rPr>
            </w:pPr>
            <w:r w:rsidRPr="00965DC5">
              <w:rPr>
                <w:rFonts w:ascii="Between 1" w:eastAsia="Between 1" w:hAnsi="Between 1" w:cs="Between 1"/>
                <w:color w:val="000000"/>
                <w:sz w:val="18"/>
                <w:szCs w:val="18"/>
                <w:highlight w:val="red"/>
              </w:rPr>
              <w:t>Skilað síðar</w:t>
            </w:r>
          </w:p>
        </w:tc>
        <w:tc>
          <w:tcPr>
            <w:tcW w:w="4176" w:type="dxa"/>
            <w:shd w:val="clear" w:color="auto" w:fill="auto"/>
            <w:vAlign w:val="center"/>
          </w:tcPr>
          <w:p w14:paraId="5DC58B57" w14:textId="77777777" w:rsidR="004F5803" w:rsidRPr="00965DC5" w:rsidRDefault="00443685">
            <w:pPr>
              <w:pBdr>
                <w:top w:val="nil"/>
                <w:left w:val="nil"/>
                <w:bottom w:val="nil"/>
                <w:right w:val="nil"/>
                <w:between w:val="nil"/>
              </w:pBdr>
              <w:ind w:right="66"/>
              <w:rPr>
                <w:rFonts w:ascii="Between 1" w:eastAsia="Between 1" w:hAnsi="Between 1" w:cs="Between 1"/>
                <w:color w:val="000000"/>
                <w:sz w:val="18"/>
                <w:szCs w:val="18"/>
                <w:highlight w:val="red"/>
              </w:rPr>
            </w:pPr>
            <w:r w:rsidRPr="00965DC5">
              <w:rPr>
                <w:rFonts w:ascii="Between 1" w:eastAsia="Between 1" w:hAnsi="Between 1" w:cs="Between 1"/>
                <w:color w:val="000000"/>
                <w:sz w:val="18"/>
                <w:szCs w:val="18"/>
                <w:highlight w:val="red"/>
              </w:rPr>
              <w:t>Staðfesting frá Skógræktinni</w:t>
            </w:r>
          </w:p>
        </w:tc>
      </w:tr>
      <w:tr w:rsidR="004F5803" w14:paraId="5DC58B5C" w14:textId="77777777" w:rsidTr="60256533">
        <w:trPr>
          <w:trHeight w:val="454"/>
        </w:trPr>
        <w:tc>
          <w:tcPr>
            <w:tcW w:w="3300" w:type="dxa"/>
            <w:shd w:val="clear" w:color="auto" w:fill="auto"/>
            <w:vAlign w:val="center"/>
          </w:tcPr>
          <w:p w14:paraId="5DC58B59" w14:textId="77777777" w:rsidR="004F5803" w:rsidRPr="00965DC5" w:rsidRDefault="00443685">
            <w:pPr>
              <w:pBdr>
                <w:top w:val="nil"/>
                <w:left w:val="nil"/>
                <w:bottom w:val="nil"/>
                <w:right w:val="nil"/>
                <w:between w:val="nil"/>
              </w:pBdr>
              <w:ind w:right="66"/>
              <w:rPr>
                <w:rFonts w:ascii="Between 1" w:eastAsia="Between 1" w:hAnsi="Between 1" w:cs="Between 1"/>
                <w:color w:val="000000"/>
                <w:sz w:val="18"/>
                <w:szCs w:val="18"/>
                <w:highlight w:val="red"/>
              </w:rPr>
            </w:pPr>
            <w:r w:rsidRPr="00965DC5">
              <w:rPr>
                <w:rFonts w:ascii="Between 1" w:eastAsia="Between 1" w:hAnsi="Between 1" w:cs="Between 1"/>
                <w:color w:val="000000"/>
                <w:sz w:val="18"/>
                <w:szCs w:val="18"/>
                <w:highlight w:val="red"/>
              </w:rPr>
              <w:t>FSK1.1.3 Staðfesting úttektaraðila eða hnit gróðursetningar</w:t>
            </w:r>
          </w:p>
        </w:tc>
        <w:tc>
          <w:tcPr>
            <w:tcW w:w="2420" w:type="dxa"/>
            <w:shd w:val="clear" w:color="auto" w:fill="auto"/>
            <w:vAlign w:val="center"/>
          </w:tcPr>
          <w:p w14:paraId="5DC58B5A" w14:textId="77777777" w:rsidR="004F5803" w:rsidRPr="00965DC5" w:rsidRDefault="00443685">
            <w:pPr>
              <w:pBdr>
                <w:top w:val="nil"/>
                <w:left w:val="nil"/>
                <w:bottom w:val="nil"/>
                <w:right w:val="nil"/>
                <w:between w:val="nil"/>
              </w:pBdr>
              <w:ind w:right="66"/>
              <w:jc w:val="center"/>
              <w:rPr>
                <w:rFonts w:ascii="Between 1" w:eastAsia="Between 1" w:hAnsi="Between 1" w:cs="Between 1"/>
                <w:color w:val="000000"/>
                <w:sz w:val="18"/>
                <w:szCs w:val="18"/>
                <w:highlight w:val="red"/>
              </w:rPr>
            </w:pPr>
            <w:r w:rsidRPr="00965DC5">
              <w:rPr>
                <w:rFonts w:ascii="Between 1" w:eastAsia="Between 1" w:hAnsi="Between 1" w:cs="Between 1"/>
                <w:color w:val="000000"/>
                <w:sz w:val="18"/>
                <w:szCs w:val="18"/>
                <w:highlight w:val="red"/>
              </w:rPr>
              <w:t>Skilað síðar</w:t>
            </w:r>
          </w:p>
        </w:tc>
        <w:tc>
          <w:tcPr>
            <w:tcW w:w="4176" w:type="dxa"/>
            <w:shd w:val="clear" w:color="auto" w:fill="auto"/>
            <w:vAlign w:val="center"/>
          </w:tcPr>
          <w:p w14:paraId="5DC58B5B"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sidRPr="00965DC5">
              <w:rPr>
                <w:rFonts w:ascii="Between 1" w:eastAsia="Between 1" w:hAnsi="Between 1" w:cs="Between 1"/>
                <w:color w:val="000000"/>
                <w:sz w:val="18"/>
                <w:szCs w:val="18"/>
                <w:highlight w:val="red"/>
              </w:rPr>
              <w:t>Staðfesting frá Skógræktinni</w:t>
            </w:r>
          </w:p>
        </w:tc>
      </w:tr>
    </w:tbl>
    <w:p w14:paraId="5DC58B5D"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t>1.2 Eðli verkefna</w:t>
      </w:r>
    </w:p>
    <w:p w14:paraId="5DC58B5E" w14:textId="77777777" w:rsidR="004F5803" w:rsidRDefault="00443685">
      <w:pPr>
        <w:ind w:right="66"/>
        <w:jc w:val="both"/>
        <w:rPr>
          <w:rFonts w:ascii="Between 1" w:eastAsia="Between 1" w:hAnsi="Between 1" w:cs="Between 1"/>
          <w:sz w:val="22"/>
          <w:szCs w:val="22"/>
        </w:rPr>
      </w:pPr>
      <w:r>
        <w:rPr>
          <w:rFonts w:ascii="Between 1" w:eastAsia="Between 1" w:hAnsi="Between 1" w:cs="Between 1"/>
          <w:sz w:val="22"/>
          <w:szCs w:val="22"/>
        </w:rPr>
        <w:t>1.2.1  Eftir því sem best er vitað hefur það land sem gróðursetja á í verið skóglaust síðustu 25 ár.</w:t>
      </w:r>
    </w:p>
    <w:p w14:paraId="5DC58B5F" w14:textId="77777777" w:rsidR="004F5803" w:rsidRDefault="00443685">
      <w:pPr>
        <w:ind w:right="66" w:firstLine="720"/>
        <w:jc w:val="both"/>
        <w:rPr>
          <w:rFonts w:ascii="Between 1" w:eastAsia="Between 1" w:hAnsi="Between 1" w:cs="Between 1"/>
          <w:sz w:val="22"/>
          <w:szCs w:val="22"/>
        </w:rPr>
      </w:pPr>
      <w:r>
        <w:rPr>
          <w:rFonts w:ascii="Between 1" w:eastAsia="Between 1" w:hAnsi="Between 1" w:cs="Between 1"/>
          <w:b/>
          <w:sz w:val="22"/>
          <w:szCs w:val="22"/>
        </w:rPr>
        <w:t xml:space="preserve"> </w:t>
      </w:r>
      <w:sdt>
        <w:sdtPr>
          <w:tag w:val="goog_rdk_1"/>
          <w:id w:val="1291625168"/>
        </w:sdtPr>
        <w:sdtEndPr/>
        <w:sdtContent>
          <w:r>
            <w:rPr>
              <w:rFonts w:ascii="Arial Unicode MS" w:eastAsia="Arial Unicode MS" w:hAnsi="Arial Unicode MS" w:cs="Arial Unicode MS"/>
              <w:b/>
              <w:sz w:val="22"/>
              <w:szCs w:val="22"/>
            </w:rPr>
            <w:t>☒</w:t>
          </w:r>
        </w:sdtContent>
      </w:sdt>
      <w:r>
        <w:rPr>
          <w:rFonts w:ascii="Between 1" w:eastAsia="Between 1" w:hAnsi="Between 1" w:cs="Between 1"/>
          <w:b/>
          <w:sz w:val="22"/>
          <w:szCs w:val="22"/>
        </w:rPr>
        <w:t xml:space="preserve"> Já </w:t>
      </w:r>
      <w:r>
        <w:rPr>
          <w:rFonts w:ascii="MS Gothic" w:eastAsia="MS Gothic" w:hAnsi="MS Gothic" w:cs="MS Gothic"/>
          <w:b/>
          <w:sz w:val="22"/>
          <w:szCs w:val="22"/>
        </w:rPr>
        <w:t>☐</w:t>
      </w:r>
      <w:r>
        <w:rPr>
          <w:rFonts w:ascii="Between 1" w:eastAsia="Between 1" w:hAnsi="Between 1" w:cs="Between 1"/>
          <w:b/>
          <w:sz w:val="22"/>
          <w:szCs w:val="22"/>
        </w:rPr>
        <w:t xml:space="preserve"> Nei</w:t>
      </w:r>
    </w:p>
    <w:p w14:paraId="5DC58B60"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 xml:space="preserve">Leggja skal fram eftirfarandi gögn sem sýna fram á að landið hafi verið skóglaust í 25 ár: </w:t>
      </w:r>
    </w:p>
    <w:tbl>
      <w:tblPr>
        <w:tblStyle w:val="a6"/>
        <w:tblW w:w="9906" w:type="dxa"/>
        <w:tblLayout w:type="fixed"/>
        <w:tblLook w:val="0000" w:firstRow="0" w:lastRow="0" w:firstColumn="0" w:lastColumn="0" w:noHBand="0" w:noVBand="0"/>
      </w:tblPr>
      <w:tblGrid>
        <w:gridCol w:w="3686"/>
        <w:gridCol w:w="2835"/>
        <w:gridCol w:w="3385"/>
      </w:tblGrid>
      <w:tr w:rsidR="004F5803" w14:paraId="5DC58B64" w14:textId="77777777" w:rsidTr="60256533">
        <w:trPr>
          <w:trHeight w:val="454"/>
        </w:trPr>
        <w:tc>
          <w:tcPr>
            <w:tcW w:w="3686" w:type="dxa"/>
            <w:shd w:val="clear" w:color="auto" w:fill="auto"/>
            <w:vAlign w:val="center"/>
          </w:tcPr>
          <w:p w14:paraId="5DC58B61"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Fylgiskjal</w:t>
            </w:r>
          </w:p>
        </w:tc>
        <w:tc>
          <w:tcPr>
            <w:tcW w:w="2835" w:type="dxa"/>
            <w:shd w:val="clear" w:color="auto" w:fill="auto"/>
            <w:vAlign w:val="center"/>
          </w:tcPr>
          <w:p w14:paraId="5DC58B62" w14:textId="11EF04E8" w:rsidR="004F5803" w:rsidRDefault="00443685" w:rsidP="60256533">
            <w:pPr>
              <w:pBdr>
                <w:top w:val="nil"/>
                <w:left w:val="nil"/>
                <w:bottom w:val="nil"/>
                <w:right w:val="nil"/>
                <w:between w:val="nil"/>
              </w:pBdr>
              <w:ind w:right="66"/>
              <w:jc w:val="center"/>
              <w:rPr>
                <w:rFonts w:ascii="Between 1" w:eastAsia="Between 1" w:hAnsi="Between 1" w:cs="Between 1"/>
                <w:b/>
                <w:bCs/>
                <w:color w:val="000000"/>
                <w:sz w:val="18"/>
                <w:szCs w:val="18"/>
              </w:rPr>
            </w:pPr>
            <w:r w:rsidRPr="60256533">
              <w:rPr>
                <w:rFonts w:ascii="Between 1" w:eastAsia="Between 1" w:hAnsi="Between 1" w:cs="Between 1"/>
                <w:b/>
                <w:bCs/>
                <w:color w:val="000000" w:themeColor="text1"/>
                <w:sz w:val="18"/>
                <w:szCs w:val="18"/>
              </w:rPr>
              <w:t>Merkið a</w:t>
            </w:r>
            <w:r w:rsidR="4F1D3BD2" w:rsidRPr="60256533">
              <w:rPr>
                <w:rFonts w:ascii="Between 1" w:eastAsia="Between 1" w:hAnsi="Between 1" w:cs="Between 1"/>
                <w:b/>
                <w:bCs/>
                <w:color w:val="000000" w:themeColor="text1"/>
                <w:sz w:val="18"/>
                <w:szCs w:val="18"/>
              </w:rPr>
              <w:t>.</w:t>
            </w:r>
            <w:r w:rsidRPr="60256533">
              <w:rPr>
                <w:rFonts w:ascii="Between 1" w:eastAsia="Between 1" w:hAnsi="Between 1" w:cs="Between 1"/>
                <w:b/>
                <w:bCs/>
                <w:color w:val="000000" w:themeColor="text1"/>
                <w:sz w:val="18"/>
                <w:szCs w:val="18"/>
              </w:rPr>
              <w:t>m</w:t>
            </w:r>
            <w:r w:rsidR="4F1D3BD2" w:rsidRPr="60256533">
              <w:rPr>
                <w:rFonts w:ascii="Between 1" w:eastAsia="Between 1" w:hAnsi="Between 1" w:cs="Between 1"/>
                <w:b/>
                <w:bCs/>
                <w:color w:val="000000" w:themeColor="text1"/>
                <w:sz w:val="18"/>
                <w:szCs w:val="18"/>
              </w:rPr>
              <w:t>.</w:t>
            </w:r>
            <w:r w:rsidRPr="60256533">
              <w:rPr>
                <w:rFonts w:ascii="Between 1" w:eastAsia="Between 1" w:hAnsi="Between 1" w:cs="Between 1"/>
                <w:b/>
                <w:bCs/>
                <w:color w:val="000000" w:themeColor="text1"/>
                <w:sz w:val="18"/>
                <w:szCs w:val="18"/>
              </w:rPr>
              <w:t>k</w:t>
            </w:r>
            <w:r w:rsidR="13AC33EA" w:rsidRPr="60256533">
              <w:rPr>
                <w:rFonts w:ascii="Between 1" w:eastAsia="Between 1" w:hAnsi="Between 1" w:cs="Between 1"/>
                <w:b/>
                <w:bCs/>
                <w:color w:val="000000" w:themeColor="text1"/>
                <w:sz w:val="18"/>
                <w:szCs w:val="18"/>
              </w:rPr>
              <w:t>.</w:t>
            </w:r>
            <w:r w:rsidRPr="60256533">
              <w:rPr>
                <w:rFonts w:ascii="Between 1" w:eastAsia="Between 1" w:hAnsi="Between 1" w:cs="Between 1"/>
                <w:b/>
                <w:bCs/>
                <w:color w:val="000000" w:themeColor="text1"/>
                <w:sz w:val="18"/>
                <w:szCs w:val="18"/>
              </w:rPr>
              <w:t xml:space="preserve"> einn valkost </w:t>
            </w:r>
          </w:p>
        </w:tc>
        <w:tc>
          <w:tcPr>
            <w:tcW w:w="3385" w:type="dxa"/>
            <w:shd w:val="clear" w:color="auto" w:fill="auto"/>
            <w:vAlign w:val="center"/>
          </w:tcPr>
          <w:p w14:paraId="5DC58B63"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B68" w14:textId="77777777" w:rsidTr="60256533">
        <w:trPr>
          <w:trHeight w:val="454"/>
        </w:trPr>
        <w:tc>
          <w:tcPr>
            <w:tcW w:w="3686" w:type="dxa"/>
            <w:shd w:val="clear" w:color="auto" w:fill="auto"/>
            <w:vAlign w:val="center"/>
          </w:tcPr>
          <w:p w14:paraId="5DC58B65"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FSK1.2.1 Loftmynd eldri en 25 ára</w:t>
            </w:r>
          </w:p>
        </w:tc>
        <w:tc>
          <w:tcPr>
            <w:tcW w:w="2835" w:type="dxa"/>
            <w:shd w:val="clear" w:color="auto" w:fill="auto"/>
            <w:vAlign w:val="center"/>
          </w:tcPr>
          <w:p w14:paraId="5DC58B66"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3385" w:type="dxa"/>
            <w:shd w:val="clear" w:color="auto" w:fill="auto"/>
            <w:vAlign w:val="center"/>
          </w:tcPr>
          <w:p w14:paraId="5DC58B67" w14:textId="061C1621"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 xml:space="preserve">Eldri loftmynd </w:t>
            </w:r>
            <w:r>
              <w:rPr>
                <w:rFonts w:ascii="Between 1" w:eastAsia="Between 1" w:hAnsi="Between 1" w:cs="Between 1"/>
                <w:sz w:val="18"/>
                <w:szCs w:val="18"/>
              </w:rPr>
              <w:t xml:space="preserve">frá </w:t>
            </w:r>
            <w:r w:rsidR="00F62443">
              <w:rPr>
                <w:rFonts w:ascii="Between 1" w:eastAsia="Between 1" w:hAnsi="Between 1" w:cs="Between 1"/>
                <w:sz w:val="18"/>
                <w:szCs w:val="18"/>
              </w:rPr>
              <w:t>LMI 199</w:t>
            </w:r>
            <w:r w:rsidR="004851C6">
              <w:rPr>
                <w:rFonts w:ascii="Between 1" w:eastAsia="Between 1" w:hAnsi="Between 1" w:cs="Between 1"/>
                <w:sz w:val="18"/>
                <w:szCs w:val="18"/>
              </w:rPr>
              <w:t>3</w:t>
            </w:r>
          </w:p>
        </w:tc>
      </w:tr>
      <w:tr w:rsidR="004F5803" w14:paraId="5DC58B6C" w14:textId="77777777" w:rsidTr="60256533">
        <w:trPr>
          <w:trHeight w:val="454"/>
        </w:trPr>
        <w:tc>
          <w:tcPr>
            <w:tcW w:w="3686" w:type="dxa"/>
            <w:shd w:val="clear" w:color="auto" w:fill="auto"/>
            <w:vAlign w:val="center"/>
          </w:tcPr>
          <w:p w14:paraId="5DC58B69"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FSK1.2.2 Nýleg loftmynd</w:t>
            </w:r>
          </w:p>
        </w:tc>
        <w:tc>
          <w:tcPr>
            <w:tcW w:w="2835" w:type="dxa"/>
            <w:shd w:val="clear" w:color="auto" w:fill="auto"/>
            <w:vAlign w:val="center"/>
          </w:tcPr>
          <w:p w14:paraId="5DC58B6A"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3385" w:type="dxa"/>
            <w:shd w:val="clear" w:color="auto" w:fill="auto"/>
            <w:vAlign w:val="center"/>
          </w:tcPr>
          <w:p w14:paraId="5DC58B6B" w14:textId="2DF31165" w:rsidR="004F5803" w:rsidRDefault="004A3C19">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sz w:val="18"/>
                <w:szCs w:val="18"/>
              </w:rPr>
              <w:t xml:space="preserve">Skjáskot af </w:t>
            </w:r>
            <w:hyperlink r:id="rId14" w:history="1">
              <w:r w:rsidRPr="00495EC4">
                <w:rPr>
                  <w:rStyle w:val="Tengill"/>
                  <w:rFonts w:ascii="Between 1" w:eastAsia="Between 1" w:hAnsi="Between 1" w:cs="Between 1"/>
                  <w:sz w:val="18"/>
                  <w:szCs w:val="18"/>
                </w:rPr>
                <w:t>www.map.is</w:t>
              </w:r>
            </w:hyperlink>
            <w:r>
              <w:rPr>
                <w:rFonts w:ascii="Between 1" w:eastAsia="Between 1" w:hAnsi="Between 1" w:cs="Between 1"/>
                <w:sz w:val="18"/>
                <w:szCs w:val="18"/>
              </w:rPr>
              <w:t xml:space="preserve"> </w:t>
            </w:r>
          </w:p>
        </w:tc>
      </w:tr>
      <w:tr w:rsidR="004F5803" w14:paraId="5DC58B70" w14:textId="77777777" w:rsidTr="60256533">
        <w:trPr>
          <w:trHeight w:val="454"/>
        </w:trPr>
        <w:tc>
          <w:tcPr>
            <w:tcW w:w="3686" w:type="dxa"/>
            <w:shd w:val="clear" w:color="auto" w:fill="auto"/>
            <w:vAlign w:val="center"/>
          </w:tcPr>
          <w:p w14:paraId="5DC58B6D"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FSK1.2.3 Staðfesting frá óháðum aðila</w:t>
            </w:r>
          </w:p>
        </w:tc>
        <w:tc>
          <w:tcPr>
            <w:tcW w:w="2835" w:type="dxa"/>
            <w:shd w:val="clear" w:color="auto" w:fill="auto"/>
            <w:vAlign w:val="center"/>
          </w:tcPr>
          <w:p w14:paraId="5DC58B6E"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3385" w:type="dxa"/>
            <w:shd w:val="clear" w:color="auto" w:fill="auto"/>
            <w:vAlign w:val="center"/>
          </w:tcPr>
          <w:p w14:paraId="5DC58B6F"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bl>
    <w:p w14:paraId="5DC58B71"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t>1.3 Skógræktarsvæðið</w:t>
      </w:r>
    </w:p>
    <w:p w14:paraId="5DC58B72" w14:textId="77777777" w:rsidR="004F5803" w:rsidRDefault="00443685">
      <w:pPr>
        <w:pBdr>
          <w:top w:val="nil"/>
          <w:left w:val="nil"/>
          <w:bottom w:val="nil"/>
          <w:right w:val="nil"/>
          <w:between w:val="nil"/>
        </w:pBdr>
        <w:ind w:right="66"/>
        <w:rPr>
          <w:rFonts w:ascii="Between 1" w:eastAsia="Between 1" w:hAnsi="Between 1" w:cs="Between 1"/>
          <w:color w:val="000000"/>
          <w:sz w:val="22"/>
          <w:szCs w:val="22"/>
        </w:rPr>
      </w:pPr>
      <w:r>
        <w:rPr>
          <w:rFonts w:ascii="Between 1" w:eastAsia="Between 1" w:hAnsi="Between 1" w:cs="Between 1"/>
          <w:color w:val="000000"/>
          <w:sz w:val="22"/>
          <w:szCs w:val="22"/>
        </w:rPr>
        <w:t>1.3.1  Eru kvaðir á landinu?</w:t>
      </w:r>
    </w:p>
    <w:p w14:paraId="5DC58B73" w14:textId="35072022" w:rsidR="004F5803" w:rsidRDefault="000E2B79">
      <w:pPr>
        <w:pBdr>
          <w:top w:val="nil"/>
          <w:left w:val="nil"/>
          <w:bottom w:val="nil"/>
          <w:right w:val="nil"/>
          <w:between w:val="nil"/>
        </w:pBdr>
        <w:ind w:right="66" w:firstLine="720"/>
        <w:rPr>
          <w:rFonts w:ascii="Between 1" w:eastAsia="Between 1" w:hAnsi="Between 1" w:cs="Between 1"/>
          <w:b/>
          <w:i/>
          <w:color w:val="000000"/>
          <w:sz w:val="22"/>
          <w:szCs w:val="22"/>
        </w:rPr>
      </w:pPr>
      <w:sdt>
        <w:sdtPr>
          <w:tag w:val="goog_rdk_2"/>
          <w:id w:val="2035992640"/>
        </w:sdtPr>
        <w:sdtEndPr/>
        <w:sdtContent>
          <w:r w:rsidR="00DD4EA6">
            <w:rPr>
              <w:rFonts w:ascii="MS Gothic" w:eastAsia="MS Gothic" w:hAnsi="MS Gothic" w:cs="MS Gothic"/>
              <w:b/>
              <w:color w:val="000000"/>
              <w:sz w:val="22"/>
              <w:szCs w:val="22"/>
            </w:rPr>
            <w:t>☐</w:t>
          </w:r>
          <w:r w:rsidR="00DD4EA6">
            <w:rPr>
              <w:rFonts w:ascii="Between 1" w:eastAsia="Between 1" w:hAnsi="Between 1" w:cs="Between 1"/>
              <w:b/>
              <w:color w:val="000000"/>
              <w:sz w:val="22"/>
              <w:szCs w:val="22"/>
            </w:rPr>
            <w:t xml:space="preserve"> </w:t>
          </w:r>
        </w:sdtContent>
      </w:sdt>
      <w:r w:rsidR="00443685">
        <w:rPr>
          <w:rFonts w:ascii="Between 1" w:eastAsia="Between 1" w:hAnsi="Between 1" w:cs="Between 1"/>
          <w:b/>
          <w:color w:val="000000"/>
          <w:sz w:val="22"/>
          <w:szCs w:val="22"/>
        </w:rPr>
        <w:t xml:space="preserve"> Já</w:t>
      </w:r>
      <w:r w:rsidR="00DD4EA6">
        <w:rPr>
          <w:rFonts w:ascii="Between 1" w:eastAsia="Between 1" w:hAnsi="Between 1" w:cs="Between 1"/>
          <w:b/>
          <w:color w:val="000000"/>
          <w:sz w:val="22"/>
          <w:szCs w:val="22"/>
        </w:rPr>
        <w:t xml:space="preserve"> </w:t>
      </w:r>
      <w:r w:rsidR="00DD4EA6">
        <w:rPr>
          <w:rFonts w:ascii="Arial Unicode MS" w:eastAsia="Arial Unicode MS" w:hAnsi="Arial Unicode MS" w:cs="Arial Unicode MS"/>
          <w:b/>
          <w:color w:val="000000"/>
          <w:sz w:val="22"/>
          <w:szCs w:val="22"/>
        </w:rPr>
        <w:t>☒</w:t>
      </w:r>
      <w:r w:rsidR="00443685">
        <w:rPr>
          <w:rFonts w:ascii="Between 1" w:eastAsia="Between 1" w:hAnsi="Between 1" w:cs="Between 1"/>
          <w:b/>
          <w:color w:val="000000"/>
          <w:sz w:val="22"/>
          <w:szCs w:val="22"/>
        </w:rPr>
        <w:t xml:space="preserve"> Nei</w:t>
      </w:r>
    </w:p>
    <w:p w14:paraId="5DC58B74" w14:textId="77777777" w:rsidR="004F5803" w:rsidRDefault="00443685">
      <w:pPr>
        <w:pBdr>
          <w:top w:val="nil"/>
          <w:left w:val="nil"/>
          <w:bottom w:val="nil"/>
          <w:right w:val="nil"/>
          <w:between w:val="nil"/>
        </w:pBdr>
        <w:ind w:right="66"/>
        <w:rPr>
          <w:rFonts w:ascii="Between 1" w:eastAsia="Between 1" w:hAnsi="Between 1" w:cs="Between 1"/>
          <w:color w:val="000000"/>
          <w:sz w:val="22"/>
          <w:szCs w:val="22"/>
        </w:rPr>
      </w:pPr>
      <w:r>
        <w:rPr>
          <w:rFonts w:ascii="Between 1" w:eastAsia="Between 1" w:hAnsi="Between 1" w:cs="Between 1"/>
          <w:color w:val="000000"/>
          <w:sz w:val="22"/>
          <w:szCs w:val="22"/>
        </w:rPr>
        <w:t xml:space="preserve">1.3.2  </w:t>
      </w:r>
      <w:r>
        <w:rPr>
          <w:rFonts w:ascii="Between 1" w:eastAsia="Between 1" w:hAnsi="Between 1" w:cs="Between 1"/>
          <w:i/>
          <w:color w:val="000000"/>
          <w:sz w:val="22"/>
          <w:szCs w:val="22"/>
        </w:rPr>
        <w:t>Ef svarið er já,</w:t>
      </w:r>
      <w:r>
        <w:rPr>
          <w:rFonts w:ascii="Between 1" w:eastAsia="Between 1" w:hAnsi="Between 1" w:cs="Between 1"/>
          <w:color w:val="000000"/>
          <w:sz w:val="22"/>
          <w:szCs w:val="22"/>
        </w:rPr>
        <w:t xml:space="preserve"> tilgreinið:</w:t>
      </w:r>
    </w:p>
    <w:tbl>
      <w:tblPr>
        <w:tblStyle w:val="a7"/>
        <w:tblW w:w="9896" w:type="dxa"/>
        <w:tblLayout w:type="fixed"/>
        <w:tblLook w:val="0000" w:firstRow="0" w:lastRow="0" w:firstColumn="0" w:lastColumn="0" w:noHBand="0" w:noVBand="0"/>
      </w:tblPr>
      <w:tblGrid>
        <w:gridCol w:w="1651"/>
        <w:gridCol w:w="2172"/>
        <w:gridCol w:w="6073"/>
      </w:tblGrid>
      <w:tr w:rsidR="004F5803" w14:paraId="5DC58B78" w14:textId="77777777">
        <w:trPr>
          <w:trHeight w:val="397"/>
        </w:trPr>
        <w:tc>
          <w:tcPr>
            <w:tcW w:w="1651" w:type="dxa"/>
            <w:shd w:val="clear" w:color="auto" w:fill="auto"/>
            <w:vAlign w:val="center"/>
          </w:tcPr>
          <w:p w14:paraId="5DC58B75"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 xml:space="preserve">Fylgiskjal </w:t>
            </w:r>
          </w:p>
        </w:tc>
        <w:tc>
          <w:tcPr>
            <w:tcW w:w="2172" w:type="dxa"/>
            <w:shd w:val="clear" w:color="auto" w:fill="auto"/>
            <w:vAlign w:val="center"/>
          </w:tcPr>
          <w:p w14:paraId="5DC58B76"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Landnúmer</w:t>
            </w:r>
          </w:p>
        </w:tc>
        <w:tc>
          <w:tcPr>
            <w:tcW w:w="6073" w:type="dxa"/>
            <w:shd w:val="clear" w:color="auto" w:fill="auto"/>
            <w:vAlign w:val="center"/>
          </w:tcPr>
          <w:p w14:paraId="5DC58B77"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Kvaðir (skógræktarsamningur, leiguland, o.fl.)</w:t>
            </w:r>
          </w:p>
        </w:tc>
      </w:tr>
      <w:tr w:rsidR="004F5803" w14:paraId="5DC58B7C" w14:textId="77777777">
        <w:trPr>
          <w:trHeight w:val="397"/>
        </w:trPr>
        <w:tc>
          <w:tcPr>
            <w:tcW w:w="1651" w:type="dxa"/>
            <w:shd w:val="clear" w:color="auto" w:fill="auto"/>
          </w:tcPr>
          <w:p w14:paraId="5DC58B79" w14:textId="77777777" w:rsidR="004F5803" w:rsidRDefault="00443685">
            <w:pPr>
              <w:pBdr>
                <w:top w:val="nil"/>
                <w:left w:val="nil"/>
                <w:bottom w:val="nil"/>
                <w:right w:val="nil"/>
                <w:between w:val="nil"/>
              </w:pBdr>
              <w:spacing w:line="259" w:lineRule="auto"/>
              <w:ind w:right="66"/>
              <w:rPr>
                <w:rFonts w:ascii="Between 1" w:eastAsia="Between 1" w:hAnsi="Between 1" w:cs="Between 1"/>
                <w:color w:val="000000"/>
                <w:sz w:val="18"/>
                <w:szCs w:val="18"/>
              </w:rPr>
            </w:pPr>
            <w:r>
              <w:rPr>
                <w:rFonts w:ascii="Between 1" w:eastAsia="Between 1" w:hAnsi="Between 1" w:cs="Between 1"/>
                <w:color w:val="000000"/>
                <w:sz w:val="18"/>
                <w:szCs w:val="18"/>
              </w:rPr>
              <w:t>FSK1.3.2</w:t>
            </w:r>
          </w:p>
        </w:tc>
        <w:tc>
          <w:tcPr>
            <w:tcW w:w="2172" w:type="dxa"/>
            <w:shd w:val="clear" w:color="auto" w:fill="auto"/>
          </w:tcPr>
          <w:p w14:paraId="5DC58B7A" w14:textId="439CD8FA" w:rsidR="004F5803" w:rsidRDefault="00640559">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Á ekki við</w:t>
            </w:r>
          </w:p>
        </w:tc>
        <w:tc>
          <w:tcPr>
            <w:tcW w:w="6073" w:type="dxa"/>
            <w:shd w:val="clear" w:color="auto" w:fill="auto"/>
          </w:tcPr>
          <w:p w14:paraId="5DC58B7B" w14:textId="6F0017BF" w:rsidR="004F5803" w:rsidRDefault="00640559">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Á ekki við</w:t>
            </w:r>
          </w:p>
        </w:tc>
      </w:tr>
    </w:tbl>
    <w:p w14:paraId="5DC58B7D" w14:textId="77777777" w:rsidR="004F5803" w:rsidRDefault="004F5803">
      <w:pPr>
        <w:pBdr>
          <w:top w:val="nil"/>
          <w:left w:val="nil"/>
          <w:bottom w:val="nil"/>
          <w:right w:val="nil"/>
          <w:between w:val="nil"/>
        </w:pBdr>
        <w:ind w:right="66"/>
        <w:rPr>
          <w:rFonts w:ascii="Between 1" w:eastAsia="Between 1" w:hAnsi="Between 1" w:cs="Between 1"/>
          <w:b/>
          <w:color w:val="000000"/>
          <w:sz w:val="24"/>
          <w:szCs w:val="24"/>
        </w:rPr>
      </w:pPr>
    </w:p>
    <w:p w14:paraId="5DC58B7E" w14:textId="77777777" w:rsidR="004F5803" w:rsidRDefault="00443685">
      <w:pPr>
        <w:pBdr>
          <w:top w:val="nil"/>
          <w:left w:val="nil"/>
          <w:bottom w:val="nil"/>
          <w:right w:val="nil"/>
          <w:between w:val="nil"/>
        </w:pBdr>
        <w:ind w:right="66"/>
        <w:rPr>
          <w:rFonts w:ascii="Between 1" w:eastAsia="Between 1" w:hAnsi="Between 1" w:cs="Between 1"/>
          <w:color w:val="000000"/>
          <w:sz w:val="22"/>
          <w:szCs w:val="22"/>
        </w:rPr>
      </w:pPr>
      <w:r>
        <w:rPr>
          <w:rFonts w:ascii="Between 1" w:eastAsia="Between 1" w:hAnsi="Between 1" w:cs="Between 1"/>
          <w:color w:val="000000"/>
          <w:sz w:val="22"/>
          <w:szCs w:val="22"/>
        </w:rPr>
        <w:t xml:space="preserve">1.3.3 Tilgreinið eigendur lands með því að útfylla sérstakt eyðublað með tengiliðaupplýsingum um landeiganda og umráðaaðila lands.  </w:t>
      </w:r>
    </w:p>
    <w:p w14:paraId="5DC58B7F" w14:textId="77777777" w:rsidR="004F5803" w:rsidRDefault="00443685">
      <w:pPr>
        <w:pBdr>
          <w:top w:val="nil"/>
          <w:left w:val="nil"/>
          <w:bottom w:val="nil"/>
          <w:right w:val="nil"/>
          <w:between w:val="nil"/>
        </w:pBdr>
        <w:ind w:right="66" w:firstLine="720"/>
        <w:rPr>
          <w:rFonts w:ascii="Between 1" w:eastAsia="Between 1" w:hAnsi="Between 1" w:cs="Between 1"/>
          <w:color w:val="000000"/>
          <w:sz w:val="22"/>
          <w:szCs w:val="22"/>
        </w:rPr>
      </w:pPr>
      <w:r>
        <w:rPr>
          <w:rFonts w:ascii="Between 1" w:eastAsia="Between 1" w:hAnsi="Between 1" w:cs="Between 1"/>
          <w:color w:val="000000"/>
          <w:sz w:val="22"/>
          <w:szCs w:val="22"/>
        </w:rPr>
        <w:lastRenderedPageBreak/>
        <w:t xml:space="preserve">FSK1.3.3 Skógarkolefni Upplýsingar um Landeiganda – </w:t>
      </w:r>
      <w:r>
        <w:rPr>
          <w:rFonts w:ascii="Between 1" w:eastAsia="Between 1" w:hAnsi="Between 1" w:cs="Between 1"/>
          <w:b/>
          <w:color w:val="000000"/>
          <w:sz w:val="22"/>
          <w:szCs w:val="22"/>
        </w:rPr>
        <w:t xml:space="preserve">Skilað </w:t>
      </w:r>
      <w:r>
        <w:rPr>
          <w:rFonts w:ascii="MS Gothic" w:eastAsia="MS Gothic" w:hAnsi="MS Gothic" w:cs="MS Gothic"/>
          <w:b/>
          <w:color w:val="000000"/>
          <w:sz w:val="22"/>
          <w:szCs w:val="22"/>
        </w:rPr>
        <w:t>☒</w:t>
      </w:r>
      <w:r>
        <w:rPr>
          <w:rFonts w:ascii="Between 1" w:eastAsia="Between 1" w:hAnsi="Between 1" w:cs="Between 1"/>
          <w:b/>
          <w:color w:val="000000"/>
          <w:sz w:val="22"/>
          <w:szCs w:val="22"/>
        </w:rPr>
        <w:t xml:space="preserve"> Já</w:t>
      </w:r>
      <w:r>
        <w:rPr>
          <w:rFonts w:ascii="Quattrocento Sans" w:eastAsia="Quattrocento Sans" w:hAnsi="Quattrocento Sans" w:cs="Quattrocento Sans"/>
          <w:b/>
          <w:color w:val="000000"/>
          <w:sz w:val="22"/>
          <w:szCs w:val="22"/>
        </w:rPr>
        <w:t xml:space="preserve"> </w:t>
      </w:r>
      <w:r>
        <w:rPr>
          <w:rFonts w:ascii="MS Gothic" w:eastAsia="MS Gothic" w:hAnsi="MS Gothic" w:cs="MS Gothic"/>
          <w:b/>
          <w:color w:val="000000"/>
          <w:sz w:val="22"/>
          <w:szCs w:val="22"/>
        </w:rPr>
        <w:t>☐</w:t>
      </w:r>
      <w:r>
        <w:rPr>
          <w:rFonts w:ascii="Between 1" w:eastAsia="Between 1" w:hAnsi="Between 1" w:cs="Between 1"/>
          <w:b/>
          <w:color w:val="000000"/>
          <w:sz w:val="22"/>
          <w:szCs w:val="22"/>
        </w:rPr>
        <w:t xml:space="preserve"> Nei</w:t>
      </w:r>
      <w:r>
        <w:rPr>
          <w:rFonts w:ascii="Quattrocento Sans" w:eastAsia="Quattrocento Sans" w:hAnsi="Quattrocento Sans" w:cs="Quattrocento Sans"/>
          <w:color w:val="000000"/>
          <w:sz w:val="22"/>
          <w:szCs w:val="22"/>
        </w:rPr>
        <w:t xml:space="preserve"> </w:t>
      </w:r>
    </w:p>
    <w:p w14:paraId="5DC58B80" w14:textId="77777777" w:rsidR="004F5803" w:rsidRDefault="00443685">
      <w:pPr>
        <w:pBdr>
          <w:top w:val="nil"/>
          <w:left w:val="nil"/>
          <w:bottom w:val="nil"/>
          <w:right w:val="nil"/>
          <w:between w:val="nil"/>
        </w:pBdr>
        <w:ind w:right="66"/>
        <w:rPr>
          <w:rFonts w:ascii="Between 1" w:eastAsia="Between 1" w:hAnsi="Between 1" w:cs="Between 1"/>
          <w:color w:val="000000"/>
          <w:sz w:val="22"/>
          <w:szCs w:val="22"/>
        </w:rPr>
      </w:pPr>
      <w:r>
        <w:rPr>
          <w:rFonts w:ascii="Between 1" w:eastAsia="Between 1" w:hAnsi="Between 1" w:cs="Between 1"/>
          <w:color w:val="000000"/>
          <w:sz w:val="22"/>
          <w:szCs w:val="22"/>
        </w:rPr>
        <w:t xml:space="preserve">Til viðbótar við skjalið með tengiliðaupplýsingum skal framvísa eftirtöldum viðbótarupplýsingum til að staðfesta eignarhald. Ef jörð er í útleigu skal framvísa samþykki eiganda. </w:t>
      </w:r>
    </w:p>
    <w:tbl>
      <w:tblPr>
        <w:tblStyle w:val="a8"/>
        <w:tblW w:w="10173" w:type="dxa"/>
        <w:tblLayout w:type="fixed"/>
        <w:tblLook w:val="0000" w:firstRow="0" w:lastRow="0" w:firstColumn="0" w:lastColumn="0" w:noHBand="0" w:noVBand="0"/>
      </w:tblPr>
      <w:tblGrid>
        <w:gridCol w:w="4253"/>
        <w:gridCol w:w="1951"/>
        <w:gridCol w:w="3969"/>
      </w:tblGrid>
      <w:tr w:rsidR="004F5803" w14:paraId="5DC58B84" w14:textId="77777777" w:rsidTr="60256533">
        <w:trPr>
          <w:trHeight w:val="454"/>
        </w:trPr>
        <w:tc>
          <w:tcPr>
            <w:tcW w:w="4253" w:type="dxa"/>
            <w:shd w:val="clear" w:color="auto" w:fill="auto"/>
            <w:vAlign w:val="center"/>
          </w:tcPr>
          <w:p w14:paraId="5DC58B81"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Staðfesting eignarhalds</w:t>
            </w:r>
          </w:p>
        </w:tc>
        <w:tc>
          <w:tcPr>
            <w:tcW w:w="1951" w:type="dxa"/>
            <w:shd w:val="clear" w:color="auto" w:fill="auto"/>
            <w:vAlign w:val="center"/>
          </w:tcPr>
          <w:p w14:paraId="5DC58B82" w14:textId="48BD6AFF" w:rsidR="004F5803" w:rsidRDefault="00443685" w:rsidP="60256533">
            <w:pPr>
              <w:pBdr>
                <w:top w:val="nil"/>
                <w:left w:val="nil"/>
                <w:bottom w:val="nil"/>
                <w:right w:val="nil"/>
                <w:between w:val="nil"/>
              </w:pBdr>
              <w:ind w:right="66"/>
              <w:jc w:val="center"/>
              <w:rPr>
                <w:rFonts w:ascii="Between 1" w:eastAsia="Between 1" w:hAnsi="Between 1" w:cs="Between 1"/>
                <w:b/>
                <w:bCs/>
                <w:color w:val="000000"/>
                <w:sz w:val="18"/>
                <w:szCs w:val="18"/>
              </w:rPr>
            </w:pPr>
            <w:r w:rsidRPr="60256533">
              <w:rPr>
                <w:rFonts w:ascii="Between 1" w:eastAsia="Between 1" w:hAnsi="Between 1" w:cs="Between 1"/>
                <w:b/>
                <w:bCs/>
                <w:color w:val="000000" w:themeColor="text1"/>
                <w:sz w:val="18"/>
                <w:szCs w:val="18"/>
              </w:rPr>
              <w:t>Merkið við a</w:t>
            </w:r>
            <w:r w:rsidR="7F586366" w:rsidRPr="60256533">
              <w:rPr>
                <w:rFonts w:ascii="Between 1" w:eastAsia="Between 1" w:hAnsi="Between 1" w:cs="Between 1"/>
                <w:b/>
                <w:bCs/>
                <w:color w:val="000000" w:themeColor="text1"/>
                <w:sz w:val="18"/>
                <w:szCs w:val="18"/>
              </w:rPr>
              <w:t>.</w:t>
            </w:r>
            <w:r w:rsidRPr="60256533">
              <w:rPr>
                <w:rFonts w:ascii="Between 1" w:eastAsia="Between 1" w:hAnsi="Between 1" w:cs="Between 1"/>
                <w:b/>
                <w:bCs/>
                <w:color w:val="000000" w:themeColor="text1"/>
                <w:sz w:val="18"/>
                <w:szCs w:val="18"/>
              </w:rPr>
              <w:t>m</w:t>
            </w:r>
            <w:r w:rsidR="23BF72D7" w:rsidRPr="60256533">
              <w:rPr>
                <w:rFonts w:ascii="Between 1" w:eastAsia="Between 1" w:hAnsi="Between 1" w:cs="Between 1"/>
                <w:b/>
                <w:bCs/>
                <w:color w:val="000000" w:themeColor="text1"/>
                <w:sz w:val="18"/>
                <w:szCs w:val="18"/>
              </w:rPr>
              <w:t>.</w:t>
            </w:r>
            <w:r w:rsidRPr="60256533">
              <w:rPr>
                <w:rFonts w:ascii="Between 1" w:eastAsia="Between 1" w:hAnsi="Between 1" w:cs="Between 1"/>
                <w:b/>
                <w:bCs/>
                <w:color w:val="000000" w:themeColor="text1"/>
                <w:sz w:val="18"/>
                <w:szCs w:val="18"/>
              </w:rPr>
              <w:t>k</w:t>
            </w:r>
            <w:r w:rsidR="23BF72D7" w:rsidRPr="60256533">
              <w:rPr>
                <w:rFonts w:ascii="Between 1" w:eastAsia="Between 1" w:hAnsi="Between 1" w:cs="Between 1"/>
                <w:b/>
                <w:bCs/>
                <w:color w:val="000000" w:themeColor="text1"/>
                <w:sz w:val="18"/>
                <w:szCs w:val="18"/>
              </w:rPr>
              <w:t>.</w:t>
            </w:r>
            <w:r w:rsidRPr="60256533">
              <w:rPr>
                <w:rFonts w:ascii="Between 1" w:eastAsia="Between 1" w:hAnsi="Between 1" w:cs="Between 1"/>
                <w:b/>
                <w:bCs/>
                <w:color w:val="000000" w:themeColor="text1"/>
                <w:sz w:val="18"/>
                <w:szCs w:val="18"/>
              </w:rPr>
              <w:t xml:space="preserve"> einn valkost </w:t>
            </w:r>
          </w:p>
        </w:tc>
        <w:tc>
          <w:tcPr>
            <w:tcW w:w="3969" w:type="dxa"/>
            <w:shd w:val="clear" w:color="auto" w:fill="auto"/>
            <w:vAlign w:val="center"/>
          </w:tcPr>
          <w:p w14:paraId="5DC58B83"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rsidRPr="00E165DD" w14:paraId="5DC58B88" w14:textId="77777777" w:rsidTr="60256533">
        <w:trPr>
          <w:trHeight w:val="454"/>
        </w:trPr>
        <w:tc>
          <w:tcPr>
            <w:tcW w:w="4253" w:type="dxa"/>
            <w:shd w:val="clear" w:color="auto" w:fill="auto"/>
            <w:vAlign w:val="center"/>
          </w:tcPr>
          <w:p w14:paraId="5DC58B85" w14:textId="77777777" w:rsidR="004F5803" w:rsidRPr="00E165DD" w:rsidRDefault="00443685">
            <w:pPr>
              <w:pBdr>
                <w:top w:val="nil"/>
                <w:left w:val="nil"/>
                <w:bottom w:val="nil"/>
                <w:right w:val="nil"/>
                <w:between w:val="nil"/>
              </w:pBdr>
              <w:ind w:right="66"/>
              <w:rPr>
                <w:rFonts w:ascii="Between 1" w:eastAsia="Between 1" w:hAnsi="Between 1" w:cs="Between 1"/>
                <w:color w:val="000000"/>
                <w:sz w:val="18"/>
                <w:szCs w:val="18"/>
                <w:highlight w:val="red"/>
              </w:rPr>
            </w:pPr>
            <w:r w:rsidRPr="00E165DD">
              <w:rPr>
                <w:rFonts w:ascii="Between 1" w:eastAsia="Between 1" w:hAnsi="Between 1" w:cs="Between 1"/>
                <w:color w:val="000000"/>
                <w:sz w:val="18"/>
                <w:szCs w:val="18"/>
                <w:highlight w:val="red"/>
              </w:rPr>
              <w:t>FSK1.3.3.1 Afsalsbréf</w:t>
            </w:r>
          </w:p>
        </w:tc>
        <w:tc>
          <w:tcPr>
            <w:tcW w:w="1951" w:type="dxa"/>
            <w:shd w:val="clear" w:color="auto" w:fill="auto"/>
            <w:vAlign w:val="center"/>
          </w:tcPr>
          <w:p w14:paraId="5DC58B86" w14:textId="77777777" w:rsidR="004F5803" w:rsidRPr="00E165DD" w:rsidRDefault="00443685">
            <w:pPr>
              <w:pBdr>
                <w:top w:val="nil"/>
                <w:left w:val="nil"/>
                <w:bottom w:val="nil"/>
                <w:right w:val="nil"/>
                <w:between w:val="nil"/>
              </w:pBdr>
              <w:ind w:right="66"/>
              <w:jc w:val="center"/>
              <w:rPr>
                <w:rFonts w:ascii="Between 1" w:eastAsia="Between 1" w:hAnsi="Between 1" w:cs="Between 1"/>
                <w:color w:val="000000"/>
                <w:sz w:val="18"/>
                <w:szCs w:val="18"/>
                <w:highlight w:val="red"/>
              </w:rPr>
            </w:pPr>
            <w:r w:rsidRPr="00E165DD">
              <w:rPr>
                <w:rFonts w:ascii="Between 1" w:eastAsia="Between 1" w:hAnsi="Between 1" w:cs="Between 1"/>
                <w:sz w:val="18"/>
                <w:szCs w:val="18"/>
                <w:highlight w:val="red"/>
              </w:rPr>
              <w:t>Já</w:t>
            </w:r>
          </w:p>
        </w:tc>
        <w:tc>
          <w:tcPr>
            <w:tcW w:w="3969" w:type="dxa"/>
            <w:shd w:val="clear" w:color="auto" w:fill="auto"/>
            <w:vAlign w:val="center"/>
          </w:tcPr>
          <w:p w14:paraId="5DC58B87" w14:textId="77777777" w:rsidR="004F5803" w:rsidRPr="00E165DD" w:rsidRDefault="00443685">
            <w:pPr>
              <w:pBdr>
                <w:top w:val="nil"/>
                <w:left w:val="nil"/>
                <w:bottom w:val="nil"/>
                <w:right w:val="nil"/>
                <w:between w:val="nil"/>
              </w:pBdr>
              <w:ind w:right="66"/>
              <w:rPr>
                <w:rFonts w:ascii="Between 1" w:eastAsia="Between 1" w:hAnsi="Between 1" w:cs="Between 1"/>
                <w:color w:val="000000"/>
                <w:sz w:val="18"/>
                <w:szCs w:val="18"/>
                <w:highlight w:val="red"/>
              </w:rPr>
            </w:pPr>
            <w:r w:rsidRPr="00E165DD">
              <w:rPr>
                <w:rFonts w:ascii="Between 1" w:eastAsia="Between 1" w:hAnsi="Between 1" w:cs="Between 1"/>
                <w:sz w:val="18"/>
                <w:szCs w:val="18"/>
                <w:highlight w:val="red"/>
              </w:rPr>
              <w:t>Veðbandayfirlit</w:t>
            </w:r>
          </w:p>
        </w:tc>
      </w:tr>
      <w:tr w:rsidR="004F5803" w:rsidRPr="00E165DD" w14:paraId="5DC58B8C" w14:textId="77777777" w:rsidTr="60256533">
        <w:trPr>
          <w:trHeight w:val="454"/>
        </w:trPr>
        <w:tc>
          <w:tcPr>
            <w:tcW w:w="4253" w:type="dxa"/>
            <w:shd w:val="clear" w:color="auto" w:fill="auto"/>
            <w:vAlign w:val="center"/>
          </w:tcPr>
          <w:p w14:paraId="5DC58B89" w14:textId="77777777" w:rsidR="004F5803" w:rsidRPr="00E165DD" w:rsidRDefault="00443685">
            <w:pPr>
              <w:pBdr>
                <w:top w:val="nil"/>
                <w:left w:val="nil"/>
                <w:bottom w:val="nil"/>
                <w:right w:val="nil"/>
                <w:between w:val="nil"/>
              </w:pBdr>
              <w:ind w:right="66"/>
              <w:rPr>
                <w:rFonts w:ascii="Between 1" w:eastAsia="Between 1" w:hAnsi="Between 1" w:cs="Between 1"/>
                <w:color w:val="000000"/>
                <w:sz w:val="18"/>
                <w:szCs w:val="18"/>
                <w:highlight w:val="red"/>
              </w:rPr>
            </w:pPr>
            <w:r w:rsidRPr="00E165DD">
              <w:rPr>
                <w:rFonts w:ascii="Between 1" w:eastAsia="Between 1" w:hAnsi="Between 1" w:cs="Between 1"/>
                <w:color w:val="000000"/>
                <w:sz w:val="18"/>
                <w:szCs w:val="18"/>
                <w:highlight w:val="red"/>
              </w:rPr>
              <w:t>FSK1.3.3.2 Skrár úr Fasteignaskrá</w:t>
            </w:r>
          </w:p>
        </w:tc>
        <w:tc>
          <w:tcPr>
            <w:tcW w:w="1951" w:type="dxa"/>
            <w:shd w:val="clear" w:color="auto" w:fill="auto"/>
            <w:vAlign w:val="center"/>
          </w:tcPr>
          <w:p w14:paraId="5DC58B8A" w14:textId="77777777" w:rsidR="004F5803" w:rsidRPr="00E165DD" w:rsidRDefault="00443685">
            <w:pPr>
              <w:pBdr>
                <w:top w:val="nil"/>
                <w:left w:val="nil"/>
                <w:bottom w:val="nil"/>
                <w:right w:val="nil"/>
                <w:between w:val="nil"/>
              </w:pBdr>
              <w:ind w:right="66"/>
              <w:jc w:val="center"/>
              <w:rPr>
                <w:rFonts w:ascii="Between 1" w:eastAsia="Between 1" w:hAnsi="Between 1" w:cs="Between 1"/>
                <w:color w:val="000000"/>
                <w:sz w:val="18"/>
                <w:szCs w:val="18"/>
                <w:highlight w:val="red"/>
              </w:rPr>
            </w:pPr>
            <w:r w:rsidRPr="00E165DD">
              <w:rPr>
                <w:rFonts w:ascii="Between 1" w:eastAsia="Between 1" w:hAnsi="Between 1" w:cs="Between 1"/>
                <w:color w:val="000000"/>
                <w:sz w:val="18"/>
                <w:szCs w:val="18"/>
                <w:highlight w:val="red"/>
              </w:rPr>
              <w:t>Já</w:t>
            </w:r>
          </w:p>
        </w:tc>
        <w:tc>
          <w:tcPr>
            <w:tcW w:w="3969" w:type="dxa"/>
            <w:shd w:val="clear" w:color="auto" w:fill="auto"/>
            <w:vAlign w:val="center"/>
          </w:tcPr>
          <w:p w14:paraId="5DC58B8B" w14:textId="77777777" w:rsidR="004F5803" w:rsidRPr="00E165DD" w:rsidRDefault="00443685">
            <w:pPr>
              <w:pBdr>
                <w:top w:val="nil"/>
                <w:left w:val="nil"/>
                <w:bottom w:val="nil"/>
                <w:right w:val="nil"/>
                <w:between w:val="nil"/>
              </w:pBdr>
              <w:ind w:right="66"/>
              <w:rPr>
                <w:rFonts w:ascii="Between 1" w:eastAsia="Between 1" w:hAnsi="Between 1" w:cs="Between 1"/>
                <w:color w:val="000000"/>
                <w:sz w:val="18"/>
                <w:szCs w:val="18"/>
                <w:highlight w:val="red"/>
              </w:rPr>
            </w:pPr>
            <w:r w:rsidRPr="00E165DD">
              <w:rPr>
                <w:rFonts w:ascii="Between 1" w:eastAsia="Between 1" w:hAnsi="Between 1" w:cs="Between 1"/>
                <w:color w:val="000000"/>
                <w:sz w:val="18"/>
                <w:szCs w:val="18"/>
                <w:highlight w:val="red"/>
              </w:rPr>
              <w:t>Útprentun úr Fasteignaskrá</w:t>
            </w:r>
          </w:p>
        </w:tc>
      </w:tr>
      <w:tr w:rsidR="004F5803" w14:paraId="5DC58B90" w14:textId="77777777" w:rsidTr="60256533">
        <w:trPr>
          <w:trHeight w:val="454"/>
        </w:trPr>
        <w:tc>
          <w:tcPr>
            <w:tcW w:w="4253" w:type="dxa"/>
            <w:shd w:val="clear" w:color="auto" w:fill="auto"/>
            <w:vAlign w:val="center"/>
          </w:tcPr>
          <w:p w14:paraId="5DC58B8D" w14:textId="77777777" w:rsidR="004F5803" w:rsidRPr="00E165DD" w:rsidRDefault="00443685">
            <w:pPr>
              <w:pBdr>
                <w:top w:val="nil"/>
                <w:left w:val="nil"/>
                <w:bottom w:val="nil"/>
                <w:right w:val="nil"/>
                <w:between w:val="nil"/>
              </w:pBdr>
              <w:ind w:right="66"/>
              <w:rPr>
                <w:rFonts w:ascii="Between 1" w:eastAsia="Between 1" w:hAnsi="Between 1" w:cs="Between 1"/>
                <w:color w:val="000000"/>
                <w:sz w:val="18"/>
                <w:szCs w:val="18"/>
                <w:highlight w:val="red"/>
              </w:rPr>
            </w:pPr>
            <w:r w:rsidRPr="00E165DD">
              <w:rPr>
                <w:rFonts w:ascii="Between 1" w:eastAsia="Between 1" w:hAnsi="Between 1" w:cs="Between 1"/>
                <w:color w:val="000000"/>
                <w:sz w:val="18"/>
                <w:szCs w:val="18"/>
                <w:highlight w:val="red"/>
              </w:rPr>
              <w:t>FSK1.3.3.3 Samningur um fjármögnun skógræktar</w:t>
            </w:r>
          </w:p>
        </w:tc>
        <w:tc>
          <w:tcPr>
            <w:tcW w:w="1951" w:type="dxa"/>
            <w:shd w:val="clear" w:color="auto" w:fill="auto"/>
            <w:vAlign w:val="center"/>
          </w:tcPr>
          <w:p w14:paraId="5DC58B8E" w14:textId="77777777" w:rsidR="004F5803" w:rsidRPr="00E165DD" w:rsidRDefault="00443685">
            <w:pPr>
              <w:pBdr>
                <w:top w:val="nil"/>
                <w:left w:val="nil"/>
                <w:bottom w:val="nil"/>
                <w:right w:val="nil"/>
                <w:between w:val="nil"/>
              </w:pBdr>
              <w:ind w:right="66"/>
              <w:jc w:val="center"/>
              <w:rPr>
                <w:rFonts w:ascii="Between 1" w:eastAsia="Between 1" w:hAnsi="Between 1" w:cs="Between 1"/>
                <w:color w:val="000000"/>
                <w:sz w:val="18"/>
                <w:szCs w:val="18"/>
                <w:highlight w:val="red"/>
              </w:rPr>
            </w:pPr>
            <w:r w:rsidRPr="00E165DD">
              <w:rPr>
                <w:rFonts w:ascii="Between 1" w:eastAsia="Between 1" w:hAnsi="Between 1" w:cs="Between 1"/>
                <w:color w:val="000000"/>
                <w:sz w:val="18"/>
                <w:szCs w:val="18"/>
                <w:highlight w:val="red"/>
              </w:rPr>
              <w:t>Já</w:t>
            </w:r>
          </w:p>
        </w:tc>
        <w:tc>
          <w:tcPr>
            <w:tcW w:w="3969" w:type="dxa"/>
            <w:shd w:val="clear" w:color="auto" w:fill="auto"/>
            <w:vAlign w:val="center"/>
          </w:tcPr>
          <w:p w14:paraId="5DC58B8F"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sidRPr="00E165DD">
              <w:rPr>
                <w:rFonts w:ascii="Between 1" w:eastAsia="Between 1" w:hAnsi="Between 1" w:cs="Between 1"/>
                <w:color w:val="000000"/>
                <w:sz w:val="18"/>
                <w:szCs w:val="18"/>
                <w:highlight w:val="red"/>
              </w:rPr>
              <w:t>Kaupsamningur um kolefniseiningar</w:t>
            </w:r>
          </w:p>
        </w:tc>
      </w:tr>
      <w:tr w:rsidR="004F5803" w14:paraId="5DC58B94" w14:textId="77777777" w:rsidTr="60256533">
        <w:trPr>
          <w:trHeight w:val="454"/>
        </w:trPr>
        <w:tc>
          <w:tcPr>
            <w:tcW w:w="4253" w:type="dxa"/>
            <w:shd w:val="clear" w:color="auto" w:fill="auto"/>
            <w:vAlign w:val="center"/>
          </w:tcPr>
          <w:p w14:paraId="5DC58B91"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Samþykki eiganda ef land er í útleigu</w:t>
            </w:r>
          </w:p>
        </w:tc>
        <w:tc>
          <w:tcPr>
            <w:tcW w:w="1951" w:type="dxa"/>
            <w:shd w:val="clear" w:color="auto" w:fill="auto"/>
            <w:vAlign w:val="center"/>
          </w:tcPr>
          <w:p w14:paraId="5DC58B92"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 xml:space="preserve">Jörð er í útleigu </w:t>
            </w:r>
          </w:p>
        </w:tc>
        <w:tc>
          <w:tcPr>
            <w:tcW w:w="3969" w:type="dxa"/>
            <w:shd w:val="clear" w:color="auto" w:fill="auto"/>
            <w:vAlign w:val="center"/>
          </w:tcPr>
          <w:p w14:paraId="5DC58B93"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B98" w14:textId="77777777" w:rsidTr="60256533">
        <w:trPr>
          <w:trHeight w:val="454"/>
        </w:trPr>
        <w:tc>
          <w:tcPr>
            <w:tcW w:w="4253" w:type="dxa"/>
            <w:shd w:val="clear" w:color="auto" w:fill="auto"/>
            <w:vAlign w:val="center"/>
          </w:tcPr>
          <w:p w14:paraId="5DC58B95" w14:textId="77777777" w:rsidR="004F5803" w:rsidRPr="00640559" w:rsidRDefault="00443685">
            <w:pPr>
              <w:pBdr>
                <w:top w:val="nil"/>
                <w:left w:val="nil"/>
                <w:bottom w:val="nil"/>
                <w:right w:val="nil"/>
                <w:between w:val="nil"/>
              </w:pBdr>
              <w:ind w:right="66"/>
              <w:rPr>
                <w:rFonts w:ascii="Between 1" w:eastAsia="Between 1" w:hAnsi="Between 1" w:cs="Between 1"/>
                <w:color w:val="000000"/>
                <w:sz w:val="18"/>
                <w:szCs w:val="18"/>
                <w:highlight w:val="red"/>
              </w:rPr>
            </w:pPr>
            <w:r w:rsidRPr="00640559">
              <w:rPr>
                <w:rFonts w:ascii="Between 1" w:eastAsia="Between 1" w:hAnsi="Between 1" w:cs="Between 1"/>
                <w:color w:val="000000"/>
                <w:sz w:val="18"/>
                <w:szCs w:val="18"/>
                <w:highlight w:val="red"/>
              </w:rPr>
              <w:t>FSK1.3.3.4 Staðfest afrit af þinglýstum leigusamningi</w:t>
            </w:r>
          </w:p>
        </w:tc>
        <w:tc>
          <w:tcPr>
            <w:tcW w:w="1951" w:type="dxa"/>
            <w:shd w:val="clear" w:color="auto" w:fill="auto"/>
            <w:vAlign w:val="center"/>
          </w:tcPr>
          <w:p w14:paraId="5DC58B96"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sidRPr="00640559">
              <w:rPr>
                <w:rFonts w:ascii="Between 1" w:eastAsia="Between 1" w:hAnsi="Between 1" w:cs="Between 1"/>
                <w:color w:val="000000"/>
                <w:sz w:val="18"/>
                <w:szCs w:val="18"/>
                <w:highlight w:val="red"/>
              </w:rPr>
              <w:t>Nei</w:t>
            </w:r>
          </w:p>
        </w:tc>
        <w:tc>
          <w:tcPr>
            <w:tcW w:w="3969" w:type="dxa"/>
            <w:shd w:val="clear" w:color="auto" w:fill="auto"/>
            <w:vAlign w:val="center"/>
          </w:tcPr>
          <w:p w14:paraId="5DC58B97"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r w:rsidR="004F5803" w14:paraId="5DC58B9C" w14:textId="77777777" w:rsidTr="60256533">
        <w:trPr>
          <w:trHeight w:val="454"/>
        </w:trPr>
        <w:tc>
          <w:tcPr>
            <w:tcW w:w="4253" w:type="dxa"/>
            <w:shd w:val="clear" w:color="auto" w:fill="auto"/>
            <w:vAlign w:val="center"/>
          </w:tcPr>
          <w:p w14:paraId="5DC58B99"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Önnur skjöl</w:t>
            </w:r>
          </w:p>
        </w:tc>
        <w:tc>
          <w:tcPr>
            <w:tcW w:w="1951" w:type="dxa"/>
            <w:shd w:val="clear" w:color="auto" w:fill="auto"/>
            <w:vAlign w:val="center"/>
          </w:tcPr>
          <w:p w14:paraId="5DC58B9A"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Aðrar upplýsingar</w:t>
            </w:r>
          </w:p>
        </w:tc>
        <w:tc>
          <w:tcPr>
            <w:tcW w:w="3969" w:type="dxa"/>
            <w:shd w:val="clear" w:color="auto" w:fill="auto"/>
            <w:vAlign w:val="center"/>
          </w:tcPr>
          <w:p w14:paraId="5DC58B9B"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BA0" w14:textId="77777777" w:rsidTr="60256533">
        <w:trPr>
          <w:trHeight w:val="454"/>
        </w:trPr>
        <w:tc>
          <w:tcPr>
            <w:tcW w:w="4253" w:type="dxa"/>
            <w:shd w:val="clear" w:color="auto" w:fill="auto"/>
            <w:vAlign w:val="center"/>
          </w:tcPr>
          <w:p w14:paraId="5DC58B9D"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FSK1.3.3.5 Aðrar upplýsingar til að staðfesta samþykki landeiganda</w:t>
            </w:r>
          </w:p>
        </w:tc>
        <w:tc>
          <w:tcPr>
            <w:tcW w:w="1951" w:type="dxa"/>
            <w:shd w:val="clear" w:color="auto" w:fill="auto"/>
            <w:vAlign w:val="center"/>
          </w:tcPr>
          <w:p w14:paraId="5DC58B9E"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sz w:val="18"/>
                <w:szCs w:val="18"/>
              </w:rPr>
              <w:t>N/A</w:t>
            </w:r>
          </w:p>
        </w:tc>
        <w:tc>
          <w:tcPr>
            <w:tcW w:w="3969" w:type="dxa"/>
            <w:shd w:val="clear" w:color="auto" w:fill="auto"/>
            <w:vAlign w:val="center"/>
          </w:tcPr>
          <w:p w14:paraId="5DC58B9F"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Yfirlýsing landeigenda</w:t>
            </w:r>
          </w:p>
        </w:tc>
      </w:tr>
    </w:tbl>
    <w:p w14:paraId="5DC58BA1"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t>1.4 Farið að lögum</w:t>
      </w:r>
    </w:p>
    <w:p w14:paraId="5DC58BA2" w14:textId="77777777" w:rsidR="004F5803" w:rsidRDefault="00443685">
      <w:pPr>
        <w:ind w:right="66"/>
        <w:rPr>
          <w:rFonts w:ascii="Between 1" w:eastAsia="Between 1" w:hAnsi="Between 1" w:cs="Between 1"/>
          <w:i/>
          <w:sz w:val="22"/>
          <w:szCs w:val="22"/>
        </w:rPr>
      </w:pPr>
      <w:r>
        <w:rPr>
          <w:rFonts w:ascii="Between 1" w:eastAsia="Between 1" w:hAnsi="Between 1" w:cs="Between 1"/>
          <w:sz w:val="22"/>
          <w:szCs w:val="22"/>
        </w:rPr>
        <w:t xml:space="preserve">1.4.1 Er verkefnið eftir því sem best er vitað í samræmi við gildandi lög og reglur um skógrækt á Íslandi þegar þetta skjal er fyllt út. </w:t>
      </w:r>
    </w:p>
    <w:p w14:paraId="5DC58BA3" w14:textId="77777777" w:rsidR="004F5803" w:rsidRDefault="000E2B79">
      <w:pPr>
        <w:pBdr>
          <w:top w:val="nil"/>
          <w:left w:val="nil"/>
          <w:bottom w:val="nil"/>
          <w:right w:val="nil"/>
          <w:between w:val="nil"/>
        </w:pBdr>
        <w:ind w:right="66" w:firstLine="720"/>
        <w:rPr>
          <w:rFonts w:ascii="Between 1" w:eastAsia="Between 1" w:hAnsi="Between 1" w:cs="Between 1"/>
          <w:b/>
          <w:i/>
          <w:color w:val="000000"/>
          <w:sz w:val="22"/>
          <w:szCs w:val="22"/>
        </w:rPr>
      </w:pPr>
      <w:sdt>
        <w:sdtPr>
          <w:tag w:val="goog_rdk_3"/>
          <w:id w:val="-1619827377"/>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Já </w:t>
      </w:r>
      <w:sdt>
        <w:sdtPr>
          <w:tag w:val="goog_rdk_4"/>
          <w:id w:val="-631019948"/>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Nei</w:t>
      </w:r>
    </w:p>
    <w:p w14:paraId="5DC58BA4" w14:textId="77777777" w:rsidR="004F5803" w:rsidRDefault="00443685">
      <w:pPr>
        <w:ind w:right="66"/>
        <w:rPr>
          <w:rFonts w:ascii="Between 1" w:eastAsia="Between 1" w:hAnsi="Between 1" w:cs="Between 1"/>
          <w:i/>
          <w:sz w:val="22"/>
          <w:szCs w:val="22"/>
        </w:rPr>
      </w:pPr>
      <w:r>
        <w:rPr>
          <w:rFonts w:ascii="Between 1" w:eastAsia="Between 1" w:hAnsi="Between 1" w:cs="Between 1"/>
          <w:sz w:val="22"/>
          <w:szCs w:val="22"/>
        </w:rPr>
        <w:t xml:space="preserve">1.4.2 Er vitað um einhver yfirstandandi, eldri (á síðustu 5 árum) eða væntanleg dómsmál í tengslum við verkefnið.  </w:t>
      </w:r>
    </w:p>
    <w:p w14:paraId="5DC58BA5" w14:textId="77777777" w:rsidR="004F5803" w:rsidRDefault="00443685">
      <w:pPr>
        <w:pBdr>
          <w:top w:val="nil"/>
          <w:left w:val="nil"/>
          <w:bottom w:val="nil"/>
          <w:right w:val="nil"/>
          <w:between w:val="nil"/>
        </w:pBdr>
        <w:ind w:right="66" w:firstLine="720"/>
        <w:rPr>
          <w:rFonts w:ascii="Between 1" w:eastAsia="Between 1" w:hAnsi="Between 1" w:cs="Between 1"/>
          <w:b/>
          <w:i/>
          <w:color w:val="000000"/>
          <w:sz w:val="22"/>
          <w:szCs w:val="22"/>
        </w:rPr>
      </w:pPr>
      <w:bookmarkStart w:id="4" w:name="_heading=h.2et92p0" w:colFirst="0" w:colLast="0"/>
      <w:bookmarkEnd w:id="4"/>
      <w:r>
        <w:rPr>
          <w:rFonts w:ascii="MS Gothic" w:eastAsia="MS Gothic" w:hAnsi="MS Gothic" w:cs="MS Gothic"/>
          <w:b/>
          <w:color w:val="000000"/>
          <w:sz w:val="22"/>
          <w:szCs w:val="22"/>
        </w:rPr>
        <w:t>☐</w:t>
      </w:r>
      <w:r>
        <w:rPr>
          <w:rFonts w:ascii="Between 1" w:eastAsia="Between 1" w:hAnsi="Between 1" w:cs="Between 1"/>
          <w:b/>
          <w:color w:val="000000"/>
          <w:sz w:val="22"/>
          <w:szCs w:val="22"/>
        </w:rPr>
        <w:t xml:space="preserve"> Já </w:t>
      </w:r>
      <w:sdt>
        <w:sdtPr>
          <w:tag w:val="goog_rdk_5"/>
          <w:id w:val="-92708343"/>
        </w:sdtPr>
        <w:sdtEndPr/>
        <w:sdtContent>
          <w:r>
            <w:rPr>
              <w:rFonts w:ascii="Arial Unicode MS" w:eastAsia="Arial Unicode MS" w:hAnsi="Arial Unicode MS" w:cs="Arial Unicode MS"/>
              <w:b/>
              <w:color w:val="000000"/>
              <w:sz w:val="22"/>
              <w:szCs w:val="22"/>
            </w:rPr>
            <w:t>☒</w:t>
          </w:r>
        </w:sdtContent>
      </w:sdt>
      <w:r>
        <w:rPr>
          <w:rFonts w:ascii="Between 1" w:eastAsia="Between 1" w:hAnsi="Between 1" w:cs="Between 1"/>
          <w:b/>
          <w:color w:val="000000"/>
          <w:sz w:val="22"/>
          <w:szCs w:val="22"/>
        </w:rPr>
        <w:t xml:space="preserve"> Nei</w:t>
      </w:r>
    </w:p>
    <w:p w14:paraId="5DC58BA6" w14:textId="77777777" w:rsidR="004F5803" w:rsidRDefault="00443685">
      <w:pPr>
        <w:ind w:right="66"/>
        <w:rPr>
          <w:rFonts w:ascii="Between 1" w:eastAsia="Between 1" w:hAnsi="Between 1" w:cs="Between 1"/>
          <w:i/>
          <w:sz w:val="22"/>
          <w:szCs w:val="22"/>
        </w:rPr>
      </w:pPr>
      <w:r>
        <w:rPr>
          <w:rFonts w:ascii="Between 1" w:eastAsia="Between 1" w:hAnsi="Between 1" w:cs="Between 1"/>
          <w:sz w:val="22"/>
          <w:szCs w:val="22"/>
        </w:rPr>
        <w:t xml:space="preserve">1.4.3 Er vitað um lögbann eða viðvaranir af hálfu yfirvalda í tengslum við verkefnið.  </w:t>
      </w:r>
    </w:p>
    <w:p w14:paraId="5DC58BA7" w14:textId="77777777" w:rsidR="004F5803" w:rsidRDefault="00443685">
      <w:pPr>
        <w:pBdr>
          <w:top w:val="nil"/>
          <w:left w:val="nil"/>
          <w:bottom w:val="nil"/>
          <w:right w:val="nil"/>
          <w:between w:val="nil"/>
        </w:pBdr>
        <w:ind w:right="66" w:firstLine="720"/>
        <w:rPr>
          <w:rFonts w:ascii="Between 1" w:eastAsia="Between 1" w:hAnsi="Between 1" w:cs="Between 1"/>
          <w:b/>
          <w:i/>
          <w:color w:val="000000"/>
          <w:sz w:val="22"/>
          <w:szCs w:val="22"/>
        </w:rPr>
      </w:pPr>
      <w:r>
        <w:rPr>
          <w:rFonts w:ascii="MS Gothic" w:eastAsia="MS Gothic" w:hAnsi="MS Gothic" w:cs="MS Gothic"/>
          <w:b/>
          <w:color w:val="000000"/>
          <w:sz w:val="22"/>
          <w:szCs w:val="22"/>
        </w:rPr>
        <w:t>☐</w:t>
      </w:r>
      <w:r>
        <w:rPr>
          <w:rFonts w:ascii="Between 1" w:eastAsia="Between 1" w:hAnsi="Between 1" w:cs="Between 1"/>
          <w:b/>
          <w:color w:val="000000"/>
          <w:sz w:val="22"/>
          <w:szCs w:val="22"/>
        </w:rPr>
        <w:t xml:space="preserve"> Já </w:t>
      </w:r>
      <w:r>
        <w:rPr>
          <w:rFonts w:ascii="MS Gothic" w:eastAsia="MS Gothic" w:hAnsi="MS Gothic" w:cs="MS Gothic"/>
          <w:b/>
          <w:color w:val="000000"/>
          <w:sz w:val="22"/>
          <w:szCs w:val="22"/>
        </w:rPr>
        <w:t>☒</w:t>
      </w:r>
      <w:r>
        <w:rPr>
          <w:rFonts w:ascii="Between 1" w:eastAsia="Between 1" w:hAnsi="Between 1" w:cs="Between 1"/>
          <w:b/>
          <w:color w:val="000000"/>
          <w:sz w:val="22"/>
          <w:szCs w:val="22"/>
        </w:rPr>
        <w:t xml:space="preserve"> Nei</w:t>
      </w:r>
    </w:p>
    <w:p w14:paraId="5DC58BA8"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 xml:space="preserve">1.4.4 Hvers konar kerfi eða verkferlar eru til staðar til að tryggja að verkefnisstjóri verkefnisins sé meðvitaður og tryggi samræmi við gildandi lög og mögulegar lagabreytingar? </w:t>
      </w:r>
    </w:p>
    <w:p w14:paraId="5DC58BA9" w14:textId="77777777" w:rsidR="004F5803" w:rsidRDefault="00443685">
      <w:pPr>
        <w:ind w:firstLine="720"/>
        <w:rPr>
          <w:rFonts w:ascii="Between 1" w:eastAsia="Between 1" w:hAnsi="Between 1" w:cs="Between 1"/>
          <w:b/>
          <w:sz w:val="22"/>
          <w:szCs w:val="22"/>
        </w:rPr>
      </w:pPr>
      <w:r>
        <w:rPr>
          <w:rFonts w:ascii="Between 1" w:eastAsia="Between 1" w:hAnsi="Between 1" w:cs="Between 1"/>
          <w:sz w:val="22"/>
          <w:szCs w:val="22"/>
        </w:rPr>
        <w:t>FSK1.4.4 Yfirlýsing verkefnastjóra – Lög.</w:t>
      </w:r>
      <w:r>
        <w:rPr>
          <w:rFonts w:ascii="Between 1" w:eastAsia="Between 1" w:hAnsi="Between 1" w:cs="Between 1"/>
          <w:b/>
          <w:sz w:val="22"/>
          <w:szCs w:val="22"/>
        </w:rPr>
        <w:t xml:space="preserve"> Skilað </w:t>
      </w:r>
      <w:sdt>
        <w:sdtPr>
          <w:tag w:val="goog_rdk_6"/>
          <w:id w:val="1154499782"/>
        </w:sdtPr>
        <w:sdtEndPr/>
        <w:sdtContent>
          <w:r>
            <w:rPr>
              <w:rFonts w:ascii="Arial Unicode MS" w:eastAsia="Arial Unicode MS" w:hAnsi="Arial Unicode MS" w:cs="Arial Unicode MS"/>
              <w:b/>
              <w:sz w:val="22"/>
              <w:szCs w:val="22"/>
            </w:rPr>
            <w:t>☒</w:t>
          </w:r>
        </w:sdtContent>
      </w:sdt>
      <w:r>
        <w:rPr>
          <w:rFonts w:ascii="Between 1" w:eastAsia="Between 1" w:hAnsi="Between 1" w:cs="Between 1"/>
          <w:b/>
          <w:sz w:val="22"/>
          <w:szCs w:val="22"/>
        </w:rPr>
        <w:t xml:space="preserve"> Já </w:t>
      </w:r>
      <w:sdt>
        <w:sdtPr>
          <w:tag w:val="goog_rdk_7"/>
          <w:id w:val="-1141342277"/>
        </w:sdtPr>
        <w:sdtEndPr/>
        <w:sdtContent>
          <w:r>
            <w:rPr>
              <w:rFonts w:ascii="Arial Unicode MS" w:eastAsia="Arial Unicode MS" w:hAnsi="Arial Unicode MS" w:cs="Arial Unicode MS"/>
              <w:b/>
              <w:sz w:val="22"/>
              <w:szCs w:val="22"/>
            </w:rPr>
            <w:t>☐</w:t>
          </w:r>
        </w:sdtContent>
      </w:sdt>
      <w:r>
        <w:rPr>
          <w:rFonts w:ascii="Between 1" w:eastAsia="Between 1" w:hAnsi="Between 1" w:cs="Between 1"/>
          <w:b/>
          <w:sz w:val="22"/>
          <w:szCs w:val="22"/>
        </w:rPr>
        <w:t xml:space="preserve"> Nei</w:t>
      </w:r>
    </w:p>
    <w:p w14:paraId="5DC58BAA" w14:textId="77777777" w:rsidR="004F5803" w:rsidRDefault="00443685">
      <w:pPr>
        <w:ind w:firstLine="720"/>
        <w:rPr>
          <w:sz w:val="22"/>
          <w:szCs w:val="22"/>
        </w:rPr>
      </w:pPr>
      <w:r>
        <w:rPr>
          <w:sz w:val="22"/>
          <w:szCs w:val="22"/>
        </w:rPr>
        <w:t>ATH. Vottunaraðilar skulu staðfesta að verkefnastjóri hafi kynnt sér gildandi lög og reglur.</w:t>
      </w:r>
    </w:p>
    <w:p w14:paraId="5DC58BAB"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t>1.5 Verkefni samræmist opinberri skógræktarstefnu</w:t>
      </w:r>
    </w:p>
    <w:p w14:paraId="5DC58BAC" w14:textId="77777777" w:rsidR="004F5803" w:rsidRDefault="00443685">
      <w:pPr>
        <w:spacing w:after="0"/>
        <w:ind w:right="68"/>
        <w:rPr>
          <w:rFonts w:ascii="Between 1" w:eastAsia="Between 1" w:hAnsi="Between 1" w:cs="Between 1"/>
          <w:i/>
          <w:sz w:val="22"/>
          <w:szCs w:val="22"/>
        </w:rPr>
      </w:pPr>
      <w:r>
        <w:rPr>
          <w:rFonts w:ascii="Between 1" w:eastAsia="Between 1" w:hAnsi="Between 1" w:cs="Between 1"/>
          <w:sz w:val="22"/>
          <w:szCs w:val="22"/>
        </w:rPr>
        <w:t xml:space="preserve">1.5.1 Er verkefnið eftir því sem best er vitað unnið og því stýrt í samræmi við opinbera skógræktarstefnu og sjálfbærniviðmið skógræktar. </w:t>
      </w:r>
    </w:p>
    <w:p w14:paraId="5DC58BAD" w14:textId="77777777" w:rsidR="004F5803" w:rsidRDefault="000E2B79">
      <w:pPr>
        <w:pBdr>
          <w:top w:val="nil"/>
          <w:left w:val="nil"/>
          <w:bottom w:val="nil"/>
          <w:right w:val="nil"/>
          <w:between w:val="nil"/>
        </w:pBdr>
        <w:ind w:right="66" w:firstLine="720"/>
        <w:rPr>
          <w:rFonts w:ascii="Between 1" w:eastAsia="Between 1" w:hAnsi="Between 1" w:cs="Between 1"/>
          <w:b/>
          <w:i/>
          <w:color w:val="000000"/>
          <w:sz w:val="22"/>
          <w:szCs w:val="22"/>
        </w:rPr>
      </w:pPr>
      <w:sdt>
        <w:sdtPr>
          <w:tag w:val="goog_rdk_8"/>
          <w:id w:val="2029143188"/>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Já </w:t>
      </w:r>
      <w:sdt>
        <w:sdtPr>
          <w:tag w:val="goog_rdk_9"/>
          <w:id w:val="673300930"/>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Nei</w:t>
      </w:r>
    </w:p>
    <w:p w14:paraId="5DC58BAE" w14:textId="77777777" w:rsidR="004F5803" w:rsidRDefault="00443685">
      <w:pPr>
        <w:pStyle w:val="Fyrirsgn2"/>
        <w:spacing w:after="120"/>
        <w:ind w:right="68"/>
        <w:rPr>
          <w:rFonts w:ascii="Between 1" w:eastAsia="Between 1" w:hAnsi="Between 1" w:cs="Between 1"/>
          <w:b/>
          <w:color w:val="000000"/>
          <w:sz w:val="24"/>
          <w:szCs w:val="24"/>
        </w:rPr>
      </w:pPr>
      <w:r>
        <w:rPr>
          <w:rFonts w:ascii="Between 1" w:eastAsia="Between 1" w:hAnsi="Between 1" w:cs="Between 1"/>
          <w:b/>
          <w:color w:val="000000"/>
          <w:sz w:val="24"/>
          <w:szCs w:val="24"/>
        </w:rPr>
        <w:lastRenderedPageBreak/>
        <w:t>1.6 Viðbót</w:t>
      </w:r>
    </w:p>
    <w:p w14:paraId="5DC58BAF"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Lýsið því hvernig kolefnisbinding sem hlýst af verkefninu er eða verður til viðbótar við það sem hefði gerst ef verkefnið hefði ekki komið til, sem og fjárhagslegur kolefnis stuðningur.</w:t>
      </w:r>
    </w:p>
    <w:p w14:paraId="5DC58BB0"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1.6.1 Lagaleg skilyrði</w:t>
      </w:r>
    </w:p>
    <w:p w14:paraId="5DC58BB1" w14:textId="77777777" w:rsidR="004F5803" w:rsidRDefault="00443685">
      <w:pPr>
        <w:ind w:right="66"/>
        <w:rPr>
          <w:rFonts w:ascii="Between 1" w:eastAsia="Between 1" w:hAnsi="Between 1" w:cs="Between 1"/>
          <w:i/>
          <w:sz w:val="22"/>
          <w:szCs w:val="22"/>
        </w:rPr>
      </w:pPr>
      <w:r>
        <w:rPr>
          <w:rFonts w:ascii="Between 1" w:eastAsia="Between 1" w:hAnsi="Between 1" w:cs="Between 1"/>
          <w:sz w:val="22"/>
          <w:szCs w:val="22"/>
        </w:rPr>
        <w:t xml:space="preserve">1.6.1.1 Eru gerðar lagalegar kröfur sem kveða á um að verkefninu beri að stofna til nýskógræktar? </w:t>
      </w:r>
    </w:p>
    <w:p w14:paraId="5DC58BB2" w14:textId="77777777" w:rsidR="004F5803" w:rsidRDefault="000E2B79">
      <w:pPr>
        <w:pBdr>
          <w:top w:val="nil"/>
          <w:left w:val="nil"/>
          <w:bottom w:val="nil"/>
          <w:right w:val="nil"/>
          <w:between w:val="nil"/>
        </w:pBdr>
        <w:ind w:right="66" w:firstLine="720"/>
        <w:rPr>
          <w:rFonts w:ascii="Between 1" w:eastAsia="Between 1" w:hAnsi="Between 1" w:cs="Between 1"/>
          <w:b/>
          <w:i/>
          <w:color w:val="000000"/>
          <w:sz w:val="22"/>
          <w:szCs w:val="22"/>
        </w:rPr>
      </w:pPr>
      <w:sdt>
        <w:sdtPr>
          <w:tag w:val="goog_rdk_10"/>
          <w:id w:val="-1553223643"/>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Já </w:t>
      </w:r>
      <w:sdt>
        <w:sdtPr>
          <w:tag w:val="goog_rdk_11"/>
          <w:id w:val="-430428008"/>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Nei</w:t>
      </w:r>
    </w:p>
    <w:p w14:paraId="5DC58BB3" w14:textId="77777777" w:rsidR="004F5803" w:rsidRDefault="00443685">
      <w:pPr>
        <w:ind w:right="66"/>
        <w:rPr>
          <w:rFonts w:ascii="Between 1" w:eastAsia="Between 1" w:hAnsi="Between 1" w:cs="Between 1"/>
          <w:i/>
          <w:sz w:val="22"/>
          <w:szCs w:val="22"/>
        </w:rPr>
      </w:pPr>
      <w:r>
        <w:rPr>
          <w:rFonts w:ascii="Between 1" w:eastAsia="Between 1" w:hAnsi="Between 1" w:cs="Between 1"/>
          <w:sz w:val="22"/>
          <w:szCs w:val="22"/>
        </w:rPr>
        <w:t xml:space="preserve">1.6.1.2 Er tilgangur nýskógræktar í verkefninu að bæta fyrir annað skógarsvæði sem hefur glatast? </w:t>
      </w:r>
    </w:p>
    <w:p w14:paraId="5DC58BB4" w14:textId="77777777" w:rsidR="004F5803" w:rsidRDefault="000E2B79">
      <w:pPr>
        <w:pBdr>
          <w:top w:val="nil"/>
          <w:left w:val="nil"/>
          <w:bottom w:val="nil"/>
          <w:right w:val="nil"/>
          <w:between w:val="nil"/>
        </w:pBdr>
        <w:ind w:right="66" w:firstLine="720"/>
        <w:rPr>
          <w:rFonts w:ascii="Between 1" w:eastAsia="Between 1" w:hAnsi="Between 1" w:cs="Between 1"/>
          <w:b/>
          <w:color w:val="000000"/>
          <w:sz w:val="22"/>
          <w:szCs w:val="22"/>
        </w:rPr>
      </w:pPr>
      <w:sdt>
        <w:sdtPr>
          <w:tag w:val="goog_rdk_12"/>
          <w:id w:val="-1994942015"/>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Já </w:t>
      </w:r>
      <w:sdt>
        <w:sdtPr>
          <w:tag w:val="goog_rdk_13"/>
          <w:id w:val="-492643964"/>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Nei</w:t>
      </w:r>
    </w:p>
    <w:p w14:paraId="5DC58BB5"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1.6.2 Þáttur kolefnis fjármagns</w:t>
      </w:r>
    </w:p>
    <w:p w14:paraId="5DC58BB6"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 xml:space="preserve">1.6.2.1 Hversu stór hluti af stofnkostnaði fyrstu 10 árin (öll ár meðtalin) verður unninn fyrir kolefnis fjármagn? </w:t>
      </w:r>
    </w:p>
    <w:p w14:paraId="5DC58BB7" w14:textId="57216EBC" w:rsidR="004F5803" w:rsidRDefault="00443685">
      <w:pPr>
        <w:ind w:right="66" w:firstLine="720"/>
        <w:rPr>
          <w:rFonts w:ascii="Between 1" w:eastAsia="Between 1" w:hAnsi="Between 1" w:cs="Between 1"/>
          <w:b/>
          <w:sz w:val="22"/>
          <w:szCs w:val="22"/>
        </w:rPr>
      </w:pPr>
      <w:r w:rsidRPr="005040B7">
        <w:rPr>
          <w:rFonts w:ascii="Between 1" w:eastAsia="Between 1" w:hAnsi="Between 1" w:cs="Between 1"/>
          <w:b/>
          <w:sz w:val="22"/>
          <w:szCs w:val="22"/>
        </w:rPr>
        <w:t xml:space="preserve">Svar: </w:t>
      </w:r>
      <w:r w:rsidR="00C02C2D" w:rsidRPr="005040B7">
        <w:rPr>
          <w:rFonts w:ascii="Between 1" w:eastAsia="Between 1" w:hAnsi="Between 1" w:cs="Between 1"/>
          <w:b/>
          <w:sz w:val="22"/>
          <w:szCs w:val="22"/>
        </w:rPr>
        <w:t>16,39</w:t>
      </w:r>
      <w:r w:rsidRPr="005040B7">
        <w:rPr>
          <w:rFonts w:ascii="Between 1" w:eastAsia="Between 1" w:hAnsi="Between 1" w:cs="Between 1"/>
          <w:b/>
          <w:sz w:val="22"/>
          <w:szCs w:val="22"/>
        </w:rPr>
        <w:t>%</w:t>
      </w:r>
      <w:r>
        <w:rPr>
          <w:rFonts w:ascii="Between 1" w:eastAsia="Between 1" w:hAnsi="Between 1" w:cs="Between 1"/>
          <w:b/>
          <w:sz w:val="22"/>
          <w:szCs w:val="22"/>
        </w:rPr>
        <w:t xml:space="preserve"> </w:t>
      </w:r>
    </w:p>
    <w:p w14:paraId="5DC58BB8" w14:textId="77777777" w:rsidR="004F5803" w:rsidRDefault="00443685">
      <w:pPr>
        <w:ind w:right="66"/>
        <w:rPr>
          <w:rFonts w:ascii="Between 1" w:eastAsia="Between 1" w:hAnsi="Between 1" w:cs="Between 1"/>
          <w:i/>
          <w:sz w:val="18"/>
          <w:szCs w:val="18"/>
        </w:rPr>
      </w:pPr>
      <w:r>
        <w:rPr>
          <w:rFonts w:ascii="Between 1" w:eastAsia="Between 1" w:hAnsi="Between 1" w:cs="Between 1"/>
          <w:i/>
          <w:sz w:val="18"/>
          <w:szCs w:val="18"/>
        </w:rPr>
        <w:t>(Jafnvel þótt við leggjum að jöfnu kolefnis fjármagn og stofnkostnað ætti kolefnið í raun að duga til að greiða áfram fyrir stjórnunarkostnað að tíunda árinu loknu.)</w:t>
      </w:r>
    </w:p>
    <w:p w14:paraId="5DC58BB9"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1.6.3 Fjármögnun</w:t>
      </w:r>
    </w:p>
    <w:p w14:paraId="5DC58BBA"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 xml:space="preserve">1.6.3.1 Skýrið hvernig kolefnisfjármagn breytir innri ávöxtun eða hreinu núvirði verkefnisins meðan á því stendur. </w:t>
      </w:r>
    </w:p>
    <w:tbl>
      <w:tblPr>
        <w:tblStyle w:val="a9"/>
        <w:tblW w:w="9896" w:type="dxa"/>
        <w:tblLayout w:type="fixed"/>
        <w:tblLook w:val="0000" w:firstRow="0" w:lastRow="0" w:firstColumn="0" w:lastColumn="0" w:noHBand="0" w:noVBand="0"/>
      </w:tblPr>
      <w:tblGrid>
        <w:gridCol w:w="2803"/>
        <w:gridCol w:w="1831"/>
        <w:gridCol w:w="2014"/>
        <w:gridCol w:w="1624"/>
        <w:gridCol w:w="1624"/>
      </w:tblGrid>
      <w:tr w:rsidR="004F5803" w14:paraId="5DC58BBE" w14:textId="77777777">
        <w:trPr>
          <w:trHeight w:val="397"/>
        </w:trPr>
        <w:tc>
          <w:tcPr>
            <w:tcW w:w="2803" w:type="dxa"/>
            <w:vMerge w:val="restart"/>
            <w:shd w:val="clear" w:color="auto" w:fill="auto"/>
            <w:vAlign w:val="center"/>
          </w:tcPr>
          <w:p w14:paraId="5DC58BBB" w14:textId="77777777" w:rsidR="004F5803" w:rsidRDefault="00443685">
            <w:pPr>
              <w:pBdr>
                <w:top w:val="nil"/>
                <w:left w:val="nil"/>
                <w:bottom w:val="nil"/>
                <w:right w:val="nil"/>
                <w:between w:val="nil"/>
              </w:pBdr>
              <w:spacing w:line="259" w:lineRule="auto"/>
              <w:ind w:right="66"/>
              <w:rPr>
                <w:rFonts w:ascii="Between 1" w:eastAsia="Between 1" w:hAnsi="Between 1" w:cs="Between 1"/>
                <w:b/>
                <w:color w:val="000000"/>
                <w:sz w:val="18"/>
                <w:szCs w:val="18"/>
              </w:rPr>
            </w:pPr>
            <w:r>
              <w:rPr>
                <w:rFonts w:ascii="Between 1" w:eastAsia="Between 1" w:hAnsi="Between 1" w:cs="Between 1"/>
                <w:b/>
                <w:color w:val="000000"/>
                <w:sz w:val="18"/>
                <w:szCs w:val="18"/>
              </w:rPr>
              <w:t>Fylgiskjal</w:t>
            </w:r>
          </w:p>
        </w:tc>
        <w:tc>
          <w:tcPr>
            <w:tcW w:w="1831" w:type="dxa"/>
            <w:shd w:val="clear" w:color="auto" w:fill="auto"/>
            <w:vAlign w:val="center"/>
          </w:tcPr>
          <w:p w14:paraId="5DC58BBC" w14:textId="77777777" w:rsidR="004F5803" w:rsidRDefault="004F5803">
            <w:pPr>
              <w:pBdr>
                <w:top w:val="nil"/>
                <w:left w:val="nil"/>
                <w:bottom w:val="nil"/>
                <w:right w:val="nil"/>
                <w:between w:val="nil"/>
              </w:pBdr>
              <w:ind w:right="66"/>
              <w:jc w:val="center"/>
              <w:rPr>
                <w:rFonts w:ascii="Between 1" w:eastAsia="Between 1" w:hAnsi="Between 1" w:cs="Between 1"/>
                <w:b/>
                <w:color w:val="000000"/>
                <w:sz w:val="18"/>
                <w:szCs w:val="18"/>
              </w:rPr>
            </w:pPr>
          </w:p>
        </w:tc>
        <w:tc>
          <w:tcPr>
            <w:tcW w:w="5262" w:type="dxa"/>
            <w:gridSpan w:val="3"/>
            <w:shd w:val="clear" w:color="auto" w:fill="auto"/>
            <w:vAlign w:val="center"/>
          </w:tcPr>
          <w:p w14:paraId="5DC58BBD"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 xml:space="preserve">Áhrif á hreinu núvirði (HN) vegna </w:t>
            </w:r>
            <w:r>
              <w:rPr>
                <w:rFonts w:ascii="Between 1" w:eastAsia="Between 1" w:hAnsi="Between 1" w:cs="Between 1"/>
                <w:b/>
                <w:sz w:val="18"/>
                <w:szCs w:val="18"/>
              </w:rPr>
              <w:t>kolefnis fjármagns</w:t>
            </w:r>
            <w:r>
              <w:rPr>
                <w:rFonts w:ascii="Between 1" w:eastAsia="Between 1" w:hAnsi="Between 1" w:cs="Between 1"/>
                <w:b/>
                <w:color w:val="000000"/>
                <w:sz w:val="18"/>
                <w:szCs w:val="18"/>
              </w:rPr>
              <w:t xml:space="preserve"> </w:t>
            </w:r>
          </w:p>
        </w:tc>
      </w:tr>
      <w:tr w:rsidR="004F5803" w14:paraId="5DC58BC4" w14:textId="77777777">
        <w:trPr>
          <w:trHeight w:val="397"/>
        </w:trPr>
        <w:tc>
          <w:tcPr>
            <w:tcW w:w="2803" w:type="dxa"/>
            <w:vMerge/>
            <w:shd w:val="clear" w:color="auto" w:fill="auto"/>
            <w:vAlign w:val="center"/>
          </w:tcPr>
          <w:p w14:paraId="5DC58BBF" w14:textId="77777777" w:rsidR="004F5803" w:rsidRDefault="004F5803">
            <w:pPr>
              <w:widowControl w:val="0"/>
              <w:pBdr>
                <w:top w:val="nil"/>
                <w:left w:val="nil"/>
                <w:bottom w:val="nil"/>
                <w:right w:val="nil"/>
                <w:between w:val="nil"/>
              </w:pBdr>
              <w:spacing w:after="0" w:line="276" w:lineRule="auto"/>
              <w:rPr>
                <w:rFonts w:ascii="Between 1" w:eastAsia="Between 1" w:hAnsi="Between 1" w:cs="Between 1"/>
                <w:b/>
                <w:color w:val="000000"/>
                <w:sz w:val="18"/>
                <w:szCs w:val="18"/>
              </w:rPr>
            </w:pPr>
          </w:p>
        </w:tc>
        <w:tc>
          <w:tcPr>
            <w:tcW w:w="1831" w:type="dxa"/>
            <w:shd w:val="clear" w:color="auto" w:fill="auto"/>
            <w:vAlign w:val="center"/>
          </w:tcPr>
          <w:p w14:paraId="5DC58BC0"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sz w:val="18"/>
                <w:szCs w:val="18"/>
              </w:rPr>
              <w:t>Kolefnis Fjármagn</w:t>
            </w:r>
            <w:r>
              <w:rPr>
                <w:rFonts w:ascii="Between 1" w:eastAsia="Between 1" w:hAnsi="Between 1" w:cs="Between 1"/>
                <w:b/>
                <w:color w:val="000000"/>
                <w:sz w:val="18"/>
                <w:szCs w:val="18"/>
              </w:rPr>
              <w:t xml:space="preserve"> sem hlutfall af stofnkostnaði (%)</w:t>
            </w:r>
          </w:p>
        </w:tc>
        <w:tc>
          <w:tcPr>
            <w:tcW w:w="2014" w:type="dxa"/>
            <w:shd w:val="clear" w:color="auto" w:fill="auto"/>
            <w:vAlign w:val="center"/>
          </w:tcPr>
          <w:p w14:paraId="5DC58BC1"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HN Grunnlína/Önnur landnotkun en skógur</w:t>
            </w:r>
          </w:p>
        </w:tc>
        <w:tc>
          <w:tcPr>
            <w:tcW w:w="1624" w:type="dxa"/>
            <w:shd w:val="clear" w:color="auto" w:fill="auto"/>
            <w:vAlign w:val="center"/>
          </w:tcPr>
          <w:p w14:paraId="5DC58BC2"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 xml:space="preserve">HN Skógarsvæði án kolefnis </w:t>
            </w:r>
          </w:p>
        </w:tc>
        <w:tc>
          <w:tcPr>
            <w:tcW w:w="1624" w:type="dxa"/>
            <w:shd w:val="clear" w:color="auto" w:fill="auto"/>
            <w:vAlign w:val="center"/>
          </w:tcPr>
          <w:p w14:paraId="5DC58BC3"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HN Skógarsvæði með kolefni</w:t>
            </w:r>
          </w:p>
        </w:tc>
      </w:tr>
      <w:tr w:rsidR="004F5803" w14:paraId="5DC58BCC" w14:textId="77777777">
        <w:trPr>
          <w:trHeight w:val="397"/>
        </w:trPr>
        <w:tc>
          <w:tcPr>
            <w:tcW w:w="2803" w:type="dxa"/>
            <w:shd w:val="clear" w:color="auto" w:fill="auto"/>
            <w:vAlign w:val="center"/>
          </w:tcPr>
          <w:p w14:paraId="5DC58BC5" w14:textId="77777777" w:rsidR="004F5803" w:rsidRDefault="00443685">
            <w:pPr>
              <w:pBdr>
                <w:top w:val="nil"/>
                <w:left w:val="nil"/>
                <w:bottom w:val="nil"/>
                <w:right w:val="nil"/>
                <w:between w:val="nil"/>
              </w:pBdr>
              <w:spacing w:line="259" w:lineRule="auto"/>
              <w:ind w:right="66"/>
              <w:rPr>
                <w:rFonts w:ascii="Between 1" w:eastAsia="Between 1" w:hAnsi="Between 1" w:cs="Between 1"/>
                <w:color w:val="000000"/>
                <w:sz w:val="18"/>
                <w:szCs w:val="18"/>
                <w:highlight w:val="yellow"/>
              </w:rPr>
            </w:pPr>
            <w:r>
              <w:rPr>
                <w:rFonts w:ascii="Between 1" w:eastAsia="Between 1" w:hAnsi="Between 1" w:cs="Between 1"/>
                <w:color w:val="000000"/>
                <w:sz w:val="18"/>
                <w:szCs w:val="18"/>
                <w:highlight w:val="yellow"/>
              </w:rPr>
              <w:t xml:space="preserve">FSK1.6.3 Útreikningar úr </w:t>
            </w:r>
            <w:proofErr w:type="spellStart"/>
            <w:r>
              <w:rPr>
                <w:rFonts w:ascii="Between 1" w:eastAsia="Between 1" w:hAnsi="Between 1" w:cs="Between 1"/>
                <w:color w:val="000000"/>
                <w:sz w:val="18"/>
                <w:szCs w:val="18"/>
                <w:highlight w:val="yellow"/>
              </w:rPr>
              <w:t>IceForest</w:t>
            </w:r>
            <w:proofErr w:type="spellEnd"/>
            <w:r>
              <w:rPr>
                <w:rFonts w:ascii="Between 1" w:eastAsia="Between 1" w:hAnsi="Between 1" w:cs="Between 1"/>
                <w:color w:val="000000"/>
                <w:sz w:val="18"/>
                <w:szCs w:val="18"/>
                <w:highlight w:val="yellow"/>
              </w:rPr>
              <w:t xml:space="preserve"> og </w:t>
            </w:r>
            <w:proofErr w:type="spellStart"/>
            <w:r>
              <w:rPr>
                <w:rFonts w:ascii="Between 1" w:eastAsia="Between 1" w:hAnsi="Between 1" w:cs="Between 1"/>
                <w:color w:val="000000"/>
                <w:sz w:val="18"/>
                <w:szCs w:val="18"/>
                <w:highlight w:val="yellow"/>
              </w:rPr>
              <w:t>Skógarkolefnisverkefnareikni</w:t>
            </w:r>
            <w:proofErr w:type="spellEnd"/>
            <w:r>
              <w:rPr>
                <w:rFonts w:ascii="Between 1" w:eastAsia="Between 1" w:hAnsi="Between 1" w:cs="Between 1"/>
                <w:color w:val="000000"/>
                <w:sz w:val="18"/>
                <w:szCs w:val="18"/>
                <w:highlight w:val="yellow"/>
              </w:rPr>
              <w:t xml:space="preserve"> (PIN)</w:t>
            </w:r>
          </w:p>
        </w:tc>
        <w:tc>
          <w:tcPr>
            <w:tcW w:w="1831" w:type="dxa"/>
            <w:shd w:val="clear" w:color="auto" w:fill="auto"/>
            <w:vAlign w:val="center"/>
          </w:tcPr>
          <w:p w14:paraId="5DC58BC6" w14:textId="2C77AA6D" w:rsidR="004F5803" w:rsidRDefault="00D7477B">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100</w:t>
            </w:r>
            <w:r w:rsidR="00443685">
              <w:rPr>
                <w:rFonts w:ascii="Between 1" w:eastAsia="Between 1" w:hAnsi="Between 1" w:cs="Between 1"/>
                <w:color w:val="000000"/>
                <w:sz w:val="18"/>
                <w:szCs w:val="18"/>
              </w:rPr>
              <w:t>%</w:t>
            </w:r>
          </w:p>
        </w:tc>
        <w:tc>
          <w:tcPr>
            <w:tcW w:w="2014" w:type="dxa"/>
            <w:shd w:val="clear" w:color="auto" w:fill="auto"/>
            <w:vAlign w:val="center"/>
          </w:tcPr>
          <w:p w14:paraId="5DC58BC7"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0</w:t>
            </w:r>
          </w:p>
        </w:tc>
        <w:tc>
          <w:tcPr>
            <w:tcW w:w="1624" w:type="dxa"/>
            <w:shd w:val="clear" w:color="auto" w:fill="auto"/>
          </w:tcPr>
          <w:p w14:paraId="5DC58BC8" w14:textId="77777777" w:rsidR="004F5803" w:rsidRDefault="004F5803">
            <w:pPr>
              <w:pBdr>
                <w:top w:val="nil"/>
                <w:left w:val="nil"/>
                <w:bottom w:val="nil"/>
                <w:right w:val="nil"/>
                <w:between w:val="nil"/>
              </w:pBdr>
              <w:spacing w:line="259" w:lineRule="auto"/>
              <w:ind w:right="66"/>
              <w:jc w:val="center"/>
              <w:rPr>
                <w:rFonts w:ascii="Between 1" w:eastAsia="Between 1" w:hAnsi="Between 1" w:cs="Between 1"/>
                <w:color w:val="000000"/>
                <w:sz w:val="18"/>
                <w:szCs w:val="18"/>
              </w:rPr>
            </w:pPr>
          </w:p>
          <w:p w14:paraId="5DC58BC9" w14:textId="79D70E15" w:rsidR="004F5803" w:rsidRDefault="00A007F2">
            <w:pPr>
              <w:pBdr>
                <w:top w:val="nil"/>
                <w:left w:val="nil"/>
                <w:bottom w:val="nil"/>
                <w:right w:val="nil"/>
                <w:between w:val="nil"/>
              </w:pBdr>
              <w:spacing w:line="259" w:lineRule="auto"/>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445</w:t>
            </w:r>
            <w:r w:rsidR="00D51376">
              <w:rPr>
                <w:rFonts w:ascii="Between 1" w:eastAsia="Between 1" w:hAnsi="Between 1" w:cs="Between 1"/>
                <w:color w:val="000000"/>
                <w:sz w:val="18"/>
                <w:szCs w:val="18"/>
              </w:rPr>
              <w:t>.</w:t>
            </w:r>
            <w:r>
              <w:rPr>
                <w:rFonts w:ascii="Between 1" w:eastAsia="Between 1" w:hAnsi="Between 1" w:cs="Between 1"/>
                <w:color w:val="000000"/>
                <w:sz w:val="18"/>
                <w:szCs w:val="18"/>
              </w:rPr>
              <w:t>0</w:t>
            </w:r>
            <w:r w:rsidR="00D51376">
              <w:rPr>
                <w:rFonts w:ascii="Between 1" w:eastAsia="Between 1" w:hAnsi="Between 1" w:cs="Between 1"/>
                <w:color w:val="000000"/>
                <w:sz w:val="18"/>
                <w:szCs w:val="18"/>
              </w:rPr>
              <w:t>00.000</w:t>
            </w:r>
          </w:p>
        </w:tc>
        <w:tc>
          <w:tcPr>
            <w:tcW w:w="1624" w:type="dxa"/>
            <w:shd w:val="clear" w:color="auto" w:fill="auto"/>
          </w:tcPr>
          <w:p w14:paraId="5DC58BCA" w14:textId="77777777" w:rsidR="004F5803" w:rsidRDefault="004F5803">
            <w:pPr>
              <w:pBdr>
                <w:top w:val="nil"/>
                <w:left w:val="nil"/>
                <w:bottom w:val="nil"/>
                <w:right w:val="nil"/>
                <w:between w:val="nil"/>
              </w:pBdr>
              <w:spacing w:line="259" w:lineRule="auto"/>
              <w:ind w:right="66"/>
              <w:jc w:val="center"/>
              <w:rPr>
                <w:rFonts w:ascii="Between 1" w:eastAsia="Between 1" w:hAnsi="Between 1" w:cs="Between 1"/>
                <w:color w:val="000000"/>
                <w:sz w:val="18"/>
                <w:szCs w:val="18"/>
              </w:rPr>
            </w:pPr>
          </w:p>
          <w:p w14:paraId="5DC58BCB" w14:textId="250C2DF3" w:rsidR="004F5803" w:rsidRDefault="000106D5">
            <w:pPr>
              <w:pBdr>
                <w:top w:val="nil"/>
                <w:left w:val="nil"/>
                <w:bottom w:val="nil"/>
                <w:right w:val="nil"/>
                <w:between w:val="nil"/>
              </w:pBdr>
              <w:spacing w:line="259" w:lineRule="auto"/>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688.498.570</w:t>
            </w:r>
          </w:p>
        </w:tc>
      </w:tr>
    </w:tbl>
    <w:p w14:paraId="5DC58BCD"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1.6.3.2 Lýsið í einni eða tveimur setningum af hverju talið er að verkefnið gæti ekki orðið að veruleika án tekna af seldum kolefniseiningum (ef um sölu er að ræða) eða án möguleikans á að skapa eða nýta kolefniseiningar (ef ekki er um sölu að ræða).</w:t>
      </w:r>
    </w:p>
    <w:tbl>
      <w:tblPr>
        <w:tblStyle w:val="aa"/>
        <w:tblW w:w="10173" w:type="dxa"/>
        <w:tblLayout w:type="fixed"/>
        <w:tblLook w:val="0000" w:firstRow="0" w:lastRow="0" w:firstColumn="0" w:lastColumn="0" w:noHBand="0" w:noVBand="0"/>
      </w:tblPr>
      <w:tblGrid>
        <w:gridCol w:w="2115"/>
        <w:gridCol w:w="8058"/>
      </w:tblGrid>
      <w:tr w:rsidR="004F5803" w14:paraId="5DC58BD0" w14:textId="77777777" w:rsidTr="60256533">
        <w:trPr>
          <w:trHeight w:val="397"/>
        </w:trPr>
        <w:tc>
          <w:tcPr>
            <w:tcW w:w="2115" w:type="dxa"/>
            <w:shd w:val="clear" w:color="auto" w:fill="auto"/>
            <w:vAlign w:val="center"/>
          </w:tcPr>
          <w:p w14:paraId="5DC58BCE"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8058" w:type="dxa"/>
            <w:shd w:val="clear" w:color="auto" w:fill="auto"/>
            <w:vAlign w:val="center"/>
          </w:tcPr>
          <w:p w14:paraId="5DC58BCF"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Yfirlýsing um fjárhagslegan ávinning</w:t>
            </w:r>
          </w:p>
        </w:tc>
      </w:tr>
      <w:tr w:rsidR="004F5803" w14:paraId="5DC58BD3" w14:textId="77777777" w:rsidTr="60256533">
        <w:trPr>
          <w:trHeight w:val="397"/>
        </w:trPr>
        <w:tc>
          <w:tcPr>
            <w:tcW w:w="2115" w:type="dxa"/>
            <w:shd w:val="clear" w:color="auto" w:fill="auto"/>
            <w:vAlign w:val="center"/>
          </w:tcPr>
          <w:p w14:paraId="5DC58BD1" w14:textId="0953DB21"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sz w:val="18"/>
                <w:szCs w:val="18"/>
              </w:rPr>
              <w:t>Sólarhorn</w:t>
            </w:r>
          </w:p>
        </w:tc>
        <w:tc>
          <w:tcPr>
            <w:tcW w:w="8058" w:type="dxa"/>
            <w:shd w:val="clear" w:color="auto" w:fill="auto"/>
            <w:vAlign w:val="center"/>
          </w:tcPr>
          <w:p w14:paraId="5DC58BD2"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 xml:space="preserve">Framleiðsla á kolefniseiningum eykur hagkvæmni verkefnis og gerir það fjárhagslega framkvæmanlegt fyrir landeiganda.  Án </w:t>
            </w:r>
            <w:r>
              <w:rPr>
                <w:rFonts w:ascii="Between 1" w:eastAsia="Between 1" w:hAnsi="Between 1" w:cs="Between 1"/>
                <w:sz w:val="18"/>
                <w:szCs w:val="18"/>
              </w:rPr>
              <w:t>kolefnis fjármagns</w:t>
            </w:r>
            <w:r>
              <w:rPr>
                <w:rFonts w:ascii="Between 1" w:eastAsia="Between 1" w:hAnsi="Between 1" w:cs="Between 1"/>
                <w:color w:val="000000"/>
                <w:sz w:val="18"/>
                <w:szCs w:val="18"/>
              </w:rPr>
              <w:t xml:space="preserve"> er ólíklegt að landeigandi sjái tækifæri í að fara í viðkomandi skógrækt.</w:t>
            </w:r>
          </w:p>
        </w:tc>
      </w:tr>
    </w:tbl>
    <w:p w14:paraId="5DC58BD4" w14:textId="77777777" w:rsidR="004F5803" w:rsidRDefault="00443685">
      <w:pPr>
        <w:pStyle w:val="Undirtitill"/>
        <w:spacing w:after="120"/>
        <w:ind w:right="68"/>
        <w:rPr>
          <w:rFonts w:ascii="Between 1" w:eastAsia="Between 1" w:hAnsi="Between 1" w:cs="Between 1"/>
          <w:b/>
          <w:color w:val="000000"/>
          <w:sz w:val="24"/>
          <w:szCs w:val="24"/>
        </w:rPr>
      </w:pPr>
      <w:r>
        <w:rPr>
          <w:rFonts w:ascii="Between 1" w:eastAsia="Between 1" w:hAnsi="Between 1" w:cs="Between 1"/>
          <w:b/>
          <w:color w:val="000000"/>
          <w:sz w:val="24"/>
          <w:szCs w:val="24"/>
        </w:rPr>
        <w:t xml:space="preserve">1.6.4. Hindranir </w:t>
      </w:r>
      <w:r>
        <w:rPr>
          <w:rFonts w:ascii="Between 1" w:eastAsia="Between 1" w:hAnsi="Between 1" w:cs="Between 1"/>
          <w:color w:val="000000"/>
          <w:sz w:val="18"/>
          <w:szCs w:val="18"/>
        </w:rPr>
        <w:t>(fyllið út ef kolefnis fjármögnun er hverfandi eða næst ekki.)</w:t>
      </w:r>
    </w:p>
    <w:p w14:paraId="5DC58BD5" w14:textId="77777777" w:rsidR="004F5803" w:rsidRDefault="00443685">
      <w:pPr>
        <w:pStyle w:val="Undirtitill"/>
        <w:ind w:right="66"/>
        <w:rPr>
          <w:rFonts w:ascii="Between 1" w:eastAsia="Between 1" w:hAnsi="Between 1" w:cs="Between 1"/>
          <w:color w:val="000000"/>
          <w:sz w:val="22"/>
          <w:szCs w:val="22"/>
        </w:rPr>
      </w:pPr>
      <w:r>
        <w:rPr>
          <w:rFonts w:ascii="Between 1" w:eastAsia="Between 1" w:hAnsi="Between 1" w:cs="Between 1"/>
          <w:color w:val="000000"/>
          <w:sz w:val="22"/>
          <w:szCs w:val="22"/>
        </w:rPr>
        <w:t>Lýsið hvaða hindrunum verkefnið hefur sigrast á sem aðgreinir það frá hefðbundnum viðskipta verkefnum.</w:t>
      </w:r>
    </w:p>
    <w:p w14:paraId="5DC58BD6" w14:textId="77777777" w:rsidR="004F5803" w:rsidRDefault="004F5803"/>
    <w:tbl>
      <w:tblPr>
        <w:tblStyle w:val="ab"/>
        <w:tblW w:w="10173" w:type="dxa"/>
        <w:tblLayout w:type="fixed"/>
        <w:tblLook w:val="0000" w:firstRow="0" w:lastRow="0" w:firstColumn="0" w:lastColumn="0" w:noHBand="0" w:noVBand="0"/>
      </w:tblPr>
      <w:tblGrid>
        <w:gridCol w:w="2093"/>
        <w:gridCol w:w="8080"/>
      </w:tblGrid>
      <w:tr w:rsidR="004F5803" w14:paraId="5DC58BD9" w14:textId="77777777" w:rsidTr="60256533">
        <w:trPr>
          <w:trHeight w:val="397"/>
        </w:trPr>
        <w:tc>
          <w:tcPr>
            <w:tcW w:w="2093" w:type="dxa"/>
            <w:shd w:val="clear" w:color="auto" w:fill="auto"/>
            <w:vAlign w:val="center"/>
          </w:tcPr>
          <w:p w14:paraId="5DC58BD7"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8080" w:type="dxa"/>
            <w:shd w:val="clear" w:color="auto" w:fill="auto"/>
            <w:vAlign w:val="center"/>
          </w:tcPr>
          <w:p w14:paraId="5DC58BD8"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Hindranir</w:t>
            </w:r>
          </w:p>
        </w:tc>
      </w:tr>
      <w:tr w:rsidR="004F5803" w14:paraId="5DC58BDC" w14:textId="77777777" w:rsidTr="60256533">
        <w:trPr>
          <w:trHeight w:val="397"/>
        </w:trPr>
        <w:tc>
          <w:tcPr>
            <w:tcW w:w="2093" w:type="dxa"/>
            <w:shd w:val="clear" w:color="auto" w:fill="auto"/>
            <w:vAlign w:val="center"/>
          </w:tcPr>
          <w:p w14:paraId="5DC58BDA" w14:textId="0684EA55"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sz w:val="18"/>
                <w:szCs w:val="18"/>
              </w:rPr>
              <w:t>Sólarhorn</w:t>
            </w:r>
          </w:p>
        </w:tc>
        <w:tc>
          <w:tcPr>
            <w:tcW w:w="8080" w:type="dxa"/>
            <w:shd w:val="clear" w:color="auto" w:fill="auto"/>
            <w:vAlign w:val="center"/>
          </w:tcPr>
          <w:p w14:paraId="5DC58BDB"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Verkefnið hefur tryggt sér fjármögnun og því ekki neinar hindranir fyrir hendi.</w:t>
            </w:r>
          </w:p>
        </w:tc>
      </w:tr>
    </w:tbl>
    <w:p w14:paraId="5DC58BDD" w14:textId="77777777" w:rsidR="004F5803" w:rsidRDefault="004F5803">
      <w:pPr>
        <w:pStyle w:val="Undirtitill"/>
        <w:spacing w:after="0"/>
        <w:ind w:right="68"/>
        <w:rPr>
          <w:rFonts w:ascii="Between 1" w:eastAsia="Between 1" w:hAnsi="Between 1" w:cs="Between 1"/>
          <w:color w:val="000000"/>
          <w:sz w:val="24"/>
          <w:szCs w:val="24"/>
        </w:rPr>
      </w:pPr>
    </w:p>
    <w:p w14:paraId="5DC58BDE" w14:textId="77777777" w:rsidR="004F5803" w:rsidRDefault="00443685">
      <w:pPr>
        <w:pStyle w:val="Undirtitill"/>
        <w:ind w:right="66"/>
        <w:rPr>
          <w:rFonts w:ascii="Between 1" w:eastAsia="Between 1" w:hAnsi="Between 1" w:cs="Between 1"/>
          <w:color w:val="000000"/>
          <w:sz w:val="22"/>
          <w:szCs w:val="22"/>
        </w:rPr>
      </w:pPr>
      <w:r>
        <w:rPr>
          <w:rFonts w:ascii="Between 1" w:eastAsia="Between 1" w:hAnsi="Between 1" w:cs="Between 1"/>
          <w:color w:val="000000"/>
          <w:sz w:val="22"/>
          <w:szCs w:val="22"/>
        </w:rPr>
        <w:t>Leggið fram eftirfarandi gögn fyrir verkefnið til stuðnings atriðum 2, 3 og 4:</w:t>
      </w:r>
    </w:p>
    <w:tbl>
      <w:tblPr>
        <w:tblStyle w:val="ac"/>
        <w:tblW w:w="9906" w:type="dxa"/>
        <w:tblLayout w:type="fixed"/>
        <w:tblLook w:val="0000" w:firstRow="0" w:lastRow="0" w:firstColumn="0" w:lastColumn="0" w:noHBand="0" w:noVBand="0"/>
      </w:tblPr>
      <w:tblGrid>
        <w:gridCol w:w="4527"/>
        <w:gridCol w:w="2151"/>
        <w:gridCol w:w="3228"/>
      </w:tblGrid>
      <w:tr w:rsidR="004F5803" w14:paraId="5DC58BE2" w14:textId="77777777">
        <w:trPr>
          <w:trHeight w:val="454"/>
        </w:trPr>
        <w:tc>
          <w:tcPr>
            <w:tcW w:w="4527" w:type="dxa"/>
            <w:shd w:val="clear" w:color="auto" w:fill="auto"/>
            <w:vAlign w:val="center"/>
          </w:tcPr>
          <w:p w14:paraId="5DC58BDF"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bookmarkStart w:id="5" w:name="_heading=h.tyjcwt" w:colFirst="0" w:colLast="0"/>
            <w:bookmarkEnd w:id="5"/>
            <w:r>
              <w:rPr>
                <w:rFonts w:ascii="Between 1" w:eastAsia="Between 1" w:hAnsi="Between 1" w:cs="Between 1"/>
                <w:b/>
                <w:color w:val="000000"/>
                <w:sz w:val="18"/>
                <w:szCs w:val="18"/>
              </w:rPr>
              <w:t>Fylgiskjal</w:t>
            </w:r>
          </w:p>
        </w:tc>
        <w:tc>
          <w:tcPr>
            <w:tcW w:w="2151" w:type="dxa"/>
            <w:shd w:val="clear" w:color="auto" w:fill="auto"/>
            <w:vAlign w:val="center"/>
          </w:tcPr>
          <w:p w14:paraId="5DC58BE0"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proofErr w:type="spellStart"/>
            <w:r>
              <w:rPr>
                <w:rFonts w:ascii="Between 1" w:eastAsia="Between 1" w:hAnsi="Between 1" w:cs="Between 1"/>
                <w:b/>
                <w:color w:val="000000"/>
                <w:sz w:val="18"/>
                <w:szCs w:val="18"/>
              </w:rPr>
              <w:t>Hakið</w:t>
            </w:r>
            <w:proofErr w:type="spellEnd"/>
            <w:r>
              <w:rPr>
                <w:rFonts w:ascii="Between 1" w:eastAsia="Between 1" w:hAnsi="Between 1" w:cs="Between 1"/>
                <w:b/>
                <w:color w:val="000000"/>
                <w:sz w:val="18"/>
                <w:szCs w:val="18"/>
              </w:rPr>
              <w:t xml:space="preserve"> við</w:t>
            </w:r>
          </w:p>
        </w:tc>
        <w:tc>
          <w:tcPr>
            <w:tcW w:w="3228" w:type="dxa"/>
            <w:shd w:val="clear" w:color="auto" w:fill="auto"/>
            <w:vAlign w:val="center"/>
          </w:tcPr>
          <w:p w14:paraId="5DC58BE1"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hvert verkefni</w:t>
            </w:r>
          </w:p>
        </w:tc>
      </w:tr>
      <w:tr w:rsidR="004F5803" w14:paraId="5DC58BE6" w14:textId="77777777">
        <w:trPr>
          <w:trHeight w:val="454"/>
        </w:trPr>
        <w:tc>
          <w:tcPr>
            <w:tcW w:w="4527" w:type="dxa"/>
            <w:shd w:val="clear" w:color="auto" w:fill="auto"/>
            <w:vAlign w:val="center"/>
          </w:tcPr>
          <w:p w14:paraId="5DC58BE3"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highlight w:val="yellow"/>
              </w:rPr>
              <w:t>FSK1.6.4.1 Kostnaðaráætlun fyrir verkefnið ásamt sundurliðun á ráðgerðum kostnaði og tekjum</w:t>
            </w:r>
            <w:r>
              <w:rPr>
                <w:rFonts w:ascii="Between 1" w:eastAsia="Between 1" w:hAnsi="Between 1" w:cs="Between 1"/>
                <w:color w:val="000000"/>
                <w:sz w:val="18"/>
                <w:szCs w:val="18"/>
              </w:rPr>
              <w:t>.</w:t>
            </w:r>
          </w:p>
        </w:tc>
        <w:tc>
          <w:tcPr>
            <w:tcW w:w="2151" w:type="dxa"/>
            <w:shd w:val="clear" w:color="auto" w:fill="auto"/>
            <w:vAlign w:val="center"/>
          </w:tcPr>
          <w:p w14:paraId="5DC58BE4"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3228" w:type="dxa"/>
            <w:shd w:val="clear" w:color="auto" w:fill="auto"/>
            <w:vAlign w:val="center"/>
          </w:tcPr>
          <w:p w14:paraId="5DC58BE5"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Verkefnaáætlun (PIN)</w:t>
            </w:r>
          </w:p>
        </w:tc>
      </w:tr>
      <w:tr w:rsidR="004F5803" w14:paraId="5DC58BEA" w14:textId="77777777">
        <w:trPr>
          <w:trHeight w:val="454"/>
        </w:trPr>
        <w:tc>
          <w:tcPr>
            <w:tcW w:w="4527" w:type="dxa"/>
            <w:shd w:val="clear" w:color="auto" w:fill="auto"/>
            <w:vAlign w:val="center"/>
          </w:tcPr>
          <w:p w14:paraId="5DC58BE7"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Önnur skjöl</w:t>
            </w:r>
          </w:p>
        </w:tc>
        <w:tc>
          <w:tcPr>
            <w:tcW w:w="2151" w:type="dxa"/>
            <w:shd w:val="clear" w:color="auto" w:fill="auto"/>
            <w:vAlign w:val="center"/>
          </w:tcPr>
          <w:p w14:paraId="5DC58BE8"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Tiltakið hver gögnin</w:t>
            </w:r>
          </w:p>
        </w:tc>
        <w:tc>
          <w:tcPr>
            <w:tcW w:w="3228" w:type="dxa"/>
            <w:shd w:val="clear" w:color="auto" w:fill="auto"/>
            <w:vAlign w:val="center"/>
          </w:tcPr>
          <w:p w14:paraId="5DC58BE9"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BEE" w14:textId="77777777">
        <w:trPr>
          <w:trHeight w:val="454"/>
        </w:trPr>
        <w:tc>
          <w:tcPr>
            <w:tcW w:w="4527" w:type="dxa"/>
            <w:shd w:val="clear" w:color="auto" w:fill="auto"/>
            <w:vAlign w:val="center"/>
          </w:tcPr>
          <w:p w14:paraId="5DC58BEB"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FSK1.6.4.2 Frekari gögn vegna hindrana</w:t>
            </w:r>
          </w:p>
        </w:tc>
        <w:tc>
          <w:tcPr>
            <w:tcW w:w="2151" w:type="dxa"/>
            <w:shd w:val="clear" w:color="auto" w:fill="auto"/>
            <w:vAlign w:val="center"/>
          </w:tcPr>
          <w:p w14:paraId="5DC58BEC" w14:textId="77777777" w:rsidR="004F5803" w:rsidRDefault="00443685">
            <w:pPr>
              <w:pBdr>
                <w:top w:val="nil"/>
                <w:left w:val="nil"/>
                <w:bottom w:val="nil"/>
                <w:right w:val="nil"/>
                <w:between w:val="nil"/>
              </w:pBdr>
              <w:spacing w:line="259" w:lineRule="auto"/>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3228" w:type="dxa"/>
            <w:shd w:val="clear" w:color="auto" w:fill="auto"/>
            <w:vAlign w:val="center"/>
          </w:tcPr>
          <w:p w14:paraId="5DC58BED"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bl>
    <w:p w14:paraId="5DC58BEF" w14:textId="77777777" w:rsidR="004F5803" w:rsidRDefault="004F5803">
      <w:pPr>
        <w:rPr>
          <w:rFonts w:ascii="Between 1" w:eastAsia="Between 1" w:hAnsi="Between 1" w:cs="Between 1"/>
          <w:sz w:val="24"/>
          <w:szCs w:val="24"/>
        </w:rPr>
      </w:pPr>
    </w:p>
    <w:p w14:paraId="5DC58BF0" w14:textId="77777777" w:rsidR="004F5803" w:rsidRDefault="00443685">
      <w:pPr>
        <w:rPr>
          <w:rFonts w:ascii="Between 1" w:eastAsia="Between 1" w:hAnsi="Between 1" w:cs="Between 1"/>
          <w:sz w:val="24"/>
          <w:szCs w:val="24"/>
        </w:rPr>
      </w:pPr>
      <w:r>
        <w:br w:type="page"/>
      </w:r>
    </w:p>
    <w:p w14:paraId="5DC58BF1" w14:textId="77777777" w:rsidR="004F5803" w:rsidRDefault="00443685">
      <w:pPr>
        <w:pStyle w:val="Fyrirsgn1"/>
        <w:rPr>
          <w:rFonts w:ascii="Between 1" w:eastAsia="Between 1" w:hAnsi="Between 1" w:cs="Between 1"/>
          <w:b/>
          <w:color w:val="000000"/>
          <w:sz w:val="28"/>
          <w:szCs w:val="28"/>
        </w:rPr>
      </w:pPr>
      <w:bookmarkStart w:id="6" w:name="_heading=h.3dy6vkm" w:colFirst="0" w:colLast="0"/>
      <w:bookmarkEnd w:id="6"/>
      <w:r>
        <w:rPr>
          <w:rFonts w:ascii="Between 1" w:eastAsia="Between 1" w:hAnsi="Between 1" w:cs="Between 1"/>
          <w:b/>
          <w:color w:val="000000"/>
          <w:sz w:val="28"/>
          <w:szCs w:val="28"/>
        </w:rPr>
        <w:lastRenderedPageBreak/>
        <w:t>2. Stjórn verkefnisins</w:t>
      </w:r>
    </w:p>
    <w:p w14:paraId="5DC58BF2"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t>2.1 Skuldbindingar landeigenda og verkefnastjóra</w:t>
      </w:r>
    </w:p>
    <w:p w14:paraId="5DC58BF3" w14:textId="77777777" w:rsidR="004F5803" w:rsidRDefault="00443685">
      <w:pPr>
        <w:pStyle w:val="Undirtitill"/>
        <w:ind w:right="66"/>
        <w:rPr>
          <w:rFonts w:ascii="Between 1" w:eastAsia="Between 1" w:hAnsi="Between 1" w:cs="Between 1"/>
          <w:color w:val="000000"/>
          <w:sz w:val="22"/>
          <w:szCs w:val="22"/>
        </w:rPr>
      </w:pPr>
      <w:bookmarkStart w:id="7" w:name="_heading=h.1t3h5sf" w:colFirst="0" w:colLast="0"/>
      <w:bookmarkEnd w:id="7"/>
      <w:r>
        <w:rPr>
          <w:rFonts w:ascii="Between 1" w:eastAsia="Between 1" w:hAnsi="Between 1" w:cs="Between 1"/>
          <w:color w:val="000000"/>
          <w:sz w:val="22"/>
          <w:szCs w:val="22"/>
        </w:rPr>
        <w:t>2.1.1 Hafa landeigendur undirritað yfirlýsingu um eftirfarandi skuldbindingar:</w:t>
      </w:r>
    </w:p>
    <w:p w14:paraId="5DC58BF4" w14:textId="77777777" w:rsidR="004F5803" w:rsidRDefault="00443685">
      <w:pPr>
        <w:pStyle w:val="Undirtitill"/>
        <w:numPr>
          <w:ilvl w:val="0"/>
          <w:numId w:val="1"/>
        </w:numPr>
        <w:spacing w:after="120"/>
        <w:ind w:left="1276" w:right="68" w:hanging="357"/>
        <w:rPr>
          <w:rFonts w:ascii="Between 1" w:eastAsia="Between 1" w:hAnsi="Between 1" w:cs="Between 1"/>
          <w:i/>
          <w:color w:val="000000"/>
          <w:sz w:val="22"/>
          <w:szCs w:val="22"/>
        </w:rPr>
      </w:pPr>
      <w:r>
        <w:rPr>
          <w:rFonts w:ascii="Between 1" w:eastAsia="Between 1" w:hAnsi="Between 1" w:cs="Between 1"/>
          <w:color w:val="000000"/>
          <w:sz w:val="22"/>
          <w:szCs w:val="22"/>
        </w:rPr>
        <w:t xml:space="preserve">Fara eftir þeim reglum sem gilda um verkefnið </w:t>
      </w:r>
    </w:p>
    <w:p w14:paraId="5DC58BF5" w14:textId="77777777" w:rsidR="004F5803" w:rsidRDefault="00443685">
      <w:pPr>
        <w:pStyle w:val="Undirtitill"/>
        <w:numPr>
          <w:ilvl w:val="0"/>
          <w:numId w:val="1"/>
        </w:numPr>
        <w:spacing w:after="120"/>
        <w:ind w:left="1276" w:right="68" w:hanging="357"/>
        <w:rPr>
          <w:rFonts w:ascii="Between 1" w:eastAsia="Between 1" w:hAnsi="Between 1" w:cs="Between 1"/>
          <w:i/>
          <w:color w:val="000000"/>
          <w:sz w:val="22"/>
          <w:szCs w:val="22"/>
        </w:rPr>
      </w:pPr>
      <w:r>
        <w:rPr>
          <w:rFonts w:ascii="Between 1" w:eastAsia="Between 1" w:hAnsi="Between 1" w:cs="Between 1"/>
          <w:color w:val="000000"/>
          <w:sz w:val="22"/>
          <w:szCs w:val="22"/>
        </w:rPr>
        <w:t>Umrætt landsvæði verði varanlega tekið til skógræktar</w:t>
      </w:r>
    </w:p>
    <w:p w14:paraId="5DC58BF6" w14:textId="77777777" w:rsidR="004F5803" w:rsidRDefault="00443685">
      <w:pPr>
        <w:pStyle w:val="Undirtitill"/>
        <w:numPr>
          <w:ilvl w:val="0"/>
          <w:numId w:val="1"/>
        </w:numPr>
        <w:spacing w:after="120"/>
        <w:ind w:left="1276" w:right="68" w:hanging="357"/>
        <w:rPr>
          <w:rFonts w:ascii="Between 1" w:eastAsia="Between 1" w:hAnsi="Between 1" w:cs="Between 1"/>
          <w:i/>
          <w:color w:val="000000"/>
          <w:sz w:val="22"/>
          <w:szCs w:val="22"/>
        </w:rPr>
      </w:pPr>
      <w:r>
        <w:rPr>
          <w:rFonts w:ascii="Between 1" w:eastAsia="Between 1" w:hAnsi="Between 1" w:cs="Between 1"/>
          <w:color w:val="000000"/>
          <w:sz w:val="22"/>
          <w:szCs w:val="22"/>
        </w:rPr>
        <w:t>Fara eftir framlagðri áætlun um gróðursetningu og umhirðu allan verktímann</w:t>
      </w:r>
    </w:p>
    <w:p w14:paraId="5DC58BF7" w14:textId="77777777" w:rsidR="004F5803" w:rsidRDefault="00443685">
      <w:pPr>
        <w:pStyle w:val="Undirtitill"/>
        <w:numPr>
          <w:ilvl w:val="0"/>
          <w:numId w:val="1"/>
        </w:numPr>
        <w:spacing w:after="120"/>
        <w:ind w:left="1276" w:right="68" w:hanging="357"/>
        <w:rPr>
          <w:rFonts w:ascii="Between 1" w:eastAsia="Between 1" w:hAnsi="Between 1" w:cs="Between 1"/>
          <w:i/>
          <w:color w:val="000000"/>
          <w:sz w:val="22"/>
          <w:szCs w:val="22"/>
        </w:rPr>
      </w:pPr>
      <w:r>
        <w:rPr>
          <w:rFonts w:ascii="Between 1" w:eastAsia="Between 1" w:hAnsi="Between 1" w:cs="Between 1"/>
          <w:color w:val="000000"/>
          <w:sz w:val="22"/>
          <w:szCs w:val="22"/>
        </w:rPr>
        <w:t>Fara að lögum og fylgja stefnumótun stjórnvalda</w:t>
      </w:r>
    </w:p>
    <w:p w14:paraId="5DC58BF8" w14:textId="77777777" w:rsidR="004F5803" w:rsidRDefault="00443685">
      <w:pPr>
        <w:pStyle w:val="Undirtitill"/>
        <w:numPr>
          <w:ilvl w:val="0"/>
          <w:numId w:val="1"/>
        </w:numPr>
        <w:spacing w:after="120"/>
        <w:ind w:left="1276" w:right="68" w:hanging="357"/>
        <w:rPr>
          <w:rFonts w:ascii="Between 1" w:eastAsia="Between 1" w:hAnsi="Between 1" w:cs="Between 1"/>
          <w:i/>
          <w:color w:val="000000"/>
          <w:sz w:val="22"/>
          <w:szCs w:val="22"/>
        </w:rPr>
      </w:pPr>
      <w:r>
        <w:rPr>
          <w:rFonts w:ascii="Between 1" w:eastAsia="Between 1" w:hAnsi="Between 1" w:cs="Between 1"/>
          <w:color w:val="000000"/>
          <w:sz w:val="22"/>
          <w:szCs w:val="22"/>
        </w:rPr>
        <w:t>Gróðursetja aftur ef eða þegar kemur að skógarhöggi</w:t>
      </w:r>
    </w:p>
    <w:p w14:paraId="5DC58BF9" w14:textId="77777777" w:rsidR="004F5803" w:rsidRDefault="00443685">
      <w:pPr>
        <w:pStyle w:val="Undirtitill"/>
        <w:numPr>
          <w:ilvl w:val="0"/>
          <w:numId w:val="1"/>
        </w:numPr>
        <w:spacing w:after="120"/>
        <w:ind w:left="1276" w:right="68" w:hanging="357"/>
        <w:rPr>
          <w:rFonts w:ascii="Between 1" w:eastAsia="Between 1" w:hAnsi="Between 1" w:cs="Between 1"/>
          <w:i/>
          <w:color w:val="000000"/>
          <w:sz w:val="22"/>
          <w:szCs w:val="22"/>
        </w:rPr>
      </w:pPr>
      <w:r>
        <w:rPr>
          <w:rFonts w:ascii="Between 1" w:eastAsia="Between 1" w:hAnsi="Between 1" w:cs="Between 1"/>
          <w:color w:val="000000"/>
          <w:sz w:val="22"/>
          <w:szCs w:val="22"/>
        </w:rPr>
        <w:t>Gróðursetja aftur á sama stað eða öðrum sambærilegum ef skógurinn verður fyrir skaða af völdum vinds, elds, sjúkdóma eða framkvæmda, sjá kafla 2.3</w:t>
      </w:r>
    </w:p>
    <w:p w14:paraId="5DC58BFA" w14:textId="77777777" w:rsidR="004F5803" w:rsidRDefault="00443685">
      <w:pPr>
        <w:pStyle w:val="Undirtitill"/>
        <w:numPr>
          <w:ilvl w:val="0"/>
          <w:numId w:val="1"/>
        </w:numPr>
        <w:spacing w:after="120"/>
        <w:ind w:left="1276" w:right="68" w:hanging="357"/>
        <w:rPr>
          <w:rFonts w:ascii="Between 1" w:eastAsia="Between 1" w:hAnsi="Between 1" w:cs="Between 1"/>
          <w:i/>
          <w:color w:val="000000"/>
          <w:sz w:val="22"/>
          <w:szCs w:val="22"/>
        </w:rPr>
      </w:pPr>
      <w:r>
        <w:rPr>
          <w:rFonts w:ascii="Between 1" w:eastAsia="Between 1" w:hAnsi="Between 1" w:cs="Between 1"/>
          <w:color w:val="000000"/>
          <w:sz w:val="22"/>
          <w:szCs w:val="22"/>
        </w:rPr>
        <w:t>Við sölu landsins skal kynna nýjum landeigendum þær skuldbindingar sem aðild að Skógarkolefni hefur í för með sér og alla samninga sem gerðir hafa verið um kolefnisbindingu</w:t>
      </w:r>
    </w:p>
    <w:p w14:paraId="5DC58BFB" w14:textId="77777777" w:rsidR="004F5803" w:rsidRDefault="00443685">
      <w:pPr>
        <w:pStyle w:val="Undirtitill"/>
        <w:numPr>
          <w:ilvl w:val="0"/>
          <w:numId w:val="1"/>
        </w:numPr>
        <w:spacing w:after="120"/>
        <w:ind w:left="1276" w:right="68" w:hanging="357"/>
        <w:rPr>
          <w:rFonts w:ascii="Between 1" w:eastAsia="Between 1" w:hAnsi="Between 1" w:cs="Between 1"/>
          <w:i/>
          <w:color w:val="000000"/>
          <w:sz w:val="22"/>
          <w:szCs w:val="22"/>
        </w:rPr>
      </w:pPr>
      <w:r>
        <w:rPr>
          <w:rFonts w:ascii="Between 1" w:eastAsia="Between 1" w:hAnsi="Between 1" w:cs="Between 1"/>
          <w:color w:val="000000"/>
          <w:sz w:val="22"/>
          <w:szCs w:val="22"/>
        </w:rPr>
        <w:t>Vakta og viðhalda vottun allan samningstímann skv. reglum Skógarkolefnis eða tryggja að verkefnastjóri verkefnisins sjái um það, sjá kafla 2.5</w:t>
      </w:r>
    </w:p>
    <w:p w14:paraId="5DC58BFC" w14:textId="77777777" w:rsidR="004F5803" w:rsidRDefault="00443685">
      <w:pPr>
        <w:pStyle w:val="Undirtitill"/>
        <w:numPr>
          <w:ilvl w:val="0"/>
          <w:numId w:val="1"/>
        </w:numPr>
        <w:spacing w:after="120"/>
        <w:ind w:left="1276" w:right="68" w:hanging="357"/>
        <w:rPr>
          <w:rFonts w:ascii="Between 1" w:eastAsia="Between 1" w:hAnsi="Between 1" w:cs="Between 1"/>
          <w:i/>
          <w:color w:val="000000"/>
          <w:sz w:val="22"/>
          <w:szCs w:val="22"/>
        </w:rPr>
      </w:pPr>
      <w:r>
        <w:rPr>
          <w:rFonts w:ascii="Between 1" w:eastAsia="Between 1" w:hAnsi="Between 1" w:cs="Between 1"/>
          <w:color w:val="000000"/>
          <w:sz w:val="22"/>
          <w:szCs w:val="22"/>
        </w:rPr>
        <w:t>Verði eitthvað til þess að kolefnisforði skógarins minnki skal tilkynna það samstundis til Skógræktarinnar og skila skýrslu um atburðinn innan 6 mánaða</w:t>
      </w:r>
    </w:p>
    <w:p w14:paraId="5DC58BFD" w14:textId="77777777" w:rsidR="004F5803" w:rsidRDefault="00443685">
      <w:pPr>
        <w:pStyle w:val="Undirtitill"/>
        <w:numPr>
          <w:ilvl w:val="0"/>
          <w:numId w:val="1"/>
        </w:numPr>
        <w:spacing w:after="120"/>
        <w:ind w:left="1276" w:right="68" w:hanging="357"/>
        <w:rPr>
          <w:rFonts w:ascii="Between 1" w:eastAsia="Between 1" w:hAnsi="Between 1" w:cs="Between 1"/>
          <w:i/>
          <w:color w:val="000000"/>
          <w:sz w:val="22"/>
          <w:szCs w:val="22"/>
        </w:rPr>
      </w:pPr>
      <w:r>
        <w:rPr>
          <w:rFonts w:ascii="Between 1" w:eastAsia="Between 1" w:hAnsi="Between 1" w:cs="Between 1"/>
          <w:color w:val="000000"/>
          <w:sz w:val="22"/>
          <w:szCs w:val="22"/>
        </w:rPr>
        <w:t xml:space="preserve">Tryggja að skráning, sala og </w:t>
      </w:r>
      <w:proofErr w:type="spellStart"/>
      <w:r>
        <w:rPr>
          <w:rFonts w:ascii="Between 1" w:eastAsia="Between 1" w:hAnsi="Between 1" w:cs="Between 1"/>
          <w:color w:val="000000"/>
          <w:sz w:val="22"/>
          <w:szCs w:val="22"/>
        </w:rPr>
        <w:t>afskráning</w:t>
      </w:r>
      <w:proofErr w:type="spellEnd"/>
      <w:r>
        <w:rPr>
          <w:rFonts w:ascii="Between 1" w:eastAsia="Between 1" w:hAnsi="Between 1" w:cs="Between 1"/>
          <w:color w:val="000000"/>
          <w:sz w:val="22"/>
          <w:szCs w:val="22"/>
        </w:rPr>
        <w:t xml:space="preserve"> eininga í bið vegna flutnings yfir í varanlegar skógarkolefniseiningar sé ávallt rétt í Loftlagsskrá. Eigandi verkefnis ber ábyrgð á þessu sjálfur eða fær til þess verkefnastjóra ef við á, sjá kafla 2.6</w:t>
      </w:r>
    </w:p>
    <w:p w14:paraId="5DC58BFE" w14:textId="77777777" w:rsidR="004F5803" w:rsidRDefault="00443685">
      <w:pPr>
        <w:pStyle w:val="Undirtitill"/>
        <w:numPr>
          <w:ilvl w:val="0"/>
          <w:numId w:val="1"/>
        </w:numPr>
        <w:spacing w:after="120"/>
        <w:ind w:left="1276" w:right="68" w:hanging="357"/>
        <w:rPr>
          <w:rFonts w:ascii="Between 1" w:eastAsia="Between 1" w:hAnsi="Between 1" w:cs="Between 1"/>
          <w:i/>
          <w:color w:val="000000"/>
          <w:sz w:val="22"/>
          <w:szCs w:val="22"/>
        </w:rPr>
      </w:pPr>
      <w:r>
        <w:rPr>
          <w:rFonts w:ascii="Between 1" w:eastAsia="Between 1" w:hAnsi="Between 1" w:cs="Between 1"/>
          <w:color w:val="000000"/>
          <w:sz w:val="22"/>
          <w:szCs w:val="22"/>
        </w:rPr>
        <w:t>Gefa sannar og nákvæmar upplýsingar um Skógarkolefniseiningar skógarins samkvæmt reglum þessum, sjá kafla 2.7</w:t>
      </w:r>
    </w:p>
    <w:p w14:paraId="5DC58BFF" w14:textId="77777777" w:rsidR="004F5803" w:rsidRDefault="00443685">
      <w:pPr>
        <w:pStyle w:val="Undirtitill"/>
        <w:numPr>
          <w:ilvl w:val="0"/>
          <w:numId w:val="1"/>
        </w:numPr>
        <w:spacing w:after="120"/>
        <w:ind w:left="1276" w:right="68" w:hanging="357"/>
        <w:rPr>
          <w:rFonts w:ascii="Between 1" w:eastAsia="Between 1" w:hAnsi="Between 1" w:cs="Between 1"/>
          <w:i/>
          <w:color w:val="000000"/>
          <w:sz w:val="22"/>
          <w:szCs w:val="22"/>
        </w:rPr>
      </w:pPr>
      <w:r>
        <w:rPr>
          <w:rFonts w:ascii="Between 1" w:eastAsia="Between 1" w:hAnsi="Between 1" w:cs="Between 1"/>
          <w:color w:val="000000"/>
          <w:sz w:val="22"/>
          <w:szCs w:val="22"/>
        </w:rPr>
        <w:t>Fara að reglum um notkun á merki Skógarkolefnis, sjá reglur á vef Skógarkolefnis</w:t>
      </w:r>
      <w:r>
        <w:rPr>
          <w:rFonts w:ascii="Between 1" w:eastAsia="Between 1" w:hAnsi="Between 1" w:cs="Between 1"/>
          <w:i/>
          <w:color w:val="000000"/>
          <w:sz w:val="22"/>
          <w:szCs w:val="22"/>
        </w:rPr>
        <w:t xml:space="preserve"> </w:t>
      </w:r>
    </w:p>
    <w:p w14:paraId="5DC58C00" w14:textId="77777777" w:rsidR="004F5803" w:rsidRDefault="00443685">
      <w:pPr>
        <w:pBdr>
          <w:top w:val="nil"/>
          <w:left w:val="nil"/>
          <w:bottom w:val="nil"/>
          <w:right w:val="nil"/>
          <w:between w:val="nil"/>
        </w:pBdr>
        <w:ind w:right="66" w:firstLine="720"/>
        <w:rPr>
          <w:rFonts w:ascii="Between 1" w:eastAsia="Between 1" w:hAnsi="Between 1" w:cs="Between 1"/>
          <w:b/>
          <w:i/>
          <w:color w:val="000000"/>
          <w:sz w:val="24"/>
          <w:szCs w:val="24"/>
        </w:rPr>
      </w:pPr>
      <w:r>
        <w:rPr>
          <w:rFonts w:ascii="Between 1" w:eastAsia="Between 1" w:hAnsi="Between 1" w:cs="Between 1"/>
          <w:b/>
          <w:color w:val="000000"/>
          <w:sz w:val="24"/>
          <w:szCs w:val="24"/>
        </w:rPr>
        <w:t xml:space="preserve">Staðfestið: </w:t>
      </w:r>
      <w:r>
        <w:rPr>
          <w:rFonts w:ascii="MS Gothic" w:eastAsia="MS Gothic" w:hAnsi="MS Gothic" w:cs="MS Gothic"/>
          <w:b/>
          <w:color w:val="000000"/>
          <w:sz w:val="24"/>
          <w:szCs w:val="24"/>
        </w:rPr>
        <w:t>☒</w:t>
      </w:r>
      <w:r>
        <w:rPr>
          <w:rFonts w:ascii="Between 1" w:eastAsia="Between 1" w:hAnsi="Between 1" w:cs="Between 1"/>
          <w:b/>
          <w:color w:val="000000"/>
          <w:sz w:val="24"/>
          <w:szCs w:val="24"/>
        </w:rPr>
        <w:t xml:space="preserve"> Já </w:t>
      </w:r>
      <w:sdt>
        <w:sdtPr>
          <w:tag w:val="goog_rdk_14"/>
          <w:id w:val="78106328"/>
        </w:sdtPr>
        <w:sdtEndPr/>
        <w:sdtContent>
          <w:r>
            <w:rPr>
              <w:rFonts w:ascii="Arial Unicode MS" w:eastAsia="Arial Unicode MS" w:hAnsi="Arial Unicode MS" w:cs="Arial Unicode MS"/>
              <w:b/>
              <w:color w:val="000000"/>
              <w:sz w:val="24"/>
              <w:szCs w:val="24"/>
            </w:rPr>
            <w:t>☐</w:t>
          </w:r>
        </w:sdtContent>
      </w:sdt>
      <w:r>
        <w:rPr>
          <w:rFonts w:ascii="Between 1" w:eastAsia="Between 1" w:hAnsi="Between 1" w:cs="Between 1"/>
          <w:b/>
          <w:color w:val="000000"/>
          <w:sz w:val="24"/>
          <w:szCs w:val="24"/>
        </w:rPr>
        <w:t xml:space="preserve"> Nei  </w:t>
      </w:r>
    </w:p>
    <w:p w14:paraId="5DC58C01" w14:textId="77777777" w:rsidR="004F5803" w:rsidRDefault="00443685">
      <w:pPr>
        <w:pStyle w:val="Undirtitill"/>
        <w:ind w:right="66"/>
        <w:rPr>
          <w:rFonts w:ascii="Between 1" w:eastAsia="Between 1" w:hAnsi="Between 1" w:cs="Between 1"/>
          <w:color w:val="000000"/>
          <w:sz w:val="22"/>
          <w:szCs w:val="22"/>
        </w:rPr>
      </w:pPr>
      <w:r>
        <w:rPr>
          <w:rFonts w:ascii="Between 1" w:eastAsia="Between 1" w:hAnsi="Between 1" w:cs="Between 1"/>
          <w:color w:val="000000"/>
          <w:sz w:val="22"/>
          <w:szCs w:val="22"/>
        </w:rPr>
        <w:t>Framvísið eftirfarandi viðbótarupplýsingum til að staðfesta skuldbindingu landeiganda/umráðaaðila:</w:t>
      </w:r>
    </w:p>
    <w:tbl>
      <w:tblPr>
        <w:tblStyle w:val="ad"/>
        <w:tblW w:w="9896" w:type="dxa"/>
        <w:tblLayout w:type="fixed"/>
        <w:tblLook w:val="0000" w:firstRow="0" w:lastRow="0" w:firstColumn="0" w:lastColumn="0" w:noHBand="0" w:noVBand="0"/>
      </w:tblPr>
      <w:tblGrid>
        <w:gridCol w:w="5182"/>
        <w:gridCol w:w="2043"/>
        <w:gridCol w:w="2671"/>
      </w:tblGrid>
      <w:tr w:rsidR="004F5803" w14:paraId="5DC58C05" w14:textId="77777777">
        <w:trPr>
          <w:trHeight w:val="454"/>
        </w:trPr>
        <w:tc>
          <w:tcPr>
            <w:tcW w:w="5182" w:type="dxa"/>
            <w:shd w:val="clear" w:color="auto" w:fill="auto"/>
            <w:vAlign w:val="center"/>
          </w:tcPr>
          <w:p w14:paraId="5DC58C02"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Skuldbinding landeiganda/</w:t>
            </w:r>
            <w:proofErr w:type="spellStart"/>
            <w:r>
              <w:rPr>
                <w:rFonts w:ascii="Between 1" w:eastAsia="Between 1" w:hAnsi="Between 1" w:cs="Between 1"/>
                <w:b/>
                <w:color w:val="000000"/>
                <w:sz w:val="18"/>
                <w:szCs w:val="18"/>
              </w:rPr>
              <w:t>umráðaraðila</w:t>
            </w:r>
            <w:proofErr w:type="spellEnd"/>
          </w:p>
        </w:tc>
        <w:tc>
          <w:tcPr>
            <w:tcW w:w="2043" w:type="dxa"/>
            <w:shd w:val="clear" w:color="auto" w:fill="auto"/>
          </w:tcPr>
          <w:p w14:paraId="5DC58C03"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Merkið við a.m.k. einn valkost</w:t>
            </w:r>
          </w:p>
        </w:tc>
        <w:tc>
          <w:tcPr>
            <w:tcW w:w="2671" w:type="dxa"/>
            <w:shd w:val="clear" w:color="auto" w:fill="auto"/>
          </w:tcPr>
          <w:p w14:paraId="5DC58C04"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C0B" w14:textId="77777777">
        <w:trPr>
          <w:trHeight w:val="454"/>
        </w:trPr>
        <w:tc>
          <w:tcPr>
            <w:tcW w:w="5182" w:type="dxa"/>
            <w:shd w:val="clear" w:color="auto" w:fill="auto"/>
            <w:vAlign w:val="center"/>
          </w:tcPr>
          <w:p w14:paraId="5DC58C06"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highlight w:val="yellow"/>
              </w:rPr>
            </w:pPr>
            <w:r>
              <w:rPr>
                <w:rFonts w:ascii="Between 1" w:eastAsia="Between 1" w:hAnsi="Between 1" w:cs="Between 1"/>
                <w:color w:val="000000"/>
                <w:sz w:val="18"/>
                <w:szCs w:val="18"/>
                <w:highlight w:val="yellow"/>
              </w:rPr>
              <w:t>FSK2.1.1 Samningur við landeiganda sem inniheldur skilmálana sem koma fram hér að ofan</w:t>
            </w:r>
          </w:p>
        </w:tc>
        <w:tc>
          <w:tcPr>
            <w:tcW w:w="2043" w:type="dxa"/>
            <w:shd w:val="clear" w:color="auto" w:fill="auto"/>
            <w:vAlign w:val="center"/>
          </w:tcPr>
          <w:p w14:paraId="5DC58C07" w14:textId="77777777" w:rsidR="004F5803" w:rsidRDefault="004F5803">
            <w:pPr>
              <w:pBdr>
                <w:top w:val="nil"/>
                <w:left w:val="nil"/>
                <w:bottom w:val="nil"/>
                <w:right w:val="nil"/>
                <w:between w:val="nil"/>
              </w:pBdr>
              <w:jc w:val="center"/>
              <w:rPr>
                <w:rFonts w:ascii="Between 1" w:eastAsia="Between 1" w:hAnsi="Between 1" w:cs="Between 1"/>
                <w:color w:val="000000"/>
                <w:sz w:val="18"/>
                <w:szCs w:val="18"/>
              </w:rPr>
            </w:pPr>
          </w:p>
          <w:p w14:paraId="5DC58C08" w14:textId="77777777" w:rsidR="004F5803" w:rsidRDefault="00443685">
            <w:pPr>
              <w:pBdr>
                <w:top w:val="nil"/>
                <w:left w:val="nil"/>
                <w:bottom w:val="nil"/>
                <w:right w:val="nil"/>
                <w:between w:val="nil"/>
              </w:pBdr>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2671" w:type="dxa"/>
            <w:shd w:val="clear" w:color="auto" w:fill="auto"/>
          </w:tcPr>
          <w:p w14:paraId="5DC58C09" w14:textId="77777777" w:rsidR="004F5803" w:rsidRDefault="004F5803">
            <w:pPr>
              <w:pBdr>
                <w:top w:val="nil"/>
                <w:left w:val="nil"/>
                <w:bottom w:val="nil"/>
                <w:right w:val="nil"/>
                <w:between w:val="nil"/>
              </w:pBdr>
              <w:rPr>
                <w:rFonts w:ascii="Between 1" w:eastAsia="Between 1" w:hAnsi="Between 1" w:cs="Between 1"/>
                <w:color w:val="000000"/>
                <w:sz w:val="18"/>
                <w:szCs w:val="18"/>
              </w:rPr>
            </w:pPr>
          </w:p>
          <w:p w14:paraId="5DC58C0A" w14:textId="77777777" w:rsidR="004F5803" w:rsidRDefault="00443685">
            <w:pPr>
              <w:pBdr>
                <w:top w:val="nil"/>
                <w:left w:val="nil"/>
                <w:bottom w:val="nil"/>
                <w:right w:val="nil"/>
                <w:between w:val="nil"/>
              </w:pBdr>
              <w:rPr>
                <w:rFonts w:ascii="Between 1" w:eastAsia="Between 1" w:hAnsi="Between 1" w:cs="Between 1"/>
                <w:color w:val="000000"/>
                <w:sz w:val="18"/>
                <w:szCs w:val="18"/>
              </w:rPr>
            </w:pPr>
            <w:r>
              <w:rPr>
                <w:rFonts w:ascii="Between 1" w:eastAsia="Between 1" w:hAnsi="Between 1" w:cs="Between 1"/>
                <w:sz w:val="18"/>
                <w:szCs w:val="18"/>
              </w:rPr>
              <w:t>Yfirlýsing</w:t>
            </w:r>
          </w:p>
        </w:tc>
      </w:tr>
      <w:tr w:rsidR="004F5803" w14:paraId="5DC58C11" w14:textId="77777777">
        <w:trPr>
          <w:trHeight w:val="454"/>
        </w:trPr>
        <w:tc>
          <w:tcPr>
            <w:tcW w:w="5182" w:type="dxa"/>
            <w:shd w:val="clear" w:color="auto" w:fill="auto"/>
            <w:vAlign w:val="center"/>
          </w:tcPr>
          <w:p w14:paraId="5DC58C0C"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highlight w:val="yellow"/>
              </w:rPr>
            </w:pPr>
            <w:r>
              <w:rPr>
                <w:rFonts w:ascii="Between 1" w:eastAsia="Between 1" w:hAnsi="Between 1" w:cs="Between 1"/>
                <w:color w:val="000000"/>
                <w:sz w:val="18"/>
                <w:szCs w:val="18"/>
                <w:highlight w:val="yellow"/>
              </w:rPr>
              <w:t>FSK2.1.2 Undirrituð yfirlýsing frá landeiganda sem inniheldur skilmálana sem koma fram hér að ofan</w:t>
            </w:r>
          </w:p>
        </w:tc>
        <w:tc>
          <w:tcPr>
            <w:tcW w:w="2043" w:type="dxa"/>
            <w:shd w:val="clear" w:color="auto" w:fill="auto"/>
            <w:vAlign w:val="center"/>
          </w:tcPr>
          <w:p w14:paraId="5DC58C0D" w14:textId="77777777" w:rsidR="004F5803" w:rsidRDefault="004F5803">
            <w:pPr>
              <w:pBdr>
                <w:top w:val="nil"/>
                <w:left w:val="nil"/>
                <w:bottom w:val="nil"/>
                <w:right w:val="nil"/>
                <w:between w:val="nil"/>
              </w:pBdr>
              <w:jc w:val="center"/>
              <w:rPr>
                <w:rFonts w:ascii="Between 1" w:eastAsia="Between 1" w:hAnsi="Between 1" w:cs="Between 1"/>
                <w:color w:val="000000"/>
                <w:sz w:val="18"/>
                <w:szCs w:val="18"/>
              </w:rPr>
            </w:pPr>
          </w:p>
          <w:p w14:paraId="5DC58C0E" w14:textId="77777777" w:rsidR="004F5803" w:rsidRDefault="00443685">
            <w:pPr>
              <w:pBdr>
                <w:top w:val="nil"/>
                <w:left w:val="nil"/>
                <w:bottom w:val="nil"/>
                <w:right w:val="nil"/>
                <w:between w:val="nil"/>
              </w:pBdr>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2671" w:type="dxa"/>
            <w:shd w:val="clear" w:color="auto" w:fill="auto"/>
          </w:tcPr>
          <w:p w14:paraId="5DC58C0F" w14:textId="77777777" w:rsidR="004F5803" w:rsidRDefault="004F5803">
            <w:pPr>
              <w:pBdr>
                <w:top w:val="nil"/>
                <w:left w:val="nil"/>
                <w:bottom w:val="nil"/>
                <w:right w:val="nil"/>
                <w:between w:val="nil"/>
              </w:pBdr>
              <w:rPr>
                <w:rFonts w:ascii="Between 1" w:eastAsia="Between 1" w:hAnsi="Between 1" w:cs="Between 1"/>
                <w:color w:val="000000"/>
                <w:sz w:val="18"/>
                <w:szCs w:val="18"/>
              </w:rPr>
            </w:pPr>
          </w:p>
          <w:p w14:paraId="5DC58C10" w14:textId="77777777" w:rsidR="004F5803" w:rsidRDefault="00443685">
            <w:pPr>
              <w:pBdr>
                <w:top w:val="nil"/>
                <w:left w:val="nil"/>
                <w:bottom w:val="nil"/>
                <w:right w:val="nil"/>
                <w:between w:val="nil"/>
              </w:pBdr>
              <w:rPr>
                <w:rFonts w:ascii="Between 1" w:eastAsia="Between 1" w:hAnsi="Between 1" w:cs="Between 1"/>
                <w:color w:val="000000"/>
                <w:sz w:val="18"/>
                <w:szCs w:val="18"/>
              </w:rPr>
            </w:pPr>
            <w:r>
              <w:rPr>
                <w:rFonts w:ascii="Between 1" w:eastAsia="Between 1" w:hAnsi="Between 1" w:cs="Between 1"/>
                <w:color w:val="000000"/>
                <w:sz w:val="18"/>
                <w:szCs w:val="18"/>
              </w:rPr>
              <w:t>Yfirlýsing</w:t>
            </w:r>
          </w:p>
        </w:tc>
      </w:tr>
      <w:tr w:rsidR="004F5803" w14:paraId="5DC58C17" w14:textId="77777777">
        <w:trPr>
          <w:trHeight w:val="454"/>
        </w:trPr>
        <w:tc>
          <w:tcPr>
            <w:tcW w:w="5182" w:type="dxa"/>
            <w:shd w:val="clear" w:color="auto" w:fill="auto"/>
            <w:vAlign w:val="center"/>
          </w:tcPr>
          <w:p w14:paraId="5DC58C12"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highlight w:val="yellow"/>
              </w:rPr>
            </w:pPr>
            <w:r>
              <w:rPr>
                <w:rFonts w:ascii="Between 1" w:eastAsia="Between 1" w:hAnsi="Between 1" w:cs="Between 1"/>
                <w:color w:val="000000"/>
                <w:sz w:val="18"/>
                <w:szCs w:val="18"/>
                <w:highlight w:val="yellow"/>
              </w:rPr>
              <w:t xml:space="preserve">FSK2.1.3 Undirrituð yfirlýsing frá </w:t>
            </w:r>
            <w:proofErr w:type="spellStart"/>
            <w:r>
              <w:rPr>
                <w:rFonts w:ascii="Between 1" w:eastAsia="Between 1" w:hAnsi="Between 1" w:cs="Between 1"/>
                <w:color w:val="000000"/>
                <w:sz w:val="18"/>
                <w:szCs w:val="18"/>
                <w:highlight w:val="yellow"/>
              </w:rPr>
              <w:t>umráðaraðila</w:t>
            </w:r>
            <w:proofErr w:type="spellEnd"/>
            <w:r>
              <w:rPr>
                <w:rFonts w:ascii="Between 1" w:eastAsia="Between 1" w:hAnsi="Between 1" w:cs="Between 1"/>
                <w:color w:val="000000"/>
                <w:sz w:val="18"/>
                <w:szCs w:val="18"/>
                <w:highlight w:val="yellow"/>
              </w:rPr>
              <w:t xml:space="preserve"> sem inniheldur skilmálana sem koma fram hér að ofan</w:t>
            </w:r>
          </w:p>
        </w:tc>
        <w:tc>
          <w:tcPr>
            <w:tcW w:w="2043" w:type="dxa"/>
            <w:shd w:val="clear" w:color="auto" w:fill="auto"/>
            <w:vAlign w:val="center"/>
          </w:tcPr>
          <w:p w14:paraId="5DC58C13" w14:textId="77777777" w:rsidR="004F5803" w:rsidRDefault="004F5803">
            <w:pPr>
              <w:pBdr>
                <w:top w:val="nil"/>
                <w:left w:val="nil"/>
                <w:bottom w:val="nil"/>
                <w:right w:val="nil"/>
                <w:between w:val="nil"/>
              </w:pBdr>
              <w:ind w:right="66"/>
              <w:jc w:val="center"/>
              <w:rPr>
                <w:rFonts w:ascii="Between 1" w:eastAsia="Between 1" w:hAnsi="Between 1" w:cs="Between 1"/>
                <w:color w:val="000000"/>
                <w:sz w:val="18"/>
                <w:szCs w:val="18"/>
              </w:rPr>
            </w:pPr>
          </w:p>
          <w:p w14:paraId="5DC58C14"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2671" w:type="dxa"/>
            <w:shd w:val="clear" w:color="auto" w:fill="auto"/>
          </w:tcPr>
          <w:p w14:paraId="5DC58C15"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p w14:paraId="5DC58C16"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bl>
    <w:p w14:paraId="5DC58C18" w14:textId="2D17D6B4" w:rsidR="004F5803" w:rsidRDefault="004F5803">
      <w:pPr>
        <w:pStyle w:val="Undirtitill"/>
        <w:spacing w:after="0"/>
        <w:ind w:right="68"/>
        <w:rPr>
          <w:rFonts w:ascii="Between 1" w:eastAsia="Between 1" w:hAnsi="Between 1" w:cs="Between 1"/>
          <w:color w:val="000000"/>
          <w:sz w:val="22"/>
          <w:szCs w:val="22"/>
        </w:rPr>
      </w:pPr>
    </w:p>
    <w:p w14:paraId="06947E34" w14:textId="77777777" w:rsidR="00E53B49" w:rsidRPr="00E53B49" w:rsidRDefault="00E53B49" w:rsidP="00E53B49"/>
    <w:p w14:paraId="5DC58C19" w14:textId="77777777" w:rsidR="004F5803" w:rsidRDefault="00443685">
      <w:pPr>
        <w:pStyle w:val="Undirtitill"/>
        <w:ind w:right="66"/>
        <w:rPr>
          <w:rFonts w:ascii="Between 1" w:eastAsia="Between 1" w:hAnsi="Between 1" w:cs="Between 1"/>
          <w:color w:val="000000"/>
          <w:sz w:val="22"/>
          <w:szCs w:val="22"/>
        </w:rPr>
      </w:pPr>
      <w:r>
        <w:rPr>
          <w:rFonts w:ascii="Between 1" w:eastAsia="Between 1" w:hAnsi="Between 1" w:cs="Between 1"/>
          <w:color w:val="000000"/>
          <w:sz w:val="22"/>
          <w:szCs w:val="22"/>
        </w:rPr>
        <w:lastRenderedPageBreak/>
        <w:t>2.1.2 Verkefnisstjóri, sé hann annar en eigandi, hefur undirritað yfirlýsingu um eftirfarandi skuldbindingar:</w:t>
      </w:r>
    </w:p>
    <w:p w14:paraId="5DC58C1A" w14:textId="77777777" w:rsidR="004F5803" w:rsidRDefault="00443685">
      <w:pPr>
        <w:pStyle w:val="Undirtitill"/>
        <w:numPr>
          <w:ilvl w:val="0"/>
          <w:numId w:val="1"/>
        </w:numPr>
        <w:spacing w:after="120"/>
        <w:ind w:left="1276" w:right="68" w:hanging="357"/>
        <w:rPr>
          <w:rFonts w:ascii="Between 1" w:eastAsia="Between 1" w:hAnsi="Between 1" w:cs="Between 1"/>
          <w:color w:val="000000"/>
          <w:sz w:val="22"/>
          <w:szCs w:val="22"/>
        </w:rPr>
      </w:pPr>
      <w:r>
        <w:rPr>
          <w:rFonts w:ascii="Between 1" w:eastAsia="Between 1" w:hAnsi="Between 1" w:cs="Between 1"/>
          <w:color w:val="000000"/>
          <w:sz w:val="22"/>
          <w:szCs w:val="22"/>
        </w:rPr>
        <w:t>Fara eftir þeim reglum sem gilda um verkefnið</w:t>
      </w:r>
    </w:p>
    <w:p w14:paraId="5DC58C1B" w14:textId="77777777" w:rsidR="004F5803" w:rsidRDefault="00443685">
      <w:pPr>
        <w:pStyle w:val="Undirtitill"/>
        <w:numPr>
          <w:ilvl w:val="0"/>
          <w:numId w:val="1"/>
        </w:numPr>
        <w:spacing w:after="120"/>
        <w:ind w:left="1276" w:right="68" w:hanging="357"/>
        <w:rPr>
          <w:rFonts w:ascii="Between 1" w:eastAsia="Between 1" w:hAnsi="Between 1" w:cs="Between 1"/>
          <w:color w:val="000000"/>
          <w:sz w:val="22"/>
          <w:szCs w:val="22"/>
        </w:rPr>
      </w:pPr>
      <w:r>
        <w:rPr>
          <w:rFonts w:ascii="Between 1" w:eastAsia="Between 1" w:hAnsi="Between 1" w:cs="Between 1"/>
          <w:color w:val="000000"/>
          <w:sz w:val="22"/>
          <w:szCs w:val="22"/>
        </w:rPr>
        <w:t>Fara að lögum og fylgja stefnumótun stjórnvalda</w:t>
      </w:r>
    </w:p>
    <w:p w14:paraId="5DC58C1C" w14:textId="77777777" w:rsidR="004F5803" w:rsidRDefault="00443685">
      <w:pPr>
        <w:pStyle w:val="Undirtitill"/>
        <w:numPr>
          <w:ilvl w:val="0"/>
          <w:numId w:val="1"/>
        </w:numPr>
        <w:spacing w:after="120"/>
        <w:ind w:left="1276" w:right="68" w:hanging="357"/>
        <w:rPr>
          <w:rFonts w:ascii="Between 1" w:eastAsia="Between 1" w:hAnsi="Between 1" w:cs="Between 1"/>
          <w:color w:val="000000"/>
          <w:sz w:val="22"/>
          <w:szCs w:val="22"/>
        </w:rPr>
      </w:pPr>
      <w:r>
        <w:rPr>
          <w:rFonts w:ascii="Between 1" w:eastAsia="Between 1" w:hAnsi="Between 1" w:cs="Between 1"/>
          <w:color w:val="000000"/>
          <w:sz w:val="22"/>
          <w:szCs w:val="22"/>
        </w:rPr>
        <w:t>Vakta og viðhalda vottun allan verktímann samkvæmt reglum Skógarkolefnis nema eigandi landsins hafi tekið það að sér, sjá kafla 2.5</w:t>
      </w:r>
    </w:p>
    <w:p w14:paraId="5DC58C1D" w14:textId="77777777" w:rsidR="004F5803" w:rsidRDefault="00443685">
      <w:pPr>
        <w:pStyle w:val="Undirtitill"/>
        <w:numPr>
          <w:ilvl w:val="0"/>
          <w:numId w:val="1"/>
        </w:numPr>
        <w:spacing w:after="120"/>
        <w:ind w:left="1276" w:right="68" w:hanging="357"/>
        <w:rPr>
          <w:rFonts w:ascii="Between 1" w:eastAsia="Between 1" w:hAnsi="Between 1" w:cs="Between 1"/>
          <w:color w:val="000000"/>
          <w:sz w:val="22"/>
          <w:szCs w:val="22"/>
        </w:rPr>
      </w:pPr>
      <w:r>
        <w:rPr>
          <w:rFonts w:ascii="Between 1" w:eastAsia="Between 1" w:hAnsi="Between 1" w:cs="Between 1"/>
          <w:color w:val="000000"/>
          <w:sz w:val="22"/>
          <w:szCs w:val="22"/>
        </w:rPr>
        <w:t xml:space="preserve">Tryggja að skráning eininga í bið, sala þeirra og </w:t>
      </w:r>
      <w:proofErr w:type="spellStart"/>
      <w:r>
        <w:rPr>
          <w:rFonts w:ascii="Between 1" w:eastAsia="Between 1" w:hAnsi="Between 1" w:cs="Between 1"/>
          <w:color w:val="000000"/>
          <w:sz w:val="22"/>
          <w:szCs w:val="22"/>
        </w:rPr>
        <w:t>afskráning</w:t>
      </w:r>
      <w:proofErr w:type="spellEnd"/>
      <w:r>
        <w:rPr>
          <w:rFonts w:ascii="Between 1" w:eastAsia="Between 1" w:hAnsi="Between 1" w:cs="Between 1"/>
          <w:color w:val="000000"/>
          <w:sz w:val="22"/>
          <w:szCs w:val="22"/>
        </w:rPr>
        <w:t xml:space="preserve"> vegna flutnings yfir í varanlegar Skógarkolefniseiningar sé ávallt rétt í Skógarkolefnisskrá.</w:t>
      </w:r>
    </w:p>
    <w:p w14:paraId="5DC58C1E" w14:textId="77777777" w:rsidR="004F5803" w:rsidRDefault="00443685">
      <w:pPr>
        <w:pStyle w:val="Undirtitill"/>
        <w:numPr>
          <w:ilvl w:val="0"/>
          <w:numId w:val="1"/>
        </w:numPr>
        <w:spacing w:after="120"/>
        <w:ind w:left="1276" w:right="68" w:hanging="357"/>
        <w:rPr>
          <w:rFonts w:ascii="Between 1" w:eastAsia="Between 1" w:hAnsi="Between 1" w:cs="Between 1"/>
          <w:color w:val="000000"/>
          <w:sz w:val="22"/>
          <w:szCs w:val="22"/>
        </w:rPr>
      </w:pPr>
      <w:r>
        <w:rPr>
          <w:rFonts w:ascii="Between 1" w:eastAsia="Between 1" w:hAnsi="Between 1" w:cs="Between 1"/>
          <w:color w:val="000000"/>
          <w:sz w:val="22"/>
          <w:szCs w:val="22"/>
        </w:rPr>
        <w:t>Gefa sannar og nákvæmar upplýsingar um Skógarkolefniseiningar skógarins samkvæmt reglum þessum, sjá kafla 2.7</w:t>
      </w:r>
    </w:p>
    <w:p w14:paraId="5DC58C1F" w14:textId="77777777" w:rsidR="004F5803" w:rsidRDefault="00443685">
      <w:pPr>
        <w:pStyle w:val="Undirtitill"/>
        <w:numPr>
          <w:ilvl w:val="0"/>
          <w:numId w:val="1"/>
        </w:numPr>
        <w:spacing w:after="120"/>
        <w:ind w:left="1276" w:right="68" w:hanging="357"/>
        <w:rPr>
          <w:rFonts w:ascii="Between 1" w:eastAsia="Between 1" w:hAnsi="Between 1" w:cs="Between 1"/>
          <w:color w:val="000000"/>
          <w:sz w:val="22"/>
          <w:szCs w:val="22"/>
        </w:rPr>
      </w:pPr>
      <w:r>
        <w:rPr>
          <w:rFonts w:ascii="Between 1" w:eastAsia="Between 1" w:hAnsi="Between 1" w:cs="Between 1"/>
          <w:color w:val="000000"/>
          <w:sz w:val="22"/>
          <w:szCs w:val="22"/>
        </w:rPr>
        <w:t>Kynna væntanlegum kaupendum skógarkolefniseininga leiðbeiningar Skógarkolefnis um kolefnisreikninga og skrá í samninga um söluna, sjá kafla 2.7</w:t>
      </w:r>
    </w:p>
    <w:p w14:paraId="5DC58C20" w14:textId="77777777" w:rsidR="004F5803" w:rsidRDefault="00443685">
      <w:pPr>
        <w:pStyle w:val="Undirtitill"/>
        <w:numPr>
          <w:ilvl w:val="0"/>
          <w:numId w:val="1"/>
        </w:numPr>
        <w:spacing w:after="120"/>
        <w:ind w:left="1276" w:right="68" w:hanging="357"/>
        <w:rPr>
          <w:rFonts w:ascii="Between 1" w:eastAsia="Between 1" w:hAnsi="Between 1" w:cs="Between 1"/>
          <w:color w:val="000000"/>
          <w:sz w:val="22"/>
          <w:szCs w:val="22"/>
        </w:rPr>
      </w:pPr>
      <w:r>
        <w:rPr>
          <w:rFonts w:ascii="Between 1" w:eastAsia="Between 1" w:hAnsi="Between 1" w:cs="Between 1"/>
          <w:color w:val="000000"/>
          <w:sz w:val="22"/>
          <w:szCs w:val="22"/>
        </w:rPr>
        <w:t>Fara að reglum um notkun á merki Skógarkolefnis og kynna þær landeigendum og kaupendum skógarkolefniseininga, sjá reglur á vef Skógarkolefnis</w:t>
      </w:r>
    </w:p>
    <w:tbl>
      <w:tblPr>
        <w:tblStyle w:val="ae"/>
        <w:tblW w:w="9896" w:type="dxa"/>
        <w:tblLayout w:type="fixed"/>
        <w:tblLook w:val="0000" w:firstRow="0" w:lastRow="0" w:firstColumn="0" w:lastColumn="0" w:noHBand="0" w:noVBand="0"/>
      </w:tblPr>
      <w:tblGrid>
        <w:gridCol w:w="5182"/>
        <w:gridCol w:w="2043"/>
        <w:gridCol w:w="2671"/>
      </w:tblGrid>
      <w:tr w:rsidR="004F5803" w14:paraId="5DC58C24" w14:textId="77777777">
        <w:trPr>
          <w:trHeight w:val="454"/>
        </w:trPr>
        <w:tc>
          <w:tcPr>
            <w:tcW w:w="5182" w:type="dxa"/>
            <w:shd w:val="clear" w:color="auto" w:fill="auto"/>
            <w:vAlign w:val="center"/>
          </w:tcPr>
          <w:p w14:paraId="5DC58C21"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c>
          <w:tcPr>
            <w:tcW w:w="2043" w:type="dxa"/>
            <w:shd w:val="clear" w:color="auto" w:fill="auto"/>
            <w:vAlign w:val="center"/>
          </w:tcPr>
          <w:p w14:paraId="5DC58C22" w14:textId="77777777" w:rsidR="004F5803" w:rsidRDefault="004F5803">
            <w:pPr>
              <w:pBdr>
                <w:top w:val="nil"/>
                <w:left w:val="nil"/>
                <w:bottom w:val="nil"/>
                <w:right w:val="nil"/>
                <w:between w:val="nil"/>
              </w:pBdr>
              <w:jc w:val="center"/>
              <w:rPr>
                <w:rFonts w:ascii="Between 1" w:eastAsia="Between 1" w:hAnsi="Between 1" w:cs="Between 1"/>
                <w:color w:val="000000"/>
                <w:sz w:val="18"/>
                <w:szCs w:val="18"/>
              </w:rPr>
            </w:pPr>
          </w:p>
        </w:tc>
        <w:tc>
          <w:tcPr>
            <w:tcW w:w="2671" w:type="dxa"/>
            <w:shd w:val="clear" w:color="auto" w:fill="auto"/>
          </w:tcPr>
          <w:p w14:paraId="5DC58C23" w14:textId="77777777" w:rsidR="004F5803" w:rsidRDefault="004F5803">
            <w:pPr>
              <w:pBdr>
                <w:top w:val="nil"/>
                <w:left w:val="nil"/>
                <w:bottom w:val="nil"/>
                <w:right w:val="nil"/>
                <w:between w:val="nil"/>
              </w:pBdr>
              <w:rPr>
                <w:rFonts w:ascii="Between 1" w:eastAsia="Between 1" w:hAnsi="Between 1" w:cs="Between 1"/>
                <w:color w:val="000000"/>
                <w:sz w:val="18"/>
                <w:szCs w:val="18"/>
              </w:rPr>
            </w:pPr>
          </w:p>
        </w:tc>
      </w:tr>
    </w:tbl>
    <w:p w14:paraId="5DC58C25" w14:textId="77777777" w:rsidR="004F5803" w:rsidRDefault="00443685">
      <w:pPr>
        <w:pBdr>
          <w:top w:val="nil"/>
          <w:left w:val="nil"/>
          <w:bottom w:val="nil"/>
          <w:right w:val="nil"/>
          <w:between w:val="nil"/>
        </w:pBdr>
        <w:ind w:right="66" w:firstLine="720"/>
        <w:rPr>
          <w:rFonts w:ascii="Between 1" w:eastAsia="Between 1" w:hAnsi="Between 1" w:cs="Between 1"/>
          <w:b/>
          <w:i/>
          <w:color w:val="000000"/>
          <w:sz w:val="22"/>
          <w:szCs w:val="22"/>
        </w:rPr>
      </w:pPr>
      <w:r>
        <w:rPr>
          <w:rFonts w:ascii="Between 1" w:eastAsia="Between 1" w:hAnsi="Between 1" w:cs="Between 1"/>
          <w:b/>
          <w:color w:val="000000"/>
          <w:sz w:val="22"/>
          <w:szCs w:val="22"/>
        </w:rPr>
        <w:t xml:space="preserve">Staðfestið: </w:t>
      </w:r>
      <w:r>
        <w:rPr>
          <w:rFonts w:ascii="MS Gothic" w:eastAsia="MS Gothic" w:hAnsi="MS Gothic" w:cs="MS Gothic"/>
          <w:b/>
          <w:color w:val="000000"/>
          <w:sz w:val="22"/>
          <w:szCs w:val="22"/>
        </w:rPr>
        <w:t>☒</w:t>
      </w:r>
      <w:r>
        <w:rPr>
          <w:rFonts w:ascii="Between 1" w:eastAsia="Between 1" w:hAnsi="Between 1" w:cs="Between 1"/>
          <w:b/>
          <w:color w:val="000000"/>
          <w:sz w:val="22"/>
          <w:szCs w:val="22"/>
        </w:rPr>
        <w:t xml:space="preserve"> Já </w:t>
      </w:r>
      <w:sdt>
        <w:sdtPr>
          <w:tag w:val="goog_rdk_15"/>
          <w:id w:val="-1920938944"/>
        </w:sdtPr>
        <w:sdtEndPr/>
        <w:sdtContent>
          <w:r>
            <w:rPr>
              <w:rFonts w:ascii="Arial Unicode MS" w:eastAsia="Arial Unicode MS" w:hAnsi="Arial Unicode MS" w:cs="Arial Unicode MS"/>
              <w:b/>
              <w:color w:val="000000"/>
              <w:sz w:val="22"/>
              <w:szCs w:val="22"/>
            </w:rPr>
            <w:t>☐</w:t>
          </w:r>
        </w:sdtContent>
      </w:sdt>
      <w:r>
        <w:rPr>
          <w:rFonts w:ascii="Between 1" w:eastAsia="Between 1" w:hAnsi="Between 1" w:cs="Between 1"/>
          <w:b/>
          <w:color w:val="000000"/>
          <w:sz w:val="22"/>
          <w:szCs w:val="22"/>
        </w:rPr>
        <w:t xml:space="preserve"> Nei</w:t>
      </w:r>
    </w:p>
    <w:p w14:paraId="5DC58C26" w14:textId="77777777" w:rsidR="004F5803" w:rsidRDefault="004F5803">
      <w:pPr>
        <w:pBdr>
          <w:top w:val="nil"/>
          <w:left w:val="nil"/>
          <w:bottom w:val="nil"/>
          <w:right w:val="nil"/>
          <w:between w:val="nil"/>
        </w:pBdr>
        <w:ind w:right="66" w:firstLine="720"/>
        <w:rPr>
          <w:rFonts w:ascii="Between 1" w:eastAsia="Between 1" w:hAnsi="Between 1" w:cs="Between 1"/>
          <w:b/>
          <w:color w:val="000000"/>
          <w:sz w:val="22"/>
          <w:szCs w:val="22"/>
        </w:rPr>
      </w:pPr>
    </w:p>
    <w:tbl>
      <w:tblPr>
        <w:tblStyle w:val="af"/>
        <w:tblW w:w="9896" w:type="dxa"/>
        <w:tblLayout w:type="fixed"/>
        <w:tblLook w:val="0000" w:firstRow="0" w:lastRow="0" w:firstColumn="0" w:lastColumn="0" w:noHBand="0" w:noVBand="0"/>
      </w:tblPr>
      <w:tblGrid>
        <w:gridCol w:w="5182"/>
        <w:gridCol w:w="2043"/>
        <w:gridCol w:w="2671"/>
      </w:tblGrid>
      <w:tr w:rsidR="004F5803" w14:paraId="5DC58C2A" w14:textId="77777777">
        <w:trPr>
          <w:trHeight w:val="454"/>
        </w:trPr>
        <w:tc>
          <w:tcPr>
            <w:tcW w:w="5182" w:type="dxa"/>
            <w:shd w:val="clear" w:color="auto" w:fill="auto"/>
            <w:vAlign w:val="center"/>
          </w:tcPr>
          <w:p w14:paraId="5DC58C27"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Skuldbinding landeiganda/</w:t>
            </w:r>
            <w:proofErr w:type="spellStart"/>
            <w:r>
              <w:rPr>
                <w:rFonts w:ascii="Between 1" w:eastAsia="Between 1" w:hAnsi="Between 1" w:cs="Between 1"/>
                <w:b/>
                <w:color w:val="000000"/>
                <w:sz w:val="18"/>
                <w:szCs w:val="18"/>
              </w:rPr>
              <w:t>umráðaraðila</w:t>
            </w:r>
            <w:proofErr w:type="spellEnd"/>
          </w:p>
        </w:tc>
        <w:tc>
          <w:tcPr>
            <w:tcW w:w="2043" w:type="dxa"/>
            <w:shd w:val="clear" w:color="auto" w:fill="auto"/>
          </w:tcPr>
          <w:p w14:paraId="5DC58C28"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Merkið við a.m.k. einn valkost</w:t>
            </w:r>
          </w:p>
        </w:tc>
        <w:tc>
          <w:tcPr>
            <w:tcW w:w="2671" w:type="dxa"/>
            <w:shd w:val="clear" w:color="auto" w:fill="auto"/>
          </w:tcPr>
          <w:p w14:paraId="5DC58C29"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C30" w14:textId="77777777">
        <w:trPr>
          <w:trHeight w:val="454"/>
        </w:trPr>
        <w:tc>
          <w:tcPr>
            <w:tcW w:w="5182" w:type="dxa"/>
            <w:shd w:val="clear" w:color="auto" w:fill="auto"/>
            <w:vAlign w:val="center"/>
          </w:tcPr>
          <w:p w14:paraId="5DC58C2B"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FSK2.1.2.1 Undirrituð yfirlýsing frá verkefnastjóra sem inniheldur skilmálana sem  koma fram hér að ofan</w:t>
            </w:r>
          </w:p>
        </w:tc>
        <w:tc>
          <w:tcPr>
            <w:tcW w:w="2043" w:type="dxa"/>
            <w:shd w:val="clear" w:color="auto" w:fill="auto"/>
            <w:vAlign w:val="center"/>
          </w:tcPr>
          <w:p w14:paraId="5DC58C2C" w14:textId="77777777" w:rsidR="004F5803" w:rsidRDefault="004F5803">
            <w:pPr>
              <w:pBdr>
                <w:top w:val="nil"/>
                <w:left w:val="nil"/>
                <w:bottom w:val="nil"/>
                <w:right w:val="nil"/>
                <w:between w:val="nil"/>
              </w:pBdr>
              <w:jc w:val="center"/>
              <w:rPr>
                <w:rFonts w:ascii="Between 1" w:eastAsia="Between 1" w:hAnsi="Between 1" w:cs="Between 1"/>
                <w:color w:val="000000"/>
                <w:sz w:val="18"/>
                <w:szCs w:val="18"/>
              </w:rPr>
            </w:pPr>
          </w:p>
          <w:p w14:paraId="5DC58C2D" w14:textId="77777777" w:rsidR="004F5803" w:rsidRDefault="00443685">
            <w:pPr>
              <w:pBdr>
                <w:top w:val="nil"/>
                <w:left w:val="nil"/>
                <w:bottom w:val="nil"/>
                <w:right w:val="nil"/>
                <w:between w:val="nil"/>
              </w:pBdr>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2671" w:type="dxa"/>
            <w:shd w:val="clear" w:color="auto" w:fill="auto"/>
          </w:tcPr>
          <w:p w14:paraId="5DC58C2E" w14:textId="77777777" w:rsidR="004F5803" w:rsidRDefault="004F5803">
            <w:pPr>
              <w:pBdr>
                <w:top w:val="nil"/>
                <w:left w:val="nil"/>
                <w:bottom w:val="nil"/>
                <w:right w:val="nil"/>
                <w:between w:val="nil"/>
              </w:pBdr>
              <w:rPr>
                <w:rFonts w:ascii="Between 1" w:eastAsia="Between 1" w:hAnsi="Between 1" w:cs="Between 1"/>
                <w:color w:val="000000"/>
                <w:sz w:val="18"/>
                <w:szCs w:val="18"/>
              </w:rPr>
            </w:pPr>
          </w:p>
          <w:p w14:paraId="5DC58C2F" w14:textId="77777777" w:rsidR="004F5803" w:rsidRDefault="00443685">
            <w:pPr>
              <w:pBdr>
                <w:top w:val="nil"/>
                <w:left w:val="nil"/>
                <w:bottom w:val="nil"/>
                <w:right w:val="nil"/>
                <w:between w:val="nil"/>
              </w:pBdr>
              <w:rPr>
                <w:rFonts w:ascii="Between 1" w:eastAsia="Between 1" w:hAnsi="Between 1" w:cs="Between 1"/>
                <w:color w:val="000000"/>
                <w:sz w:val="22"/>
                <w:szCs w:val="22"/>
              </w:rPr>
            </w:pPr>
            <w:r>
              <w:rPr>
                <w:rFonts w:ascii="Between 1" w:eastAsia="Between 1" w:hAnsi="Between 1" w:cs="Between 1"/>
                <w:color w:val="000000"/>
                <w:sz w:val="18"/>
                <w:szCs w:val="18"/>
              </w:rPr>
              <w:t>Yfirlýsing</w:t>
            </w:r>
          </w:p>
        </w:tc>
      </w:tr>
    </w:tbl>
    <w:p w14:paraId="5DC58C31" w14:textId="77777777" w:rsidR="004F5803" w:rsidRDefault="004F5803">
      <w:pPr>
        <w:pBdr>
          <w:top w:val="nil"/>
          <w:left w:val="nil"/>
          <w:bottom w:val="nil"/>
          <w:right w:val="nil"/>
          <w:between w:val="nil"/>
        </w:pBdr>
        <w:ind w:right="66"/>
        <w:rPr>
          <w:rFonts w:ascii="Between 1" w:eastAsia="Between 1" w:hAnsi="Between 1" w:cs="Between 1"/>
          <w:b/>
          <w:color w:val="000000"/>
          <w:sz w:val="22"/>
          <w:szCs w:val="22"/>
        </w:rPr>
      </w:pPr>
    </w:p>
    <w:p w14:paraId="5DC58C32"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t>2.2 Ræktunaráætlun</w:t>
      </w:r>
    </w:p>
    <w:p w14:paraId="5DC58C33" w14:textId="77777777" w:rsidR="004F5803" w:rsidRDefault="00443685">
      <w:pPr>
        <w:pBdr>
          <w:top w:val="nil"/>
          <w:left w:val="nil"/>
          <w:bottom w:val="nil"/>
          <w:right w:val="nil"/>
          <w:between w:val="nil"/>
        </w:pBdr>
        <w:ind w:right="66"/>
        <w:rPr>
          <w:rFonts w:ascii="Between 1" w:eastAsia="Between 1" w:hAnsi="Between 1" w:cs="Between 1"/>
          <w:color w:val="000000"/>
          <w:sz w:val="22"/>
          <w:szCs w:val="22"/>
        </w:rPr>
      </w:pPr>
      <w:r>
        <w:rPr>
          <w:rFonts w:ascii="Between 1" w:eastAsia="Between 1" w:hAnsi="Between 1" w:cs="Between 1"/>
          <w:color w:val="000000"/>
          <w:sz w:val="22"/>
          <w:szCs w:val="22"/>
        </w:rPr>
        <w:t xml:space="preserve">2.2.1 Er fyrir hendi styrkumsókn fyrir nýskógrækt fyrir verkefnið? </w:t>
      </w:r>
    </w:p>
    <w:p w14:paraId="68B75FDD" w14:textId="77777777" w:rsidR="009C1EC4" w:rsidRDefault="000E2B79" w:rsidP="009C1EC4">
      <w:pPr>
        <w:pBdr>
          <w:top w:val="nil"/>
          <w:left w:val="nil"/>
          <w:bottom w:val="nil"/>
          <w:right w:val="nil"/>
          <w:between w:val="nil"/>
        </w:pBdr>
        <w:ind w:right="66" w:firstLine="720"/>
        <w:rPr>
          <w:rFonts w:ascii="Between 1" w:eastAsia="Between 1" w:hAnsi="Between 1" w:cs="Between 1"/>
          <w:b/>
          <w:i/>
          <w:color w:val="000000"/>
          <w:sz w:val="22"/>
          <w:szCs w:val="22"/>
        </w:rPr>
      </w:pPr>
      <w:sdt>
        <w:sdtPr>
          <w:tag w:val="goog_rdk_10"/>
          <w:id w:val="24299482"/>
        </w:sdtPr>
        <w:sdtEndPr/>
        <w:sdtContent>
          <w:r w:rsidR="009C1EC4">
            <w:rPr>
              <w:rFonts w:ascii="Arial Unicode MS" w:eastAsia="Arial Unicode MS" w:hAnsi="Arial Unicode MS" w:cs="Arial Unicode MS"/>
              <w:b/>
              <w:color w:val="000000"/>
              <w:sz w:val="22"/>
              <w:szCs w:val="22"/>
            </w:rPr>
            <w:t>☐</w:t>
          </w:r>
        </w:sdtContent>
      </w:sdt>
      <w:r w:rsidR="009C1EC4">
        <w:rPr>
          <w:rFonts w:ascii="Between 1" w:eastAsia="Between 1" w:hAnsi="Between 1" w:cs="Between 1"/>
          <w:b/>
          <w:color w:val="000000"/>
          <w:sz w:val="22"/>
          <w:szCs w:val="22"/>
        </w:rPr>
        <w:t xml:space="preserve"> Já </w:t>
      </w:r>
      <w:sdt>
        <w:sdtPr>
          <w:tag w:val="goog_rdk_11"/>
          <w:id w:val="1463771887"/>
        </w:sdtPr>
        <w:sdtEndPr/>
        <w:sdtContent>
          <w:r w:rsidR="009C1EC4">
            <w:rPr>
              <w:rFonts w:ascii="Arial Unicode MS" w:eastAsia="Arial Unicode MS" w:hAnsi="Arial Unicode MS" w:cs="Arial Unicode MS"/>
              <w:b/>
              <w:color w:val="000000"/>
              <w:sz w:val="22"/>
              <w:szCs w:val="22"/>
            </w:rPr>
            <w:t>☒</w:t>
          </w:r>
        </w:sdtContent>
      </w:sdt>
      <w:r w:rsidR="009C1EC4">
        <w:rPr>
          <w:rFonts w:ascii="Between 1" w:eastAsia="Between 1" w:hAnsi="Between 1" w:cs="Between 1"/>
          <w:b/>
          <w:color w:val="000000"/>
          <w:sz w:val="22"/>
          <w:szCs w:val="22"/>
        </w:rPr>
        <w:t xml:space="preserve"> Nei</w:t>
      </w:r>
    </w:p>
    <w:tbl>
      <w:tblPr>
        <w:tblStyle w:val="af0"/>
        <w:tblW w:w="9896" w:type="dxa"/>
        <w:tblLayout w:type="fixed"/>
        <w:tblLook w:val="0000" w:firstRow="0" w:lastRow="0" w:firstColumn="0" w:lastColumn="0" w:noHBand="0" w:noVBand="0"/>
      </w:tblPr>
      <w:tblGrid>
        <w:gridCol w:w="2058"/>
        <w:gridCol w:w="4282"/>
        <w:gridCol w:w="3556"/>
      </w:tblGrid>
      <w:tr w:rsidR="004F5803" w14:paraId="5DC58C38" w14:textId="77777777">
        <w:trPr>
          <w:trHeight w:val="397"/>
        </w:trPr>
        <w:tc>
          <w:tcPr>
            <w:tcW w:w="2058" w:type="dxa"/>
            <w:shd w:val="clear" w:color="auto" w:fill="auto"/>
            <w:vAlign w:val="center"/>
          </w:tcPr>
          <w:p w14:paraId="5DC58C35" w14:textId="77777777" w:rsidR="004F5803" w:rsidRDefault="00443685">
            <w:pPr>
              <w:pBdr>
                <w:top w:val="nil"/>
                <w:left w:val="nil"/>
                <w:bottom w:val="nil"/>
                <w:right w:val="nil"/>
                <w:between w:val="nil"/>
              </w:pBdr>
              <w:spacing w:line="259" w:lineRule="auto"/>
              <w:ind w:right="66"/>
              <w:rPr>
                <w:rFonts w:ascii="Between 1" w:eastAsia="Between 1" w:hAnsi="Between 1" w:cs="Between 1"/>
                <w:b/>
                <w:color w:val="000000"/>
                <w:sz w:val="18"/>
                <w:szCs w:val="18"/>
              </w:rPr>
            </w:pPr>
            <w:r>
              <w:rPr>
                <w:rFonts w:ascii="Between 1" w:eastAsia="Between 1" w:hAnsi="Between 1" w:cs="Between 1"/>
                <w:b/>
                <w:color w:val="000000"/>
                <w:sz w:val="18"/>
                <w:szCs w:val="18"/>
              </w:rPr>
              <w:t>Fylgiskjal</w:t>
            </w:r>
          </w:p>
        </w:tc>
        <w:tc>
          <w:tcPr>
            <w:tcW w:w="4282" w:type="dxa"/>
            <w:shd w:val="clear" w:color="auto" w:fill="auto"/>
            <w:vAlign w:val="center"/>
          </w:tcPr>
          <w:p w14:paraId="5DC58C36"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Eðli verkefnis</w:t>
            </w:r>
          </w:p>
        </w:tc>
        <w:tc>
          <w:tcPr>
            <w:tcW w:w="3556" w:type="dxa"/>
            <w:shd w:val="clear" w:color="auto" w:fill="auto"/>
            <w:vAlign w:val="center"/>
          </w:tcPr>
          <w:p w14:paraId="5DC58C37"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Samstarfsaðili (t.d. Kolviður)</w:t>
            </w:r>
          </w:p>
        </w:tc>
      </w:tr>
      <w:tr w:rsidR="004F5803" w14:paraId="5DC58C3C" w14:textId="77777777">
        <w:trPr>
          <w:trHeight w:val="397"/>
        </w:trPr>
        <w:tc>
          <w:tcPr>
            <w:tcW w:w="2058" w:type="dxa"/>
            <w:shd w:val="clear" w:color="auto" w:fill="auto"/>
            <w:vAlign w:val="center"/>
          </w:tcPr>
          <w:p w14:paraId="5DC58C39" w14:textId="77777777" w:rsidR="004F5803" w:rsidRDefault="00443685">
            <w:pPr>
              <w:pBdr>
                <w:top w:val="nil"/>
                <w:left w:val="nil"/>
                <w:bottom w:val="nil"/>
                <w:right w:val="nil"/>
                <w:between w:val="nil"/>
              </w:pBdr>
              <w:spacing w:line="259" w:lineRule="auto"/>
              <w:ind w:right="66"/>
              <w:rPr>
                <w:rFonts w:ascii="Between 1" w:eastAsia="Between 1" w:hAnsi="Between 1" w:cs="Between 1"/>
                <w:color w:val="000000"/>
                <w:sz w:val="18"/>
                <w:szCs w:val="18"/>
              </w:rPr>
            </w:pPr>
            <w:r>
              <w:rPr>
                <w:rFonts w:ascii="Between 1" w:eastAsia="Between 1" w:hAnsi="Between 1" w:cs="Between 1"/>
                <w:color w:val="000000"/>
                <w:sz w:val="18"/>
                <w:szCs w:val="18"/>
              </w:rPr>
              <w:t>FSK2.2.1</w:t>
            </w:r>
          </w:p>
        </w:tc>
        <w:tc>
          <w:tcPr>
            <w:tcW w:w="4282" w:type="dxa"/>
            <w:shd w:val="clear" w:color="auto" w:fill="auto"/>
            <w:vAlign w:val="center"/>
          </w:tcPr>
          <w:p w14:paraId="5DC58C3A" w14:textId="73475859"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c>
          <w:tcPr>
            <w:tcW w:w="3556" w:type="dxa"/>
            <w:shd w:val="clear" w:color="auto" w:fill="auto"/>
            <w:vAlign w:val="center"/>
          </w:tcPr>
          <w:p w14:paraId="5DC58C3B" w14:textId="33405116"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bl>
    <w:p w14:paraId="5DC58C3D" w14:textId="77777777" w:rsidR="004F5803" w:rsidRDefault="004F5803">
      <w:pPr>
        <w:pStyle w:val="Undirtitill"/>
        <w:spacing w:after="0"/>
        <w:ind w:right="68"/>
        <w:rPr>
          <w:rFonts w:ascii="Between 1" w:eastAsia="Between 1" w:hAnsi="Between 1" w:cs="Between 1"/>
          <w:color w:val="000000"/>
          <w:sz w:val="22"/>
          <w:szCs w:val="22"/>
        </w:rPr>
      </w:pPr>
    </w:p>
    <w:p w14:paraId="5DC58C3E" w14:textId="77777777" w:rsidR="004F5803" w:rsidRDefault="00443685">
      <w:pPr>
        <w:pStyle w:val="Undirtitill"/>
        <w:ind w:right="66"/>
        <w:rPr>
          <w:rFonts w:ascii="Between 1" w:eastAsia="Between 1" w:hAnsi="Between 1" w:cs="Between 1"/>
          <w:i/>
          <w:color w:val="000000"/>
          <w:sz w:val="22"/>
          <w:szCs w:val="22"/>
        </w:rPr>
      </w:pPr>
      <w:r>
        <w:rPr>
          <w:rFonts w:ascii="Between 1" w:eastAsia="Between 1" w:hAnsi="Between 1" w:cs="Between 1"/>
          <w:color w:val="000000"/>
          <w:sz w:val="22"/>
          <w:szCs w:val="22"/>
        </w:rPr>
        <w:t xml:space="preserve">2.2.2 Er fyrir hendi ræktunaráætlun fyrir verkefnið? </w:t>
      </w:r>
    </w:p>
    <w:p w14:paraId="5DC58C3F" w14:textId="77777777" w:rsidR="004F5803" w:rsidRDefault="000E2B79">
      <w:pPr>
        <w:pBdr>
          <w:top w:val="nil"/>
          <w:left w:val="nil"/>
          <w:bottom w:val="nil"/>
          <w:right w:val="nil"/>
          <w:between w:val="nil"/>
        </w:pBdr>
        <w:ind w:right="66" w:firstLine="720"/>
        <w:rPr>
          <w:rFonts w:ascii="Between 1" w:eastAsia="Between 1" w:hAnsi="Between 1" w:cs="Between 1"/>
          <w:b/>
          <w:i/>
          <w:color w:val="000000"/>
          <w:sz w:val="22"/>
          <w:szCs w:val="22"/>
        </w:rPr>
      </w:pPr>
      <w:sdt>
        <w:sdtPr>
          <w:tag w:val="goog_rdk_18"/>
          <w:id w:val="-551388162"/>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Já </w:t>
      </w:r>
      <w:sdt>
        <w:sdtPr>
          <w:tag w:val="goog_rdk_19"/>
          <w:id w:val="366038178"/>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Nei</w:t>
      </w:r>
    </w:p>
    <w:p w14:paraId="5DC58C40" w14:textId="77777777" w:rsidR="004F5803" w:rsidRDefault="00443685">
      <w:pPr>
        <w:pStyle w:val="Undirtitill"/>
        <w:ind w:right="66"/>
        <w:rPr>
          <w:rFonts w:ascii="Between 1" w:eastAsia="Between 1" w:hAnsi="Between 1" w:cs="Between 1"/>
          <w:color w:val="000000"/>
          <w:sz w:val="22"/>
          <w:szCs w:val="22"/>
        </w:rPr>
      </w:pPr>
      <w:r>
        <w:rPr>
          <w:rFonts w:ascii="Between 1" w:eastAsia="Between 1" w:hAnsi="Between 1" w:cs="Between 1"/>
          <w:color w:val="000000"/>
          <w:sz w:val="22"/>
          <w:szCs w:val="22"/>
        </w:rPr>
        <w:t>2.2.3 Tilgreinið (i) hvar er að finna nákvæma útlistun á meðferð meðan stofntímabil stendur yfir (allt að 10 ár) og (ii) skrásetjið markmið langtímastjórnunar fyrir verkefnið (þ.m.t. sú umhirðuáætlun sem unnið verður eftir – s.s. engin inngrip, grisjun og aðferð við endurnýjun) meðan á verkefninu stendur og framvegis:</w:t>
      </w:r>
    </w:p>
    <w:tbl>
      <w:tblPr>
        <w:tblStyle w:val="af1"/>
        <w:tblW w:w="9896" w:type="dxa"/>
        <w:tblLayout w:type="fixed"/>
        <w:tblLook w:val="0000" w:firstRow="0" w:lastRow="0" w:firstColumn="0" w:lastColumn="0" w:noHBand="0" w:noVBand="0"/>
      </w:tblPr>
      <w:tblGrid>
        <w:gridCol w:w="1770"/>
        <w:gridCol w:w="3248"/>
        <w:gridCol w:w="4878"/>
      </w:tblGrid>
      <w:tr w:rsidR="004F5803" w14:paraId="5DC58C44" w14:textId="77777777" w:rsidTr="60256533">
        <w:tc>
          <w:tcPr>
            <w:tcW w:w="1770" w:type="dxa"/>
            <w:shd w:val="clear" w:color="auto" w:fill="auto"/>
            <w:vAlign w:val="center"/>
          </w:tcPr>
          <w:p w14:paraId="5DC58C41"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3248" w:type="dxa"/>
            <w:shd w:val="clear" w:color="auto" w:fill="auto"/>
            <w:vAlign w:val="center"/>
          </w:tcPr>
          <w:p w14:paraId="5DC58C42"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(i) Hvar eru markmið stjórnunar á stofntímabili útlistuð?</w:t>
            </w:r>
          </w:p>
        </w:tc>
        <w:tc>
          <w:tcPr>
            <w:tcW w:w="4878" w:type="dxa"/>
            <w:shd w:val="clear" w:color="auto" w:fill="auto"/>
            <w:vAlign w:val="center"/>
          </w:tcPr>
          <w:p w14:paraId="5DC58C43"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 xml:space="preserve">(ii) Langtímamarkmið stjórnunar meðan á verkefni stendur og framvegis </w:t>
            </w:r>
          </w:p>
        </w:tc>
      </w:tr>
      <w:tr w:rsidR="004F5803" w14:paraId="5DC58C48" w14:textId="77777777" w:rsidTr="60256533">
        <w:trPr>
          <w:trHeight w:val="397"/>
        </w:trPr>
        <w:tc>
          <w:tcPr>
            <w:tcW w:w="1770" w:type="dxa"/>
            <w:shd w:val="clear" w:color="auto" w:fill="auto"/>
            <w:vAlign w:val="center"/>
          </w:tcPr>
          <w:p w14:paraId="5DC58C45" w14:textId="3FE9F2CF"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sz w:val="18"/>
                <w:szCs w:val="18"/>
              </w:rPr>
              <w:lastRenderedPageBreak/>
              <w:t>Sólarhorn</w:t>
            </w:r>
          </w:p>
        </w:tc>
        <w:tc>
          <w:tcPr>
            <w:tcW w:w="3248" w:type="dxa"/>
            <w:shd w:val="clear" w:color="auto" w:fill="auto"/>
            <w:vAlign w:val="center"/>
          </w:tcPr>
          <w:p w14:paraId="5DC58C46"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Umhirðuáætlun (hluti af ræktunaráætlun)</w:t>
            </w:r>
          </w:p>
        </w:tc>
        <w:tc>
          <w:tcPr>
            <w:tcW w:w="4878" w:type="dxa"/>
            <w:shd w:val="clear" w:color="auto" w:fill="auto"/>
            <w:vAlign w:val="center"/>
          </w:tcPr>
          <w:p w14:paraId="5DC58C47"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Kolefnisbinding og timburframleiðsla</w:t>
            </w:r>
          </w:p>
        </w:tc>
      </w:tr>
    </w:tbl>
    <w:p w14:paraId="5DC58C49" w14:textId="77777777" w:rsidR="004F5803" w:rsidRDefault="004F5803">
      <w:pPr>
        <w:pBdr>
          <w:top w:val="nil"/>
          <w:left w:val="nil"/>
          <w:bottom w:val="nil"/>
          <w:right w:val="nil"/>
          <w:between w:val="nil"/>
        </w:pBdr>
        <w:spacing w:after="0"/>
        <w:ind w:right="68"/>
        <w:rPr>
          <w:rFonts w:ascii="Between 1" w:eastAsia="Between 1" w:hAnsi="Between 1" w:cs="Between 1"/>
          <w:b/>
          <w:color w:val="000000"/>
          <w:sz w:val="24"/>
          <w:szCs w:val="24"/>
        </w:rPr>
      </w:pPr>
    </w:p>
    <w:p w14:paraId="5DC58C4A" w14:textId="77777777" w:rsidR="004F5803" w:rsidRDefault="00443685">
      <w:pPr>
        <w:pStyle w:val="Undirtitill"/>
        <w:ind w:right="66"/>
        <w:rPr>
          <w:rFonts w:ascii="Between 1" w:eastAsia="Between 1" w:hAnsi="Between 1" w:cs="Between 1"/>
          <w:color w:val="000000"/>
          <w:sz w:val="22"/>
          <w:szCs w:val="22"/>
        </w:rPr>
      </w:pPr>
      <w:r>
        <w:rPr>
          <w:rFonts w:ascii="Between 1" w:eastAsia="Between 1" w:hAnsi="Between 1" w:cs="Between 1"/>
          <w:color w:val="000000"/>
          <w:sz w:val="22"/>
          <w:szCs w:val="22"/>
        </w:rPr>
        <w:t>Framvísið eftirfarandi viðbótarupplýsingum fyrir verkefnið til staðfestingar á umhirðuáætlunum meðan á stofntímabili stendur sem og staðsetningu og ræktunaráætlunum:</w:t>
      </w:r>
    </w:p>
    <w:p w14:paraId="5DC58C4B" w14:textId="77777777" w:rsidR="004F5803" w:rsidRDefault="004F5803"/>
    <w:tbl>
      <w:tblPr>
        <w:tblStyle w:val="af2"/>
        <w:tblW w:w="9896" w:type="dxa"/>
        <w:tblLayout w:type="fixed"/>
        <w:tblLook w:val="0000" w:firstRow="0" w:lastRow="0" w:firstColumn="0" w:lastColumn="0" w:noHBand="0" w:noVBand="0"/>
      </w:tblPr>
      <w:tblGrid>
        <w:gridCol w:w="4030"/>
        <w:gridCol w:w="2130"/>
        <w:gridCol w:w="3736"/>
      </w:tblGrid>
      <w:tr w:rsidR="004F5803" w14:paraId="5DC58C4F" w14:textId="77777777">
        <w:trPr>
          <w:trHeight w:val="454"/>
        </w:trPr>
        <w:tc>
          <w:tcPr>
            <w:tcW w:w="4030" w:type="dxa"/>
            <w:shd w:val="clear" w:color="auto" w:fill="auto"/>
            <w:vAlign w:val="center"/>
          </w:tcPr>
          <w:p w14:paraId="5DC58C4C"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Til staðfestingar á stjórnun á stofntímabili</w:t>
            </w:r>
          </w:p>
        </w:tc>
        <w:tc>
          <w:tcPr>
            <w:tcW w:w="2130" w:type="dxa"/>
            <w:shd w:val="clear" w:color="auto" w:fill="auto"/>
            <w:vAlign w:val="center"/>
          </w:tcPr>
          <w:p w14:paraId="5DC58C4D"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 xml:space="preserve">Veljið a.m.k. einn valkost </w:t>
            </w:r>
          </w:p>
        </w:tc>
        <w:tc>
          <w:tcPr>
            <w:tcW w:w="3736" w:type="dxa"/>
            <w:shd w:val="clear" w:color="auto" w:fill="auto"/>
            <w:vAlign w:val="center"/>
          </w:tcPr>
          <w:p w14:paraId="5DC58C4E"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C53" w14:textId="77777777">
        <w:trPr>
          <w:trHeight w:val="454"/>
        </w:trPr>
        <w:tc>
          <w:tcPr>
            <w:tcW w:w="4030" w:type="dxa"/>
            <w:shd w:val="clear" w:color="auto" w:fill="auto"/>
            <w:vAlign w:val="center"/>
          </w:tcPr>
          <w:p w14:paraId="5DC58C50"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FSK2.2.3.1 Gögn úr umhirðuáætlun (hluti af ræktunaráætlun)</w:t>
            </w:r>
          </w:p>
        </w:tc>
        <w:tc>
          <w:tcPr>
            <w:tcW w:w="2130" w:type="dxa"/>
            <w:shd w:val="clear" w:color="auto" w:fill="auto"/>
            <w:vAlign w:val="center"/>
          </w:tcPr>
          <w:p w14:paraId="5DC58C51"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3736" w:type="dxa"/>
            <w:shd w:val="clear" w:color="auto" w:fill="auto"/>
            <w:vAlign w:val="center"/>
          </w:tcPr>
          <w:p w14:paraId="5DC58C52"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Ræktunaráætlun</w:t>
            </w:r>
          </w:p>
        </w:tc>
      </w:tr>
      <w:tr w:rsidR="004F5803" w14:paraId="5DC58C57" w14:textId="77777777">
        <w:trPr>
          <w:trHeight w:val="454"/>
        </w:trPr>
        <w:tc>
          <w:tcPr>
            <w:tcW w:w="4030" w:type="dxa"/>
            <w:shd w:val="clear" w:color="auto" w:fill="auto"/>
            <w:vAlign w:val="center"/>
          </w:tcPr>
          <w:p w14:paraId="5DC58C54"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highlight w:val="yellow"/>
              </w:rPr>
            </w:pPr>
            <w:r>
              <w:rPr>
                <w:rFonts w:ascii="Between 1" w:eastAsia="Between 1" w:hAnsi="Between 1" w:cs="Between 1"/>
                <w:color w:val="000000"/>
                <w:sz w:val="18"/>
                <w:szCs w:val="18"/>
                <w:highlight w:val="yellow"/>
              </w:rPr>
              <w:t>FSK2.2.3.2 Umsókn um styrk til nýskógræktar</w:t>
            </w:r>
          </w:p>
        </w:tc>
        <w:tc>
          <w:tcPr>
            <w:tcW w:w="2130" w:type="dxa"/>
            <w:shd w:val="clear" w:color="auto" w:fill="auto"/>
            <w:vAlign w:val="center"/>
          </w:tcPr>
          <w:p w14:paraId="5DC58C55" w14:textId="73ED5E46" w:rsidR="004F5803" w:rsidRDefault="001C5D49">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3736" w:type="dxa"/>
            <w:shd w:val="clear" w:color="auto" w:fill="auto"/>
            <w:vAlign w:val="center"/>
          </w:tcPr>
          <w:p w14:paraId="5DC58C56" w14:textId="7446A4D4"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r w:rsidR="004F5803" w14:paraId="5DC58C5B" w14:textId="77777777">
        <w:trPr>
          <w:trHeight w:val="454"/>
        </w:trPr>
        <w:tc>
          <w:tcPr>
            <w:tcW w:w="4030" w:type="dxa"/>
            <w:shd w:val="clear" w:color="auto" w:fill="auto"/>
            <w:vAlign w:val="center"/>
          </w:tcPr>
          <w:p w14:paraId="5DC58C58"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highlight w:val="yellow"/>
              </w:rPr>
            </w:pPr>
            <w:r>
              <w:rPr>
                <w:rFonts w:ascii="Between 1" w:eastAsia="Between 1" w:hAnsi="Between 1" w:cs="Between 1"/>
                <w:color w:val="000000"/>
                <w:sz w:val="18"/>
                <w:szCs w:val="18"/>
              </w:rPr>
              <w:t>FSK2.2.3.3 Fjárhagsleg greining á kostnaði og tekjum</w:t>
            </w:r>
            <w:r>
              <w:rPr>
                <w:rFonts w:ascii="Between 1" w:eastAsia="Between 1" w:hAnsi="Between 1" w:cs="Between 1"/>
                <w:color w:val="000000"/>
                <w:sz w:val="18"/>
                <w:szCs w:val="18"/>
                <w:highlight w:val="yellow"/>
              </w:rPr>
              <w:t xml:space="preserve"> </w:t>
            </w:r>
          </w:p>
        </w:tc>
        <w:tc>
          <w:tcPr>
            <w:tcW w:w="2130" w:type="dxa"/>
            <w:shd w:val="clear" w:color="auto" w:fill="auto"/>
            <w:vAlign w:val="center"/>
          </w:tcPr>
          <w:p w14:paraId="5DC58C59"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3736" w:type="dxa"/>
            <w:shd w:val="clear" w:color="auto" w:fill="auto"/>
            <w:vAlign w:val="center"/>
          </w:tcPr>
          <w:p w14:paraId="5DC58C5A" w14:textId="77777777" w:rsidR="004F5803" w:rsidRDefault="00443685">
            <w:pPr>
              <w:pBdr>
                <w:top w:val="nil"/>
                <w:left w:val="nil"/>
                <w:bottom w:val="nil"/>
                <w:right w:val="nil"/>
                <w:between w:val="nil"/>
              </w:pBdr>
              <w:spacing w:line="259" w:lineRule="auto"/>
              <w:ind w:right="66"/>
              <w:rPr>
                <w:rFonts w:ascii="Between 1" w:eastAsia="Between 1" w:hAnsi="Between 1" w:cs="Between 1"/>
                <w:color w:val="000000"/>
                <w:sz w:val="18"/>
                <w:szCs w:val="18"/>
              </w:rPr>
            </w:pPr>
            <w:proofErr w:type="spellStart"/>
            <w:r>
              <w:rPr>
                <w:rFonts w:ascii="Between 1" w:eastAsia="Between 1" w:hAnsi="Between 1" w:cs="Between 1"/>
                <w:color w:val="000000"/>
                <w:sz w:val="18"/>
                <w:szCs w:val="18"/>
              </w:rPr>
              <w:t>Skógarkolefnisverkefnareiknir</w:t>
            </w:r>
            <w:proofErr w:type="spellEnd"/>
            <w:r>
              <w:rPr>
                <w:rFonts w:ascii="Between 1" w:eastAsia="Between 1" w:hAnsi="Between 1" w:cs="Between 1"/>
                <w:color w:val="000000"/>
                <w:sz w:val="18"/>
                <w:szCs w:val="18"/>
              </w:rPr>
              <w:t>/PIN</w:t>
            </w:r>
          </w:p>
        </w:tc>
      </w:tr>
      <w:tr w:rsidR="004F5803" w14:paraId="5DC58C5F" w14:textId="77777777">
        <w:trPr>
          <w:trHeight w:val="454"/>
        </w:trPr>
        <w:tc>
          <w:tcPr>
            <w:tcW w:w="4030" w:type="dxa"/>
            <w:shd w:val="clear" w:color="auto" w:fill="auto"/>
            <w:vAlign w:val="center"/>
          </w:tcPr>
          <w:p w14:paraId="5DC58C5C"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Til staðfestingar á staðsetningu/ræktunaráætlunum</w:t>
            </w:r>
          </w:p>
        </w:tc>
        <w:tc>
          <w:tcPr>
            <w:tcW w:w="2130" w:type="dxa"/>
            <w:shd w:val="clear" w:color="auto" w:fill="auto"/>
            <w:vAlign w:val="center"/>
          </w:tcPr>
          <w:p w14:paraId="5DC58C5D"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Veljið a.m.k. einn valkost</w:t>
            </w:r>
          </w:p>
        </w:tc>
        <w:tc>
          <w:tcPr>
            <w:tcW w:w="3736" w:type="dxa"/>
            <w:shd w:val="clear" w:color="auto" w:fill="auto"/>
            <w:vAlign w:val="center"/>
          </w:tcPr>
          <w:p w14:paraId="5DC58C5E"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C64" w14:textId="77777777" w:rsidTr="00345D7D">
        <w:trPr>
          <w:trHeight w:val="454"/>
        </w:trPr>
        <w:tc>
          <w:tcPr>
            <w:tcW w:w="4030" w:type="dxa"/>
            <w:shd w:val="clear" w:color="auto" w:fill="auto"/>
          </w:tcPr>
          <w:p w14:paraId="5DC58C60"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 xml:space="preserve">FSK2.2.3.4 Ræktunarkort sem er í samræmi við kortareglur Skógarkolefnis </w:t>
            </w:r>
          </w:p>
          <w:p w14:paraId="5DC58C61"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(stafræn mynd eða formskrá)</w:t>
            </w:r>
          </w:p>
        </w:tc>
        <w:tc>
          <w:tcPr>
            <w:tcW w:w="2130" w:type="dxa"/>
            <w:shd w:val="clear" w:color="auto" w:fill="auto"/>
            <w:vAlign w:val="center"/>
          </w:tcPr>
          <w:p w14:paraId="5DC58C62"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3736" w:type="dxa"/>
            <w:shd w:val="clear" w:color="auto" w:fill="auto"/>
            <w:vAlign w:val="center"/>
          </w:tcPr>
          <w:p w14:paraId="5DC58C63" w14:textId="7205E613" w:rsidR="004F5803" w:rsidRDefault="00443685" w:rsidP="00345D7D">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Ræktunaráætlun</w:t>
            </w:r>
          </w:p>
        </w:tc>
      </w:tr>
      <w:tr w:rsidR="004F5803" w14:paraId="5DC58C68" w14:textId="77777777">
        <w:trPr>
          <w:trHeight w:val="454"/>
        </w:trPr>
        <w:tc>
          <w:tcPr>
            <w:tcW w:w="4030" w:type="dxa"/>
            <w:shd w:val="clear" w:color="auto" w:fill="auto"/>
            <w:vAlign w:val="center"/>
          </w:tcPr>
          <w:p w14:paraId="5DC58C65"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Önnur skjöl</w:t>
            </w:r>
          </w:p>
        </w:tc>
        <w:tc>
          <w:tcPr>
            <w:tcW w:w="2130" w:type="dxa"/>
            <w:shd w:val="clear" w:color="auto" w:fill="auto"/>
            <w:vAlign w:val="center"/>
          </w:tcPr>
          <w:p w14:paraId="5DC58C66"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Tilgreinið hvað</w:t>
            </w:r>
          </w:p>
        </w:tc>
        <w:tc>
          <w:tcPr>
            <w:tcW w:w="3736" w:type="dxa"/>
            <w:shd w:val="clear" w:color="auto" w:fill="auto"/>
            <w:vAlign w:val="center"/>
          </w:tcPr>
          <w:p w14:paraId="5DC58C67"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Upplýsingar/skjöl fyrir verkefnið</w:t>
            </w:r>
          </w:p>
        </w:tc>
      </w:tr>
      <w:tr w:rsidR="004F5803" w14:paraId="5DC58C6C" w14:textId="77777777">
        <w:trPr>
          <w:trHeight w:val="454"/>
        </w:trPr>
        <w:tc>
          <w:tcPr>
            <w:tcW w:w="4030" w:type="dxa"/>
            <w:shd w:val="clear" w:color="auto" w:fill="auto"/>
            <w:vAlign w:val="center"/>
          </w:tcPr>
          <w:p w14:paraId="5DC58C69"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FSK2.2.3.5 Aðrar upplýsingar</w:t>
            </w:r>
          </w:p>
        </w:tc>
        <w:tc>
          <w:tcPr>
            <w:tcW w:w="2130" w:type="dxa"/>
            <w:shd w:val="clear" w:color="auto" w:fill="auto"/>
            <w:vAlign w:val="center"/>
          </w:tcPr>
          <w:p w14:paraId="5DC58C6A"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3736" w:type="dxa"/>
            <w:shd w:val="clear" w:color="auto" w:fill="auto"/>
            <w:vAlign w:val="center"/>
          </w:tcPr>
          <w:p w14:paraId="5DC58C6B"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bl>
    <w:p w14:paraId="5DC58C6D"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 xml:space="preserve">ATH.:  Hlaða verður upp kortum með útjaðri skógar og gróðursetningarsvæðum til Loftslagsskrár Íslands við vottun. Verkefninu verður þá bætt við LUK-þekju Skógarkolefnis. </w:t>
      </w:r>
    </w:p>
    <w:p w14:paraId="5DC58C6E" w14:textId="77777777" w:rsidR="004F5803" w:rsidRDefault="00443685">
      <w:pPr>
        <w:pBdr>
          <w:top w:val="nil"/>
          <w:left w:val="nil"/>
          <w:bottom w:val="nil"/>
          <w:right w:val="nil"/>
          <w:between w:val="nil"/>
        </w:pBdr>
        <w:ind w:right="66"/>
        <w:rPr>
          <w:rFonts w:ascii="Between 1" w:eastAsia="Between 1" w:hAnsi="Between 1" w:cs="Between 1"/>
          <w:color w:val="000000"/>
          <w:sz w:val="22"/>
          <w:szCs w:val="22"/>
        </w:rPr>
      </w:pPr>
      <w:r>
        <w:rPr>
          <w:rFonts w:ascii="Between 1" w:eastAsia="Between 1" w:hAnsi="Between 1" w:cs="Between 1"/>
          <w:color w:val="000000"/>
          <w:sz w:val="22"/>
          <w:szCs w:val="22"/>
        </w:rPr>
        <w:t xml:space="preserve">2.2.4 Lýsið lykilstefnu og langtíma markmiðum verkefnisins. </w:t>
      </w:r>
    </w:p>
    <w:tbl>
      <w:tblPr>
        <w:tblStyle w:val="af3"/>
        <w:tblW w:w="9896" w:type="dxa"/>
        <w:tblLayout w:type="fixed"/>
        <w:tblLook w:val="0000" w:firstRow="0" w:lastRow="0" w:firstColumn="0" w:lastColumn="0" w:noHBand="0" w:noVBand="0"/>
      </w:tblPr>
      <w:tblGrid>
        <w:gridCol w:w="993"/>
        <w:gridCol w:w="8903"/>
      </w:tblGrid>
      <w:tr w:rsidR="004F5803" w14:paraId="5DC58C71" w14:textId="77777777" w:rsidTr="60256533">
        <w:trPr>
          <w:trHeight w:val="397"/>
        </w:trPr>
        <w:tc>
          <w:tcPr>
            <w:tcW w:w="993" w:type="dxa"/>
            <w:shd w:val="clear" w:color="auto" w:fill="auto"/>
            <w:vAlign w:val="center"/>
          </w:tcPr>
          <w:p w14:paraId="5DC58C6F"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8903" w:type="dxa"/>
            <w:shd w:val="clear" w:color="auto" w:fill="auto"/>
            <w:vAlign w:val="center"/>
          </w:tcPr>
          <w:p w14:paraId="5DC58C70"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highlight w:val="yellow"/>
              </w:rPr>
            </w:pPr>
            <w:r>
              <w:rPr>
                <w:rFonts w:ascii="Between 1" w:eastAsia="Between 1" w:hAnsi="Between 1" w:cs="Between 1"/>
                <w:b/>
                <w:color w:val="000000"/>
                <w:sz w:val="18"/>
                <w:szCs w:val="18"/>
                <w:highlight w:val="yellow"/>
              </w:rPr>
              <w:t>Stefna og markmið verkefnisins</w:t>
            </w:r>
          </w:p>
        </w:tc>
      </w:tr>
      <w:tr w:rsidR="004F5803" w14:paraId="5DC58C76" w14:textId="77777777" w:rsidTr="60256533">
        <w:trPr>
          <w:trHeight w:val="397"/>
        </w:trPr>
        <w:tc>
          <w:tcPr>
            <w:tcW w:w="993" w:type="dxa"/>
            <w:shd w:val="clear" w:color="auto" w:fill="auto"/>
            <w:vAlign w:val="center"/>
          </w:tcPr>
          <w:p w14:paraId="5DC58C72" w14:textId="15A7DCA2"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b/>
                <w:bCs/>
                <w:sz w:val="18"/>
                <w:szCs w:val="18"/>
              </w:rPr>
              <w:t>Sólarhorn</w:t>
            </w:r>
          </w:p>
        </w:tc>
        <w:tc>
          <w:tcPr>
            <w:tcW w:w="8903" w:type="dxa"/>
            <w:shd w:val="clear" w:color="auto" w:fill="auto"/>
            <w:vAlign w:val="center"/>
          </w:tcPr>
          <w:p w14:paraId="5DC58C73"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 xml:space="preserve">Fjölnytjaskógur með áherslu á kolefnisbindingu, jarðvegsvernd, útivist, timburframleiðslu og aðra vistkerfisþjónustu. Verkefnið hefur fjölbreyttan umhverfislegan, efnahagslegan og samfélagslegan ávinning í för með sér. </w:t>
            </w:r>
          </w:p>
          <w:p w14:paraId="5DC58C74" w14:textId="479357E9" w:rsidR="004F5803" w:rsidRDefault="00443685"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color w:val="000000" w:themeColor="text1"/>
                <w:sz w:val="18"/>
                <w:szCs w:val="18"/>
              </w:rPr>
              <w:t xml:space="preserve">Þeim </w:t>
            </w:r>
            <w:r w:rsidRPr="60256533">
              <w:rPr>
                <w:rFonts w:ascii="Between 1" w:eastAsia="Between 1" w:hAnsi="Between 1" w:cs="Between 1"/>
                <w:sz w:val="18"/>
                <w:szCs w:val="18"/>
              </w:rPr>
              <w:t>fjör</w:t>
            </w:r>
            <w:r w:rsidR="5A650292" w:rsidRPr="60256533">
              <w:rPr>
                <w:rFonts w:ascii="Between 1" w:eastAsia="Between 1" w:hAnsi="Between 1" w:cs="Between 1"/>
                <w:sz w:val="18"/>
                <w:szCs w:val="18"/>
              </w:rPr>
              <w:t>u</w:t>
            </w:r>
            <w:r w:rsidRPr="60256533">
              <w:rPr>
                <w:rFonts w:ascii="Between 1" w:eastAsia="Between 1" w:hAnsi="Between 1" w:cs="Between 1"/>
                <w:sz w:val="18"/>
                <w:szCs w:val="18"/>
              </w:rPr>
              <w:t xml:space="preserve">tíu </w:t>
            </w:r>
            <w:r w:rsidRPr="60256533">
              <w:rPr>
                <w:rFonts w:ascii="Between 1" w:eastAsia="Between 1" w:hAnsi="Between 1" w:cs="Between 1"/>
                <w:color w:val="000000" w:themeColor="text1"/>
                <w:sz w:val="18"/>
                <w:szCs w:val="18"/>
              </w:rPr>
              <w:t xml:space="preserve">hekturum sem stefnt er að því að gróðursetja á þessu svæði á </w:t>
            </w:r>
            <w:r w:rsidR="340B1855" w:rsidRPr="60256533">
              <w:rPr>
                <w:rFonts w:ascii="Between 1" w:eastAsia="Between 1" w:hAnsi="Between 1" w:cs="Between 1"/>
                <w:sz w:val="18"/>
                <w:szCs w:val="18"/>
              </w:rPr>
              <w:t>Arnhildar</w:t>
            </w:r>
            <w:r w:rsidRPr="60256533">
              <w:rPr>
                <w:rFonts w:ascii="Between 1" w:eastAsia="Between 1" w:hAnsi="Between 1" w:cs="Between 1"/>
                <w:sz w:val="18"/>
                <w:szCs w:val="18"/>
              </w:rPr>
              <w:t xml:space="preserve">stöðum í </w:t>
            </w:r>
            <w:r w:rsidR="412F71AC" w:rsidRPr="60256533">
              <w:rPr>
                <w:rFonts w:ascii="Between 1" w:eastAsia="Between 1" w:hAnsi="Between 1" w:cs="Between 1"/>
                <w:sz w:val="18"/>
                <w:szCs w:val="18"/>
              </w:rPr>
              <w:t>Árd</w:t>
            </w:r>
            <w:r w:rsidRPr="60256533">
              <w:rPr>
                <w:rFonts w:ascii="Between 1" w:eastAsia="Between 1" w:hAnsi="Between 1" w:cs="Between 1"/>
                <w:sz w:val="18"/>
                <w:szCs w:val="18"/>
              </w:rPr>
              <w:t>al</w:t>
            </w:r>
            <w:r w:rsidRPr="60256533">
              <w:rPr>
                <w:rFonts w:ascii="Between 1" w:eastAsia="Between 1" w:hAnsi="Between 1" w:cs="Between 1"/>
                <w:color w:val="000000" w:themeColor="text1"/>
                <w:sz w:val="18"/>
                <w:szCs w:val="18"/>
              </w:rPr>
              <w:t xml:space="preserve">, er ætlað að binda kolefni og þannig leggja baráttunni í loftslagsmálum lið. Þetta verkefni bíður einnig uppá aukin tækifæri fyrir landeigendur til aukinna tekjumöguleika á jörðinni, m.a. með gróðursetningu og sölu á vottuðum kolefniseiningum. </w:t>
            </w:r>
            <w:r w:rsidRPr="60256533">
              <w:rPr>
                <w:rFonts w:ascii="Between 1" w:eastAsia="Between 1" w:hAnsi="Between 1" w:cs="Between 1"/>
                <w:color w:val="000000" w:themeColor="text1"/>
                <w:sz w:val="18"/>
                <w:szCs w:val="18"/>
                <w:highlight w:val="yellow"/>
              </w:rPr>
              <w:t>Jörðin hefur verið í eigu sömu fjölskyldunnar í nokkrar kynslóðir og það er ekki ætlunin að það breytist. Framan af var sauðfjárrækt og síðustu áratugi hefur verið mjólkurframleiðsla sem hætti fyrir fimm árum. Skógrækt hefur verið stunduð á jörðinni frá árinu 1995 sem gæti farið að skapa tekjur fyrir landeigendur á næstu árum. Ábúendur á jörðinni í dag eru þrír en aðrir í fjölskyldunni hafa einnig sýnt áhuga á því að koma að uppbyggingu á skógrækt á jörðinni.</w:t>
            </w:r>
            <w:r w:rsidRPr="60256533">
              <w:rPr>
                <w:rFonts w:ascii="Between 1" w:eastAsia="Between 1" w:hAnsi="Between 1" w:cs="Between 1"/>
                <w:color w:val="000000" w:themeColor="text1"/>
                <w:sz w:val="18"/>
                <w:szCs w:val="18"/>
              </w:rPr>
              <w:t xml:space="preserve">  </w:t>
            </w:r>
          </w:p>
          <w:p w14:paraId="3D191529"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 xml:space="preserve">Þetta verkefni skiptir því máli fyrir landeigendur/ábúendur svo hægt sé að halda áfram að skapa tekjur af jörðinni. Stefnan er að fylgja þessari ræktunaráætlun til 50 ára (út kolefnisbindingarsamninginn) að minnsta kosti og mögulega fær sá hluti skógarins sem enn er að binda að standa áfram, þangað til að binding er orðin lítil sem engin. Þá verður hægt að </w:t>
            </w:r>
            <w:r>
              <w:rPr>
                <w:rFonts w:ascii="Between 1" w:eastAsia="Between 1" w:hAnsi="Between 1" w:cs="Between 1"/>
                <w:color w:val="000000"/>
                <w:sz w:val="18"/>
                <w:szCs w:val="18"/>
              </w:rPr>
              <w:lastRenderedPageBreak/>
              <w:t>gróðursetja aftur uppá nýtt og þau tré sem verða felld, er stefnt að því að nýta sem best áfram svo kolefnið haldist sem lengst í trjánum/viðnum.</w:t>
            </w:r>
          </w:p>
          <w:p w14:paraId="3A45B2EE" w14:textId="14217765" w:rsidR="00A938C4" w:rsidRPr="00A938C4" w:rsidRDefault="63E5627A"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color w:val="000000" w:themeColor="text1"/>
                <w:sz w:val="18"/>
                <w:szCs w:val="18"/>
              </w:rPr>
              <w:t xml:space="preserve">Eignarhaldsfélagið </w:t>
            </w:r>
            <w:r w:rsidR="36BB276D" w:rsidRPr="60256533">
              <w:rPr>
                <w:rFonts w:ascii="Between 1" w:eastAsia="Between 1" w:hAnsi="Between 1" w:cs="Between 1"/>
                <w:color w:val="000000" w:themeColor="text1"/>
                <w:sz w:val="18"/>
                <w:szCs w:val="18"/>
              </w:rPr>
              <w:t>XX</w:t>
            </w:r>
            <w:r w:rsidRPr="60256533">
              <w:rPr>
                <w:rFonts w:ascii="Between 1" w:eastAsia="Between 1" w:hAnsi="Between 1" w:cs="Between 1"/>
                <w:color w:val="000000" w:themeColor="text1"/>
                <w:sz w:val="18"/>
                <w:szCs w:val="18"/>
              </w:rPr>
              <w:t xml:space="preserve"> hf. mun fyrst allra fyrirtækja á Íslandi skrá kolefnisbindingu sína í Lofslagsskrá Íslands samkvæmt kröfum Skógarkolefnis sem Skógræktin hefur verið með í þróun um nokkurt skeið. </w:t>
            </w:r>
            <w:r w:rsidR="7AC864F7" w:rsidRPr="60256533">
              <w:rPr>
                <w:rFonts w:ascii="Between 1" w:eastAsia="Between 1" w:hAnsi="Between 1" w:cs="Between 1"/>
                <w:color w:val="000000" w:themeColor="text1"/>
                <w:sz w:val="18"/>
                <w:szCs w:val="18"/>
              </w:rPr>
              <w:t>XX</w:t>
            </w:r>
            <w:r w:rsidRPr="60256533">
              <w:rPr>
                <w:rFonts w:ascii="Between 1" w:eastAsia="Between 1" w:hAnsi="Between 1" w:cs="Between 1"/>
                <w:color w:val="000000" w:themeColor="text1"/>
                <w:sz w:val="18"/>
                <w:szCs w:val="18"/>
              </w:rPr>
              <w:t xml:space="preserve"> skrifaði á dögunum undir verksamning við Loftslagsskrá Íslands og Skógræktina sem aðstoðar </w:t>
            </w:r>
            <w:r w:rsidR="7AC864F7" w:rsidRPr="60256533">
              <w:rPr>
                <w:rFonts w:ascii="Between 1" w:eastAsia="Between 1" w:hAnsi="Between 1" w:cs="Between 1"/>
                <w:color w:val="000000" w:themeColor="text1"/>
                <w:sz w:val="18"/>
                <w:szCs w:val="18"/>
              </w:rPr>
              <w:t>XX</w:t>
            </w:r>
            <w:r w:rsidRPr="60256533">
              <w:rPr>
                <w:rFonts w:ascii="Between 1" w:eastAsia="Between 1" w:hAnsi="Between 1" w:cs="Between 1"/>
                <w:color w:val="000000" w:themeColor="text1"/>
                <w:sz w:val="18"/>
                <w:szCs w:val="18"/>
              </w:rPr>
              <w:t xml:space="preserve"> við innleiðingu verkefnisins fyrst um sinn. Verkefnið verður staðfest og vottað af óháðum aðila og hefur nú þegar verið forskráð í Loftslagsskrá. </w:t>
            </w:r>
          </w:p>
          <w:p w14:paraId="1EEE30B3" w14:textId="77777777" w:rsidR="00A938C4" w:rsidRPr="00A938C4" w:rsidRDefault="00A938C4" w:rsidP="00A938C4">
            <w:pPr>
              <w:pBdr>
                <w:top w:val="nil"/>
                <w:left w:val="nil"/>
                <w:bottom w:val="nil"/>
                <w:right w:val="nil"/>
                <w:between w:val="nil"/>
              </w:pBdr>
              <w:ind w:right="66"/>
              <w:rPr>
                <w:rFonts w:ascii="Between 1" w:eastAsia="Between 1" w:hAnsi="Between 1" w:cs="Between 1"/>
                <w:color w:val="000000"/>
                <w:sz w:val="18"/>
                <w:szCs w:val="18"/>
              </w:rPr>
            </w:pPr>
          </w:p>
          <w:p w14:paraId="32CF0D82" w14:textId="1504FB95" w:rsidR="00A938C4" w:rsidRPr="00A938C4" w:rsidRDefault="63E5627A"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color w:val="000000" w:themeColor="text1"/>
                <w:sz w:val="18"/>
                <w:szCs w:val="18"/>
              </w:rPr>
              <w:t xml:space="preserve">Áætlað er að yfir hálf milljón trjáplantna verði gróðursett með nýskógrækt á næstu þremur árum. Sömuleiðis er áætlað að á næstu 50 árum   muni kolefnisbinding </w:t>
            </w:r>
            <w:r w:rsidR="3B52DB2D" w:rsidRPr="60256533">
              <w:rPr>
                <w:rFonts w:ascii="Between 1" w:eastAsia="Between 1" w:hAnsi="Between 1" w:cs="Between 1"/>
                <w:color w:val="000000" w:themeColor="text1"/>
                <w:sz w:val="18"/>
                <w:szCs w:val="18"/>
              </w:rPr>
              <w:t>XX</w:t>
            </w:r>
            <w:r w:rsidRPr="60256533">
              <w:rPr>
                <w:rFonts w:ascii="Between 1" w:eastAsia="Between 1" w:hAnsi="Between 1" w:cs="Between 1"/>
                <w:color w:val="000000" w:themeColor="text1"/>
                <w:sz w:val="18"/>
                <w:szCs w:val="18"/>
              </w:rPr>
              <w:t xml:space="preserve"> nema um 90.000 tonnum af CO2 sem er meira en öll væntanleg losun vegna starfsemi </w:t>
            </w:r>
            <w:r w:rsidR="3B52DB2D" w:rsidRPr="60256533">
              <w:rPr>
                <w:rFonts w:ascii="Between 1" w:eastAsia="Between 1" w:hAnsi="Between 1" w:cs="Between 1"/>
                <w:color w:val="000000" w:themeColor="text1"/>
                <w:sz w:val="18"/>
                <w:szCs w:val="18"/>
              </w:rPr>
              <w:t>XX</w:t>
            </w:r>
            <w:r w:rsidRPr="60256533">
              <w:rPr>
                <w:rFonts w:ascii="Between 1" w:eastAsia="Between 1" w:hAnsi="Between 1" w:cs="Between 1"/>
                <w:color w:val="000000" w:themeColor="text1"/>
                <w:sz w:val="18"/>
                <w:szCs w:val="18"/>
              </w:rPr>
              <w:t xml:space="preserve"> og rekstrarfélaga á sama tímabili  . Gróðursett verður á 250 hektara landi sem er í eigu </w:t>
            </w:r>
            <w:r w:rsidR="576DF85A" w:rsidRPr="60256533">
              <w:rPr>
                <w:rFonts w:ascii="Between 1" w:eastAsia="Between 1" w:hAnsi="Between 1" w:cs="Between 1"/>
                <w:color w:val="000000" w:themeColor="text1"/>
                <w:sz w:val="18"/>
                <w:szCs w:val="18"/>
              </w:rPr>
              <w:t>XX</w:t>
            </w:r>
            <w:r w:rsidRPr="60256533">
              <w:rPr>
                <w:rFonts w:ascii="Between 1" w:eastAsia="Between 1" w:hAnsi="Between 1" w:cs="Between 1"/>
                <w:color w:val="000000" w:themeColor="text1"/>
                <w:sz w:val="18"/>
                <w:szCs w:val="18"/>
              </w:rPr>
              <w:t xml:space="preserve"> við </w:t>
            </w:r>
            <w:r w:rsidR="0114B393" w:rsidRPr="60256533">
              <w:rPr>
                <w:rFonts w:ascii="Between 1" w:eastAsia="Between 1" w:hAnsi="Between 1" w:cs="Between 1"/>
                <w:color w:val="000000" w:themeColor="text1"/>
                <w:sz w:val="18"/>
                <w:szCs w:val="18"/>
              </w:rPr>
              <w:t>Sólarhorn</w:t>
            </w:r>
            <w:r w:rsidRPr="60256533">
              <w:rPr>
                <w:rFonts w:ascii="Between 1" w:eastAsia="Between 1" w:hAnsi="Between 1" w:cs="Between 1"/>
                <w:color w:val="000000" w:themeColor="text1"/>
                <w:sz w:val="18"/>
                <w:szCs w:val="18"/>
              </w:rPr>
              <w:t xml:space="preserve"> í </w:t>
            </w:r>
            <w:r w:rsidR="54C3313B" w:rsidRPr="60256533">
              <w:rPr>
                <w:rFonts w:ascii="Between 1" w:eastAsia="Between 1" w:hAnsi="Between 1" w:cs="Between 1"/>
                <w:color w:val="000000" w:themeColor="text1"/>
                <w:sz w:val="18"/>
                <w:szCs w:val="18"/>
              </w:rPr>
              <w:t>Sólarf</w:t>
            </w:r>
            <w:r w:rsidRPr="60256533">
              <w:rPr>
                <w:rFonts w:ascii="Between 1" w:eastAsia="Between 1" w:hAnsi="Between 1" w:cs="Between 1"/>
                <w:color w:val="000000" w:themeColor="text1"/>
                <w:sz w:val="18"/>
                <w:szCs w:val="18"/>
              </w:rPr>
              <w:t xml:space="preserve">irði og hefst gróðursetning vorið 2022. </w:t>
            </w:r>
            <w:r w:rsidR="63F18CCD" w:rsidRPr="60256533">
              <w:rPr>
                <w:rFonts w:ascii="Between 1" w:eastAsia="Between 1" w:hAnsi="Between 1" w:cs="Between 1"/>
                <w:color w:val="000000" w:themeColor="text1"/>
                <w:sz w:val="18"/>
                <w:szCs w:val="18"/>
              </w:rPr>
              <w:t>XX</w:t>
            </w:r>
            <w:r w:rsidRPr="60256533">
              <w:rPr>
                <w:rFonts w:ascii="Between 1" w:eastAsia="Between 1" w:hAnsi="Between 1" w:cs="Between 1"/>
                <w:color w:val="000000" w:themeColor="text1"/>
                <w:sz w:val="18"/>
                <w:szCs w:val="18"/>
              </w:rPr>
              <w:t xml:space="preserve"> hefur einnig áform um frekari gróðursetningu og loftslagsverkefni   á fleiri landssvæðum vítt og breitt um landið á næstu árum.</w:t>
            </w:r>
          </w:p>
          <w:p w14:paraId="4C45FCD5" w14:textId="77777777" w:rsidR="00A938C4" w:rsidRPr="00A938C4" w:rsidRDefault="00A938C4" w:rsidP="00A938C4">
            <w:pPr>
              <w:pBdr>
                <w:top w:val="nil"/>
                <w:left w:val="nil"/>
                <w:bottom w:val="nil"/>
                <w:right w:val="nil"/>
                <w:between w:val="nil"/>
              </w:pBdr>
              <w:ind w:right="66"/>
              <w:rPr>
                <w:rFonts w:ascii="Between 1" w:eastAsia="Between 1" w:hAnsi="Between 1" w:cs="Between 1"/>
                <w:color w:val="000000"/>
                <w:sz w:val="18"/>
                <w:szCs w:val="18"/>
              </w:rPr>
            </w:pPr>
          </w:p>
          <w:p w14:paraId="34015198" w14:textId="6204884A" w:rsidR="00A938C4" w:rsidRPr="00A938C4" w:rsidRDefault="63E5627A"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color w:val="000000" w:themeColor="text1"/>
                <w:sz w:val="18"/>
                <w:szCs w:val="18"/>
              </w:rPr>
              <w:t xml:space="preserve">Tryggir rekjanleika, trúverðugleika og gagnsæi í kolefnisjöfnun </w:t>
            </w:r>
            <w:r w:rsidR="5FFEA649" w:rsidRPr="60256533">
              <w:rPr>
                <w:rFonts w:ascii="Between 1" w:eastAsia="Between 1" w:hAnsi="Between 1" w:cs="Between 1"/>
                <w:color w:val="000000" w:themeColor="text1"/>
                <w:sz w:val="18"/>
                <w:szCs w:val="18"/>
              </w:rPr>
              <w:t>XX</w:t>
            </w:r>
          </w:p>
          <w:p w14:paraId="31A4025F" w14:textId="57109C1D" w:rsidR="00A938C4" w:rsidRPr="00A938C4" w:rsidRDefault="63E5627A"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color w:val="000000" w:themeColor="text1"/>
                <w:sz w:val="18"/>
                <w:szCs w:val="18"/>
              </w:rPr>
              <w:t xml:space="preserve">Með verkefninu vill </w:t>
            </w:r>
            <w:r w:rsidR="70734528" w:rsidRPr="60256533">
              <w:rPr>
                <w:rFonts w:ascii="Between 1" w:eastAsia="Between 1" w:hAnsi="Between 1" w:cs="Between 1"/>
                <w:color w:val="000000" w:themeColor="text1"/>
                <w:sz w:val="18"/>
                <w:szCs w:val="18"/>
              </w:rPr>
              <w:t>XX</w:t>
            </w:r>
            <w:r w:rsidRPr="60256533">
              <w:rPr>
                <w:rFonts w:ascii="Between 1" w:eastAsia="Between 1" w:hAnsi="Between 1" w:cs="Between 1"/>
                <w:color w:val="000000" w:themeColor="text1"/>
                <w:sz w:val="18"/>
                <w:szCs w:val="18"/>
              </w:rPr>
              <w:t xml:space="preserve"> stíga skrefið til fulls og með ábyrgum hætti kolefnisjafna alla þá losun félaga innan samstæðunnar sem ekki er hægt að fyrirbyggja. Þar með vill félagið fara ábyrgari leið í mótvægisaðgerðum en hafa verið í boði hingað til hér á landi og þannig efla gildi og trúverðugleika kolefnisjöfnunar.   </w:t>
            </w:r>
          </w:p>
          <w:p w14:paraId="7BFBBB4B" w14:textId="77777777" w:rsidR="00A938C4" w:rsidRPr="00A938C4" w:rsidRDefault="00A938C4" w:rsidP="00A938C4">
            <w:pPr>
              <w:pBdr>
                <w:top w:val="nil"/>
                <w:left w:val="nil"/>
                <w:bottom w:val="nil"/>
                <w:right w:val="nil"/>
                <w:between w:val="nil"/>
              </w:pBdr>
              <w:ind w:right="66"/>
              <w:rPr>
                <w:rFonts w:ascii="Between 1" w:eastAsia="Between 1" w:hAnsi="Between 1" w:cs="Between 1"/>
                <w:color w:val="000000"/>
                <w:sz w:val="18"/>
                <w:szCs w:val="18"/>
              </w:rPr>
            </w:pPr>
          </w:p>
          <w:p w14:paraId="6A0A0B92" w14:textId="38149ADC" w:rsidR="00A938C4" w:rsidRDefault="63E5627A"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color w:val="000000" w:themeColor="text1"/>
                <w:sz w:val="18"/>
                <w:szCs w:val="18"/>
              </w:rPr>
              <w:t xml:space="preserve"> „Á sama tíma og </w:t>
            </w:r>
            <w:r w:rsidR="0386B4BC" w:rsidRPr="60256533">
              <w:rPr>
                <w:rFonts w:ascii="Between 1" w:eastAsia="Between 1" w:hAnsi="Between 1" w:cs="Between 1"/>
                <w:color w:val="000000" w:themeColor="text1"/>
                <w:sz w:val="18"/>
                <w:szCs w:val="18"/>
              </w:rPr>
              <w:t>XX</w:t>
            </w:r>
            <w:r w:rsidRPr="60256533">
              <w:rPr>
                <w:rFonts w:ascii="Between 1" w:eastAsia="Between 1" w:hAnsi="Between 1" w:cs="Between 1"/>
                <w:color w:val="000000" w:themeColor="text1"/>
                <w:sz w:val="18"/>
                <w:szCs w:val="18"/>
              </w:rPr>
              <w:t xml:space="preserve"> og </w:t>
            </w:r>
            <w:r w:rsidR="7E91D974" w:rsidRPr="60256533">
              <w:rPr>
                <w:rFonts w:ascii="Between 1" w:eastAsia="Between 1" w:hAnsi="Between 1" w:cs="Between 1"/>
                <w:color w:val="000000" w:themeColor="text1"/>
                <w:sz w:val="18"/>
                <w:szCs w:val="18"/>
              </w:rPr>
              <w:t>dótturfélög</w:t>
            </w:r>
            <w:r w:rsidRPr="60256533">
              <w:rPr>
                <w:rFonts w:ascii="Between 1" w:eastAsia="Between 1" w:hAnsi="Between 1" w:cs="Between 1"/>
                <w:color w:val="000000" w:themeColor="text1"/>
                <w:sz w:val="18"/>
                <w:szCs w:val="18"/>
              </w:rPr>
              <w:t xml:space="preserve"> skuldbinda sig til að draga verulega úr losun gróðurhúsalofttegunda í rekstri sínum, er kolefnisbindingarverkefnið okkar leið til að stuðla að ábyrgri kolefnisjöfnun á þeirri losun sem verður ekki fyrirbyggð. Til þess verður notast við ferla sem tryggja rekjanleika, trúverðugleika og gagnsæi í okkar loftslagsaðgerðum og eru í takt við alþjóðlegar kröfur. Líkt og nýútkomin loftslagsskýrsla Sameinuðu þjóðanna sýnir er þörf á aðgerðum strax í dag, bæði til að draga úr losun og ná jafnvægi í losun og bindingu. Ég tel að þetta skref sem við erum að stíga sé afar metnaðarfullt og ég vona að háleit markmið okkar verði öðrum fyrirtækjum og stofnunum hvatning til að gera betur í þessum efnum,“ segir Eggert Þór Kristófersson, forstjóri </w:t>
            </w:r>
            <w:r w:rsidR="0053C8E4" w:rsidRPr="60256533">
              <w:rPr>
                <w:rFonts w:ascii="Between 1" w:eastAsia="Between 1" w:hAnsi="Between 1" w:cs="Between 1"/>
                <w:color w:val="000000" w:themeColor="text1"/>
                <w:sz w:val="18"/>
                <w:szCs w:val="18"/>
              </w:rPr>
              <w:t>XX</w:t>
            </w:r>
            <w:r w:rsidRPr="60256533">
              <w:rPr>
                <w:rFonts w:ascii="Between 1" w:eastAsia="Between 1" w:hAnsi="Between 1" w:cs="Between 1"/>
                <w:color w:val="000000" w:themeColor="text1"/>
                <w:sz w:val="18"/>
                <w:szCs w:val="18"/>
              </w:rPr>
              <w:t>.</w:t>
            </w:r>
          </w:p>
          <w:p w14:paraId="5DC58C75" w14:textId="064D9998" w:rsidR="00A938C4" w:rsidRDefault="00A938C4">
            <w:pPr>
              <w:pBdr>
                <w:top w:val="nil"/>
                <w:left w:val="nil"/>
                <w:bottom w:val="nil"/>
                <w:right w:val="nil"/>
                <w:between w:val="nil"/>
              </w:pBdr>
              <w:ind w:right="66"/>
              <w:rPr>
                <w:rFonts w:ascii="Between 1" w:eastAsia="Between 1" w:hAnsi="Between 1" w:cs="Between 1"/>
                <w:color w:val="000000"/>
                <w:sz w:val="18"/>
                <w:szCs w:val="18"/>
              </w:rPr>
            </w:pPr>
          </w:p>
        </w:tc>
      </w:tr>
    </w:tbl>
    <w:p w14:paraId="5DC58C77" w14:textId="77777777" w:rsidR="004F5803" w:rsidRDefault="00443685">
      <w:pPr>
        <w:pStyle w:val="Undirtitill"/>
        <w:ind w:right="66"/>
        <w:rPr>
          <w:rFonts w:ascii="Between 1" w:eastAsia="Between 1" w:hAnsi="Between 1" w:cs="Between 1"/>
          <w:color w:val="000000"/>
          <w:sz w:val="22"/>
          <w:szCs w:val="22"/>
        </w:rPr>
      </w:pPr>
      <w:r>
        <w:rPr>
          <w:rFonts w:ascii="Between 1" w:eastAsia="Between 1" w:hAnsi="Between 1" w:cs="Between 1"/>
          <w:color w:val="000000"/>
          <w:sz w:val="22"/>
          <w:szCs w:val="22"/>
        </w:rPr>
        <w:lastRenderedPageBreak/>
        <w:t>Framvísið eftirfarandi upplýsingum fyrir verkefnið:</w:t>
      </w:r>
    </w:p>
    <w:tbl>
      <w:tblPr>
        <w:tblStyle w:val="af4"/>
        <w:tblW w:w="9906" w:type="dxa"/>
        <w:tblLayout w:type="fixed"/>
        <w:tblLook w:val="0000" w:firstRow="0" w:lastRow="0" w:firstColumn="0" w:lastColumn="0" w:noHBand="0" w:noVBand="0"/>
      </w:tblPr>
      <w:tblGrid>
        <w:gridCol w:w="3311"/>
        <w:gridCol w:w="2643"/>
        <w:gridCol w:w="3952"/>
      </w:tblGrid>
      <w:tr w:rsidR="004F5803" w14:paraId="5DC58C7B" w14:textId="77777777">
        <w:trPr>
          <w:trHeight w:val="284"/>
        </w:trPr>
        <w:tc>
          <w:tcPr>
            <w:tcW w:w="3311" w:type="dxa"/>
            <w:shd w:val="clear" w:color="auto" w:fill="auto"/>
          </w:tcPr>
          <w:p w14:paraId="5DC58C78"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Fylgiskjöl</w:t>
            </w:r>
          </w:p>
        </w:tc>
        <w:tc>
          <w:tcPr>
            <w:tcW w:w="2643" w:type="dxa"/>
            <w:shd w:val="clear" w:color="auto" w:fill="auto"/>
          </w:tcPr>
          <w:p w14:paraId="5DC58C79"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 xml:space="preserve">Veljið a.m.k. einn valkost </w:t>
            </w:r>
          </w:p>
        </w:tc>
        <w:tc>
          <w:tcPr>
            <w:tcW w:w="3952" w:type="dxa"/>
            <w:shd w:val="clear" w:color="auto" w:fill="auto"/>
          </w:tcPr>
          <w:p w14:paraId="5DC58C7A"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C80" w14:textId="77777777">
        <w:trPr>
          <w:trHeight w:val="284"/>
        </w:trPr>
        <w:tc>
          <w:tcPr>
            <w:tcW w:w="3311" w:type="dxa"/>
            <w:shd w:val="clear" w:color="auto" w:fill="auto"/>
          </w:tcPr>
          <w:p w14:paraId="5DC58C7C"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highlight w:val="yellow"/>
              </w:rPr>
            </w:pPr>
            <w:r>
              <w:rPr>
                <w:rFonts w:ascii="Between 1" w:eastAsia="Between 1" w:hAnsi="Between 1" w:cs="Between 1"/>
                <w:color w:val="000000"/>
                <w:sz w:val="18"/>
                <w:szCs w:val="18"/>
                <w:highlight w:val="yellow"/>
              </w:rPr>
              <w:t>FSK2.2.4.1 Upplýsingar um færni lykilstarfsfólks</w:t>
            </w:r>
          </w:p>
        </w:tc>
        <w:tc>
          <w:tcPr>
            <w:tcW w:w="2643" w:type="dxa"/>
            <w:shd w:val="clear" w:color="auto" w:fill="auto"/>
            <w:vAlign w:val="center"/>
          </w:tcPr>
          <w:p w14:paraId="5DC58C7D"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3952" w:type="dxa"/>
            <w:shd w:val="clear" w:color="auto" w:fill="auto"/>
          </w:tcPr>
          <w:p w14:paraId="5DC58C7E" w14:textId="77777777" w:rsidR="004F5803" w:rsidRDefault="004F5803">
            <w:pPr>
              <w:pBdr>
                <w:top w:val="nil"/>
                <w:left w:val="nil"/>
                <w:bottom w:val="nil"/>
                <w:right w:val="nil"/>
                <w:between w:val="nil"/>
              </w:pBdr>
              <w:spacing w:after="0"/>
              <w:ind w:right="68"/>
              <w:rPr>
                <w:rFonts w:ascii="Between 1" w:eastAsia="Between 1" w:hAnsi="Between 1" w:cs="Between 1"/>
                <w:color w:val="000000"/>
                <w:sz w:val="18"/>
                <w:szCs w:val="18"/>
              </w:rPr>
            </w:pPr>
          </w:p>
          <w:p w14:paraId="5DC58C7F"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Ferilskrár lykilsstarfsfólks</w:t>
            </w:r>
          </w:p>
        </w:tc>
      </w:tr>
      <w:tr w:rsidR="004F5803" w14:paraId="5DC58C85" w14:textId="77777777">
        <w:trPr>
          <w:trHeight w:val="284"/>
        </w:trPr>
        <w:tc>
          <w:tcPr>
            <w:tcW w:w="3311" w:type="dxa"/>
            <w:shd w:val="clear" w:color="auto" w:fill="auto"/>
          </w:tcPr>
          <w:p w14:paraId="5DC58C81"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highlight w:val="yellow"/>
              </w:rPr>
            </w:pPr>
            <w:r>
              <w:rPr>
                <w:rFonts w:ascii="Between 1" w:eastAsia="Between 1" w:hAnsi="Between 1" w:cs="Between 1"/>
                <w:color w:val="000000"/>
                <w:sz w:val="18"/>
                <w:szCs w:val="18"/>
                <w:highlight w:val="yellow"/>
              </w:rPr>
              <w:t>FSK2.2.4.2 Staðfesting á fyrri reynslu af innleiðingu eða stjórnun svipaðra verkefna</w:t>
            </w:r>
          </w:p>
        </w:tc>
        <w:tc>
          <w:tcPr>
            <w:tcW w:w="2643" w:type="dxa"/>
            <w:shd w:val="clear" w:color="auto" w:fill="auto"/>
            <w:vAlign w:val="center"/>
          </w:tcPr>
          <w:p w14:paraId="5DC58C82"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3952" w:type="dxa"/>
            <w:shd w:val="clear" w:color="auto" w:fill="auto"/>
          </w:tcPr>
          <w:p w14:paraId="5DC58C83" w14:textId="77777777" w:rsidR="004F5803" w:rsidRDefault="004F5803">
            <w:pPr>
              <w:pBdr>
                <w:top w:val="nil"/>
                <w:left w:val="nil"/>
                <w:bottom w:val="nil"/>
                <w:right w:val="nil"/>
                <w:between w:val="nil"/>
              </w:pBdr>
              <w:spacing w:after="0"/>
              <w:ind w:right="68"/>
              <w:rPr>
                <w:rFonts w:ascii="Between 1" w:eastAsia="Between 1" w:hAnsi="Between 1" w:cs="Between 1"/>
                <w:color w:val="000000"/>
                <w:sz w:val="18"/>
                <w:szCs w:val="18"/>
              </w:rPr>
            </w:pPr>
          </w:p>
          <w:p w14:paraId="5DC58C84"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Ferilskrár lykilsstarfsfólks</w:t>
            </w:r>
          </w:p>
        </w:tc>
      </w:tr>
      <w:tr w:rsidR="004F5803" w14:paraId="5DC58C89" w14:textId="77777777">
        <w:trPr>
          <w:trHeight w:val="284"/>
        </w:trPr>
        <w:tc>
          <w:tcPr>
            <w:tcW w:w="3311" w:type="dxa"/>
            <w:shd w:val="clear" w:color="auto" w:fill="auto"/>
            <w:vAlign w:val="center"/>
          </w:tcPr>
          <w:p w14:paraId="5DC58C86"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Önnur skjöl</w:t>
            </w:r>
          </w:p>
        </w:tc>
        <w:tc>
          <w:tcPr>
            <w:tcW w:w="2643" w:type="dxa"/>
            <w:shd w:val="clear" w:color="auto" w:fill="auto"/>
            <w:vAlign w:val="center"/>
          </w:tcPr>
          <w:p w14:paraId="5DC58C87"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Tilgreinið hvað</w:t>
            </w:r>
          </w:p>
        </w:tc>
        <w:tc>
          <w:tcPr>
            <w:tcW w:w="3952" w:type="dxa"/>
            <w:shd w:val="clear" w:color="auto" w:fill="auto"/>
            <w:vAlign w:val="center"/>
          </w:tcPr>
          <w:p w14:paraId="5DC58C88"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C8D" w14:textId="77777777">
        <w:trPr>
          <w:trHeight w:val="284"/>
        </w:trPr>
        <w:tc>
          <w:tcPr>
            <w:tcW w:w="3311" w:type="dxa"/>
            <w:shd w:val="clear" w:color="auto" w:fill="auto"/>
            <w:vAlign w:val="center"/>
          </w:tcPr>
          <w:p w14:paraId="5DC58C8A"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FSK2.2.4.3 Aðrar upplýsingar</w:t>
            </w:r>
          </w:p>
        </w:tc>
        <w:tc>
          <w:tcPr>
            <w:tcW w:w="2643" w:type="dxa"/>
            <w:shd w:val="clear" w:color="auto" w:fill="auto"/>
            <w:vAlign w:val="center"/>
          </w:tcPr>
          <w:p w14:paraId="5DC58C8B"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3952" w:type="dxa"/>
            <w:shd w:val="clear" w:color="auto" w:fill="auto"/>
            <w:vAlign w:val="center"/>
          </w:tcPr>
          <w:p w14:paraId="5DC58C8C"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bl>
    <w:p w14:paraId="5DC58C8E" w14:textId="77777777" w:rsidR="004F5803" w:rsidRDefault="004F5803">
      <w:pPr>
        <w:pBdr>
          <w:top w:val="nil"/>
          <w:left w:val="nil"/>
          <w:bottom w:val="nil"/>
          <w:right w:val="nil"/>
          <w:between w:val="nil"/>
        </w:pBdr>
        <w:spacing w:after="0"/>
        <w:ind w:right="68"/>
        <w:rPr>
          <w:rFonts w:ascii="Between 1" w:eastAsia="Between 1" w:hAnsi="Between 1" w:cs="Between 1"/>
          <w:b/>
          <w:color w:val="000000"/>
          <w:sz w:val="16"/>
          <w:szCs w:val="16"/>
        </w:rPr>
      </w:pPr>
    </w:p>
    <w:p w14:paraId="5DC58C8F" w14:textId="77777777" w:rsidR="004F5803" w:rsidRDefault="00443685">
      <w:pPr>
        <w:pBdr>
          <w:top w:val="nil"/>
          <w:left w:val="nil"/>
          <w:bottom w:val="nil"/>
          <w:right w:val="nil"/>
          <w:between w:val="nil"/>
        </w:pBdr>
        <w:ind w:right="66"/>
        <w:rPr>
          <w:rFonts w:ascii="Between 1" w:eastAsia="Between 1" w:hAnsi="Between 1" w:cs="Between 1"/>
          <w:color w:val="000000"/>
          <w:sz w:val="22"/>
          <w:szCs w:val="22"/>
        </w:rPr>
      </w:pPr>
      <w:r>
        <w:rPr>
          <w:rFonts w:ascii="Between 1" w:eastAsia="Between 1" w:hAnsi="Between 1" w:cs="Between 1"/>
          <w:color w:val="000000"/>
          <w:sz w:val="22"/>
          <w:szCs w:val="22"/>
        </w:rPr>
        <w:t xml:space="preserve">2.2.5 Lýsið því um hvers konar nýskógrækt verður að ræða innan verkefnisins. </w:t>
      </w:r>
    </w:p>
    <w:tbl>
      <w:tblPr>
        <w:tblStyle w:val="af5"/>
        <w:tblW w:w="9896" w:type="dxa"/>
        <w:tblLayout w:type="fixed"/>
        <w:tblLook w:val="0000" w:firstRow="0" w:lastRow="0" w:firstColumn="0" w:lastColumn="0" w:noHBand="0" w:noVBand="0"/>
      </w:tblPr>
      <w:tblGrid>
        <w:gridCol w:w="2415"/>
        <w:gridCol w:w="7481"/>
      </w:tblGrid>
      <w:tr w:rsidR="004F5803" w14:paraId="5DC58C92" w14:textId="77777777" w:rsidTr="60256533">
        <w:trPr>
          <w:trHeight w:val="397"/>
        </w:trPr>
        <w:tc>
          <w:tcPr>
            <w:tcW w:w="2415" w:type="dxa"/>
            <w:shd w:val="clear" w:color="auto" w:fill="auto"/>
            <w:vAlign w:val="center"/>
          </w:tcPr>
          <w:p w14:paraId="5DC58C90"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7481" w:type="dxa"/>
            <w:shd w:val="clear" w:color="auto" w:fill="auto"/>
            <w:vAlign w:val="center"/>
          </w:tcPr>
          <w:p w14:paraId="5DC58C91"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Gerð nýskógræktar í verkefni</w:t>
            </w:r>
          </w:p>
        </w:tc>
      </w:tr>
      <w:tr w:rsidR="004F5803" w14:paraId="5DC58C95" w14:textId="77777777" w:rsidTr="60256533">
        <w:trPr>
          <w:trHeight w:val="397"/>
        </w:trPr>
        <w:tc>
          <w:tcPr>
            <w:tcW w:w="2415" w:type="dxa"/>
            <w:shd w:val="clear" w:color="auto" w:fill="auto"/>
            <w:vAlign w:val="center"/>
          </w:tcPr>
          <w:p w14:paraId="5DC58C93" w14:textId="57657297"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sz w:val="18"/>
                <w:szCs w:val="18"/>
              </w:rPr>
              <w:t>Sólarhorn</w:t>
            </w:r>
          </w:p>
        </w:tc>
        <w:tc>
          <w:tcPr>
            <w:tcW w:w="7481" w:type="dxa"/>
            <w:shd w:val="clear" w:color="auto" w:fill="auto"/>
            <w:vAlign w:val="center"/>
          </w:tcPr>
          <w:p w14:paraId="5DC58C94"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Fjölnytjaskógur með áherslu á kolefnisbindingu, jarðvegsvernd, útivist, timburframleiðslu og aðra vistkerfisþjónustu, sjá ræktunaráætlun.</w:t>
            </w:r>
          </w:p>
        </w:tc>
      </w:tr>
    </w:tbl>
    <w:p w14:paraId="5DC58C96" w14:textId="77777777" w:rsidR="004F5803" w:rsidRDefault="004F5803">
      <w:pPr>
        <w:pBdr>
          <w:top w:val="nil"/>
          <w:left w:val="nil"/>
          <w:bottom w:val="nil"/>
          <w:right w:val="nil"/>
          <w:between w:val="nil"/>
        </w:pBdr>
        <w:spacing w:after="0"/>
        <w:ind w:right="68"/>
        <w:rPr>
          <w:rFonts w:ascii="Between 1" w:eastAsia="Between 1" w:hAnsi="Between 1" w:cs="Between 1"/>
          <w:color w:val="000000"/>
          <w:sz w:val="16"/>
          <w:szCs w:val="16"/>
        </w:rPr>
      </w:pPr>
    </w:p>
    <w:p w14:paraId="5DC58C97" w14:textId="77777777" w:rsidR="004F5803" w:rsidRDefault="00443685">
      <w:pPr>
        <w:pStyle w:val="Undirtitill"/>
        <w:spacing w:after="120"/>
        <w:ind w:right="68"/>
        <w:rPr>
          <w:rFonts w:ascii="Between 1" w:eastAsia="Between 1" w:hAnsi="Between 1" w:cs="Between 1"/>
          <w:color w:val="000000"/>
          <w:sz w:val="22"/>
          <w:szCs w:val="22"/>
        </w:rPr>
      </w:pPr>
      <w:r>
        <w:rPr>
          <w:rFonts w:ascii="Between 1" w:eastAsia="Between 1" w:hAnsi="Between 1" w:cs="Between 1"/>
          <w:color w:val="000000"/>
          <w:sz w:val="22"/>
          <w:szCs w:val="22"/>
        </w:rPr>
        <w:t xml:space="preserve">2.2.6 Tilgreinið eftirfarandi upplýsingar fyrir aðila verkefnisins. </w:t>
      </w:r>
    </w:p>
    <w:tbl>
      <w:tblPr>
        <w:tblStyle w:val="af6"/>
        <w:tblW w:w="10031" w:type="dxa"/>
        <w:tblLayout w:type="fixed"/>
        <w:tblLook w:val="0000" w:firstRow="0" w:lastRow="0" w:firstColumn="0" w:lastColumn="0" w:noHBand="0" w:noVBand="0"/>
      </w:tblPr>
      <w:tblGrid>
        <w:gridCol w:w="3369"/>
        <w:gridCol w:w="6662"/>
      </w:tblGrid>
      <w:tr w:rsidR="004F5803" w14:paraId="5DC58C9B" w14:textId="77777777" w:rsidTr="60256533">
        <w:trPr>
          <w:trHeight w:val="284"/>
        </w:trPr>
        <w:tc>
          <w:tcPr>
            <w:tcW w:w="3369" w:type="dxa"/>
            <w:shd w:val="clear" w:color="auto" w:fill="auto"/>
            <w:vAlign w:val="center"/>
          </w:tcPr>
          <w:p w14:paraId="5DC58C98" w14:textId="77777777" w:rsidR="004F5803" w:rsidRDefault="004F5803">
            <w:pPr>
              <w:ind w:right="66"/>
              <w:rPr>
                <w:rFonts w:ascii="Between 1" w:eastAsia="Between 1" w:hAnsi="Between 1" w:cs="Between 1"/>
                <w:b/>
                <w:sz w:val="18"/>
                <w:szCs w:val="18"/>
              </w:rPr>
            </w:pPr>
          </w:p>
          <w:p w14:paraId="5DC58C99"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Verkefni</w:t>
            </w:r>
          </w:p>
        </w:tc>
        <w:tc>
          <w:tcPr>
            <w:tcW w:w="6662" w:type="dxa"/>
            <w:shd w:val="clear" w:color="auto" w:fill="auto"/>
            <w:vAlign w:val="center"/>
          </w:tcPr>
          <w:p w14:paraId="5DC58C9A" w14:textId="05A26FE9" w:rsidR="004F5803" w:rsidRDefault="0114B393" w:rsidP="60256533">
            <w:pPr>
              <w:ind w:right="66"/>
              <w:rPr>
                <w:rFonts w:ascii="Between 1" w:eastAsia="Between 1" w:hAnsi="Between 1" w:cs="Between 1"/>
                <w:b/>
                <w:bCs/>
                <w:sz w:val="18"/>
                <w:szCs w:val="18"/>
              </w:rPr>
            </w:pPr>
            <w:r w:rsidRPr="60256533">
              <w:rPr>
                <w:rFonts w:ascii="Between 1" w:eastAsia="Between 1" w:hAnsi="Between 1" w:cs="Between 1"/>
                <w:b/>
                <w:bCs/>
                <w:sz w:val="18"/>
                <w:szCs w:val="18"/>
              </w:rPr>
              <w:t>Sólarhorn</w:t>
            </w:r>
          </w:p>
        </w:tc>
      </w:tr>
      <w:tr w:rsidR="004F5803" w14:paraId="5DC58C9E" w14:textId="77777777" w:rsidTr="60256533">
        <w:trPr>
          <w:trHeight w:val="284"/>
        </w:trPr>
        <w:tc>
          <w:tcPr>
            <w:tcW w:w="3369" w:type="dxa"/>
            <w:shd w:val="clear" w:color="auto" w:fill="auto"/>
            <w:vAlign w:val="center"/>
          </w:tcPr>
          <w:p w14:paraId="5DC58C9C"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 xml:space="preserve">Hlutverk:  </w:t>
            </w:r>
          </w:p>
        </w:tc>
        <w:tc>
          <w:tcPr>
            <w:tcW w:w="6662" w:type="dxa"/>
            <w:shd w:val="clear" w:color="auto" w:fill="auto"/>
            <w:vAlign w:val="center"/>
          </w:tcPr>
          <w:p w14:paraId="5DC58C9D"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Verkefnastjórn</w:t>
            </w:r>
          </w:p>
        </w:tc>
      </w:tr>
      <w:tr w:rsidR="004F5803" w14:paraId="5DC58CA1" w14:textId="77777777" w:rsidTr="60256533">
        <w:trPr>
          <w:trHeight w:val="284"/>
        </w:trPr>
        <w:tc>
          <w:tcPr>
            <w:tcW w:w="3369" w:type="dxa"/>
            <w:shd w:val="clear" w:color="auto" w:fill="auto"/>
            <w:vAlign w:val="center"/>
          </w:tcPr>
          <w:p w14:paraId="5DC58C9F"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Nafn:</w:t>
            </w:r>
          </w:p>
        </w:tc>
        <w:tc>
          <w:tcPr>
            <w:tcW w:w="6662" w:type="dxa"/>
            <w:shd w:val="clear" w:color="auto" w:fill="auto"/>
            <w:vAlign w:val="center"/>
          </w:tcPr>
          <w:p w14:paraId="5DC58CA0"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 xml:space="preserve">Björgvin Stefán Pétursson </w:t>
            </w:r>
          </w:p>
        </w:tc>
      </w:tr>
      <w:tr w:rsidR="004F5803" w14:paraId="5DC58CA4" w14:textId="77777777" w:rsidTr="60256533">
        <w:trPr>
          <w:trHeight w:val="284"/>
        </w:trPr>
        <w:tc>
          <w:tcPr>
            <w:tcW w:w="3369" w:type="dxa"/>
            <w:shd w:val="clear" w:color="auto" w:fill="auto"/>
            <w:vAlign w:val="center"/>
          </w:tcPr>
          <w:p w14:paraId="5DC58CA2"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Heimilisfang</w:t>
            </w:r>
          </w:p>
        </w:tc>
        <w:tc>
          <w:tcPr>
            <w:tcW w:w="6662" w:type="dxa"/>
            <w:shd w:val="clear" w:color="auto" w:fill="auto"/>
          </w:tcPr>
          <w:p w14:paraId="5DC58CA3"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Hamragerði 7</w:t>
            </w:r>
          </w:p>
        </w:tc>
      </w:tr>
      <w:tr w:rsidR="004F5803" w14:paraId="5DC58CA7" w14:textId="77777777" w:rsidTr="60256533">
        <w:trPr>
          <w:trHeight w:val="284"/>
        </w:trPr>
        <w:tc>
          <w:tcPr>
            <w:tcW w:w="3369" w:type="dxa"/>
            <w:shd w:val="clear" w:color="auto" w:fill="auto"/>
            <w:vAlign w:val="center"/>
          </w:tcPr>
          <w:p w14:paraId="5DC58CA5"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Póstnúmer</w:t>
            </w:r>
          </w:p>
        </w:tc>
        <w:tc>
          <w:tcPr>
            <w:tcW w:w="6662" w:type="dxa"/>
            <w:shd w:val="clear" w:color="auto" w:fill="auto"/>
            <w:vAlign w:val="center"/>
          </w:tcPr>
          <w:p w14:paraId="5DC58CA6"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700 Egilsstaðir</w:t>
            </w:r>
          </w:p>
        </w:tc>
      </w:tr>
      <w:tr w:rsidR="004F5803" w14:paraId="5DC58CAA" w14:textId="77777777" w:rsidTr="60256533">
        <w:trPr>
          <w:trHeight w:val="284"/>
        </w:trPr>
        <w:tc>
          <w:tcPr>
            <w:tcW w:w="3369" w:type="dxa"/>
            <w:shd w:val="clear" w:color="auto" w:fill="auto"/>
            <w:vAlign w:val="center"/>
          </w:tcPr>
          <w:p w14:paraId="5DC58CA8"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Símanúmer</w:t>
            </w:r>
          </w:p>
        </w:tc>
        <w:tc>
          <w:tcPr>
            <w:tcW w:w="6662" w:type="dxa"/>
            <w:shd w:val="clear" w:color="auto" w:fill="auto"/>
            <w:vAlign w:val="center"/>
          </w:tcPr>
          <w:p w14:paraId="5DC58CA9"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844-7779</w:t>
            </w:r>
          </w:p>
        </w:tc>
      </w:tr>
      <w:tr w:rsidR="004F5803" w14:paraId="5DC58CAD" w14:textId="77777777" w:rsidTr="60256533">
        <w:trPr>
          <w:trHeight w:val="284"/>
        </w:trPr>
        <w:tc>
          <w:tcPr>
            <w:tcW w:w="3369" w:type="dxa"/>
            <w:shd w:val="clear" w:color="auto" w:fill="auto"/>
            <w:vAlign w:val="center"/>
          </w:tcPr>
          <w:p w14:paraId="5DC58CAB"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Netfang</w:t>
            </w:r>
          </w:p>
        </w:tc>
        <w:tc>
          <w:tcPr>
            <w:tcW w:w="6662" w:type="dxa"/>
            <w:shd w:val="clear" w:color="auto" w:fill="auto"/>
            <w:vAlign w:val="center"/>
          </w:tcPr>
          <w:p w14:paraId="5DC58CAC" w14:textId="77777777" w:rsidR="004F5803" w:rsidRDefault="000E2B79">
            <w:pPr>
              <w:ind w:right="66"/>
              <w:rPr>
                <w:rFonts w:ascii="Between 1" w:eastAsia="Between 1" w:hAnsi="Between 1" w:cs="Between 1"/>
                <w:sz w:val="18"/>
                <w:szCs w:val="18"/>
              </w:rPr>
            </w:pPr>
            <w:hyperlink r:id="rId15">
              <w:r w:rsidR="00443685">
                <w:rPr>
                  <w:rFonts w:ascii="Between 1" w:eastAsia="Between 1" w:hAnsi="Between 1" w:cs="Between 1"/>
                  <w:color w:val="1155CC"/>
                  <w:sz w:val="18"/>
                  <w:szCs w:val="18"/>
                  <w:u w:val="single"/>
                </w:rPr>
                <w:t>bjorgvin@yggcarbon.com</w:t>
              </w:r>
            </w:hyperlink>
            <w:r w:rsidR="00443685">
              <w:rPr>
                <w:rFonts w:ascii="Between 1" w:eastAsia="Between 1" w:hAnsi="Between 1" w:cs="Between 1"/>
                <w:sz w:val="18"/>
                <w:szCs w:val="18"/>
              </w:rPr>
              <w:t xml:space="preserve">  </w:t>
            </w:r>
          </w:p>
        </w:tc>
      </w:tr>
    </w:tbl>
    <w:p w14:paraId="5DC58CAE" w14:textId="77777777" w:rsidR="004F5803" w:rsidRDefault="004F5803">
      <w:pPr>
        <w:pStyle w:val="Undirtitill"/>
        <w:spacing w:after="0"/>
        <w:ind w:right="68"/>
        <w:rPr>
          <w:rFonts w:ascii="Between 1" w:eastAsia="Between 1" w:hAnsi="Between 1" w:cs="Between 1"/>
          <w:b/>
          <w:color w:val="000000"/>
          <w:sz w:val="16"/>
          <w:szCs w:val="16"/>
        </w:rPr>
      </w:pPr>
    </w:p>
    <w:tbl>
      <w:tblPr>
        <w:tblStyle w:val="af7"/>
        <w:tblW w:w="9896" w:type="dxa"/>
        <w:tblLayout w:type="fixed"/>
        <w:tblLook w:val="0000" w:firstRow="0" w:lastRow="0" w:firstColumn="0" w:lastColumn="0" w:noHBand="0" w:noVBand="0"/>
      </w:tblPr>
      <w:tblGrid>
        <w:gridCol w:w="3334"/>
        <w:gridCol w:w="6562"/>
      </w:tblGrid>
      <w:tr w:rsidR="004F5803" w14:paraId="5DC58CB2" w14:textId="77777777" w:rsidTr="60256533">
        <w:trPr>
          <w:trHeight w:val="284"/>
        </w:trPr>
        <w:tc>
          <w:tcPr>
            <w:tcW w:w="3334" w:type="dxa"/>
            <w:shd w:val="clear" w:color="auto" w:fill="auto"/>
            <w:vAlign w:val="center"/>
          </w:tcPr>
          <w:p w14:paraId="5DC58CAF" w14:textId="77777777" w:rsidR="004F5803" w:rsidRDefault="004F5803">
            <w:pPr>
              <w:ind w:right="66"/>
              <w:rPr>
                <w:rFonts w:ascii="Between 1" w:eastAsia="Between 1" w:hAnsi="Between 1" w:cs="Between 1"/>
                <w:b/>
                <w:sz w:val="18"/>
                <w:szCs w:val="18"/>
              </w:rPr>
            </w:pPr>
          </w:p>
          <w:p w14:paraId="5DC58CB0"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Verkefni</w:t>
            </w:r>
          </w:p>
        </w:tc>
        <w:tc>
          <w:tcPr>
            <w:tcW w:w="6562" w:type="dxa"/>
            <w:shd w:val="clear" w:color="auto" w:fill="auto"/>
            <w:vAlign w:val="center"/>
          </w:tcPr>
          <w:p w14:paraId="5DC58CB1" w14:textId="030E4052" w:rsidR="004F5803" w:rsidRDefault="0114B393" w:rsidP="60256533">
            <w:pPr>
              <w:ind w:right="66"/>
              <w:rPr>
                <w:rFonts w:ascii="Between 1" w:eastAsia="Between 1" w:hAnsi="Between 1" w:cs="Between 1"/>
                <w:b/>
                <w:bCs/>
                <w:sz w:val="18"/>
                <w:szCs w:val="18"/>
              </w:rPr>
            </w:pPr>
            <w:r w:rsidRPr="60256533">
              <w:rPr>
                <w:rFonts w:ascii="Between 1" w:eastAsia="Between 1" w:hAnsi="Between 1" w:cs="Between 1"/>
                <w:b/>
                <w:bCs/>
                <w:sz w:val="18"/>
                <w:szCs w:val="18"/>
              </w:rPr>
              <w:t>Sólarhorn</w:t>
            </w:r>
          </w:p>
        </w:tc>
      </w:tr>
      <w:tr w:rsidR="004F5803" w14:paraId="5DC58CB5" w14:textId="77777777" w:rsidTr="60256533">
        <w:trPr>
          <w:trHeight w:val="284"/>
        </w:trPr>
        <w:tc>
          <w:tcPr>
            <w:tcW w:w="3334" w:type="dxa"/>
            <w:shd w:val="clear" w:color="auto" w:fill="auto"/>
            <w:vAlign w:val="center"/>
          </w:tcPr>
          <w:p w14:paraId="5DC58CB3"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 xml:space="preserve">Hlutverk:  </w:t>
            </w:r>
          </w:p>
        </w:tc>
        <w:tc>
          <w:tcPr>
            <w:tcW w:w="6562" w:type="dxa"/>
            <w:shd w:val="clear" w:color="auto" w:fill="auto"/>
            <w:vAlign w:val="center"/>
          </w:tcPr>
          <w:p w14:paraId="5DC58CB4"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Ráðgjöf</w:t>
            </w:r>
          </w:p>
        </w:tc>
      </w:tr>
      <w:tr w:rsidR="004F5803" w14:paraId="5DC58CB8" w14:textId="77777777" w:rsidTr="60256533">
        <w:trPr>
          <w:trHeight w:val="284"/>
        </w:trPr>
        <w:tc>
          <w:tcPr>
            <w:tcW w:w="3334" w:type="dxa"/>
            <w:shd w:val="clear" w:color="auto" w:fill="auto"/>
            <w:vAlign w:val="center"/>
          </w:tcPr>
          <w:p w14:paraId="5DC58CB6"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Nafn:</w:t>
            </w:r>
          </w:p>
        </w:tc>
        <w:tc>
          <w:tcPr>
            <w:tcW w:w="6562" w:type="dxa"/>
            <w:shd w:val="clear" w:color="auto" w:fill="auto"/>
            <w:vAlign w:val="center"/>
          </w:tcPr>
          <w:p w14:paraId="5DC58CB7"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Gunnlaugur Guðjónsson</w:t>
            </w:r>
          </w:p>
        </w:tc>
      </w:tr>
      <w:tr w:rsidR="004F5803" w14:paraId="5DC58CBB" w14:textId="77777777" w:rsidTr="60256533">
        <w:trPr>
          <w:trHeight w:val="284"/>
        </w:trPr>
        <w:tc>
          <w:tcPr>
            <w:tcW w:w="3334" w:type="dxa"/>
            <w:shd w:val="clear" w:color="auto" w:fill="auto"/>
            <w:vAlign w:val="center"/>
          </w:tcPr>
          <w:p w14:paraId="5DC58CB9"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Heimilisfang</w:t>
            </w:r>
          </w:p>
        </w:tc>
        <w:tc>
          <w:tcPr>
            <w:tcW w:w="6562" w:type="dxa"/>
            <w:shd w:val="clear" w:color="auto" w:fill="auto"/>
          </w:tcPr>
          <w:p w14:paraId="5DC58CBA"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Bjarkasel 6</w:t>
            </w:r>
          </w:p>
        </w:tc>
      </w:tr>
      <w:tr w:rsidR="004F5803" w14:paraId="5DC58CBE" w14:textId="77777777" w:rsidTr="60256533">
        <w:trPr>
          <w:trHeight w:val="284"/>
        </w:trPr>
        <w:tc>
          <w:tcPr>
            <w:tcW w:w="3334" w:type="dxa"/>
            <w:shd w:val="clear" w:color="auto" w:fill="auto"/>
            <w:vAlign w:val="center"/>
          </w:tcPr>
          <w:p w14:paraId="5DC58CBC"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Póstnúmer</w:t>
            </w:r>
          </w:p>
        </w:tc>
        <w:tc>
          <w:tcPr>
            <w:tcW w:w="6562" w:type="dxa"/>
            <w:shd w:val="clear" w:color="auto" w:fill="auto"/>
            <w:vAlign w:val="center"/>
          </w:tcPr>
          <w:p w14:paraId="5DC58CBD"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700</w:t>
            </w:r>
          </w:p>
        </w:tc>
      </w:tr>
      <w:tr w:rsidR="004F5803" w14:paraId="5DC58CC1" w14:textId="77777777" w:rsidTr="60256533">
        <w:trPr>
          <w:trHeight w:val="284"/>
        </w:trPr>
        <w:tc>
          <w:tcPr>
            <w:tcW w:w="3334" w:type="dxa"/>
            <w:shd w:val="clear" w:color="auto" w:fill="auto"/>
            <w:vAlign w:val="center"/>
          </w:tcPr>
          <w:p w14:paraId="5DC58CBF"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Símanúmer</w:t>
            </w:r>
          </w:p>
        </w:tc>
        <w:tc>
          <w:tcPr>
            <w:tcW w:w="6562" w:type="dxa"/>
            <w:shd w:val="clear" w:color="auto" w:fill="auto"/>
            <w:vAlign w:val="center"/>
          </w:tcPr>
          <w:p w14:paraId="5DC58CC0"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860-3565</w:t>
            </w:r>
          </w:p>
        </w:tc>
      </w:tr>
      <w:tr w:rsidR="004F5803" w14:paraId="5DC58CC4" w14:textId="77777777" w:rsidTr="60256533">
        <w:trPr>
          <w:trHeight w:val="284"/>
        </w:trPr>
        <w:tc>
          <w:tcPr>
            <w:tcW w:w="3334" w:type="dxa"/>
            <w:shd w:val="clear" w:color="auto" w:fill="auto"/>
            <w:vAlign w:val="center"/>
          </w:tcPr>
          <w:p w14:paraId="5DC58CC2"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Netfang</w:t>
            </w:r>
          </w:p>
        </w:tc>
        <w:tc>
          <w:tcPr>
            <w:tcW w:w="6562" w:type="dxa"/>
            <w:shd w:val="clear" w:color="auto" w:fill="auto"/>
            <w:vAlign w:val="center"/>
          </w:tcPr>
          <w:p w14:paraId="5DC58CC3" w14:textId="77777777" w:rsidR="004F5803" w:rsidRDefault="000E2B79">
            <w:pPr>
              <w:ind w:right="66"/>
              <w:rPr>
                <w:rFonts w:ascii="Between 1" w:eastAsia="Between 1" w:hAnsi="Between 1" w:cs="Between 1"/>
                <w:sz w:val="18"/>
                <w:szCs w:val="18"/>
              </w:rPr>
            </w:pPr>
            <w:hyperlink r:id="rId16">
              <w:r w:rsidR="00443685">
                <w:rPr>
                  <w:rFonts w:ascii="Between 1" w:eastAsia="Between 1" w:hAnsi="Between 1" w:cs="Between 1"/>
                  <w:color w:val="000000"/>
                  <w:sz w:val="18"/>
                  <w:szCs w:val="18"/>
                  <w:u w:val="single"/>
                </w:rPr>
                <w:t>gulli@skogur.is</w:t>
              </w:r>
            </w:hyperlink>
            <w:r w:rsidR="00443685">
              <w:rPr>
                <w:rFonts w:ascii="Between 1" w:eastAsia="Between 1" w:hAnsi="Between 1" w:cs="Between 1"/>
                <w:sz w:val="18"/>
                <w:szCs w:val="18"/>
              </w:rPr>
              <w:t xml:space="preserve"> </w:t>
            </w:r>
          </w:p>
        </w:tc>
      </w:tr>
    </w:tbl>
    <w:p w14:paraId="5DC58CC5" w14:textId="77777777" w:rsidR="004F5803" w:rsidRDefault="004F5803">
      <w:pPr>
        <w:pStyle w:val="Undirtitill"/>
        <w:spacing w:after="0"/>
        <w:ind w:right="68"/>
        <w:rPr>
          <w:rFonts w:ascii="Between 1" w:eastAsia="Between 1" w:hAnsi="Between 1" w:cs="Between 1"/>
          <w:color w:val="000000"/>
          <w:sz w:val="16"/>
          <w:szCs w:val="16"/>
        </w:rPr>
      </w:pPr>
    </w:p>
    <w:p w14:paraId="5DC58CC6" w14:textId="77777777" w:rsidR="004F5803" w:rsidRDefault="004F5803">
      <w:pPr>
        <w:pStyle w:val="Undirtitill"/>
        <w:spacing w:after="120"/>
        <w:ind w:right="68"/>
        <w:rPr>
          <w:rFonts w:ascii="Between 1" w:eastAsia="Between 1" w:hAnsi="Between 1" w:cs="Between 1"/>
          <w:color w:val="000000"/>
          <w:sz w:val="22"/>
          <w:szCs w:val="22"/>
        </w:rPr>
      </w:pPr>
      <w:bookmarkStart w:id="8" w:name="_heading=h.oldbgcw5nsem" w:colFirst="0" w:colLast="0"/>
      <w:bookmarkEnd w:id="8"/>
    </w:p>
    <w:tbl>
      <w:tblPr>
        <w:tblStyle w:val="af8"/>
        <w:tblW w:w="10031" w:type="dxa"/>
        <w:tblLayout w:type="fixed"/>
        <w:tblLook w:val="0000" w:firstRow="0" w:lastRow="0" w:firstColumn="0" w:lastColumn="0" w:noHBand="0" w:noVBand="0"/>
      </w:tblPr>
      <w:tblGrid>
        <w:gridCol w:w="3369"/>
        <w:gridCol w:w="6662"/>
      </w:tblGrid>
      <w:tr w:rsidR="004F5803" w14:paraId="5DC58CC9" w14:textId="77777777" w:rsidTr="60256533">
        <w:trPr>
          <w:trHeight w:val="284"/>
        </w:trPr>
        <w:tc>
          <w:tcPr>
            <w:tcW w:w="3369" w:type="dxa"/>
            <w:shd w:val="clear" w:color="auto" w:fill="auto"/>
            <w:vAlign w:val="center"/>
          </w:tcPr>
          <w:p w14:paraId="5DC58CC7"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Verkefni</w:t>
            </w:r>
          </w:p>
        </w:tc>
        <w:tc>
          <w:tcPr>
            <w:tcW w:w="6662" w:type="dxa"/>
            <w:shd w:val="clear" w:color="auto" w:fill="auto"/>
            <w:vAlign w:val="center"/>
          </w:tcPr>
          <w:p w14:paraId="5DC58CC8" w14:textId="3343C079" w:rsidR="004F5803" w:rsidRDefault="0114B393" w:rsidP="60256533">
            <w:pPr>
              <w:ind w:right="66"/>
              <w:rPr>
                <w:rFonts w:ascii="Between 1" w:eastAsia="Between 1" w:hAnsi="Between 1" w:cs="Between 1"/>
                <w:b/>
                <w:bCs/>
                <w:sz w:val="18"/>
                <w:szCs w:val="18"/>
              </w:rPr>
            </w:pPr>
            <w:r w:rsidRPr="60256533">
              <w:rPr>
                <w:rFonts w:ascii="Between 1" w:eastAsia="Between 1" w:hAnsi="Between 1" w:cs="Between 1"/>
                <w:b/>
                <w:bCs/>
                <w:sz w:val="18"/>
                <w:szCs w:val="18"/>
              </w:rPr>
              <w:t>Sólarhorn</w:t>
            </w:r>
          </w:p>
        </w:tc>
      </w:tr>
      <w:tr w:rsidR="004F5803" w14:paraId="5DC58CCC" w14:textId="77777777" w:rsidTr="60256533">
        <w:trPr>
          <w:trHeight w:val="284"/>
        </w:trPr>
        <w:tc>
          <w:tcPr>
            <w:tcW w:w="3369" w:type="dxa"/>
            <w:shd w:val="clear" w:color="auto" w:fill="auto"/>
            <w:vAlign w:val="center"/>
          </w:tcPr>
          <w:p w14:paraId="5DC58CCA"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 xml:space="preserve">Hlutverk:  </w:t>
            </w:r>
          </w:p>
        </w:tc>
        <w:tc>
          <w:tcPr>
            <w:tcW w:w="6662" w:type="dxa"/>
            <w:shd w:val="clear" w:color="auto" w:fill="auto"/>
            <w:vAlign w:val="center"/>
          </w:tcPr>
          <w:p w14:paraId="5DC58CCB"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Ráðgjöf</w:t>
            </w:r>
          </w:p>
        </w:tc>
      </w:tr>
      <w:tr w:rsidR="004F5803" w14:paraId="5DC58CCF" w14:textId="77777777" w:rsidTr="60256533">
        <w:trPr>
          <w:trHeight w:val="284"/>
        </w:trPr>
        <w:tc>
          <w:tcPr>
            <w:tcW w:w="3369" w:type="dxa"/>
            <w:shd w:val="clear" w:color="auto" w:fill="auto"/>
            <w:vAlign w:val="center"/>
          </w:tcPr>
          <w:p w14:paraId="5DC58CCD"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Nafn:</w:t>
            </w:r>
          </w:p>
        </w:tc>
        <w:tc>
          <w:tcPr>
            <w:tcW w:w="6662" w:type="dxa"/>
            <w:shd w:val="clear" w:color="auto" w:fill="auto"/>
            <w:vAlign w:val="center"/>
          </w:tcPr>
          <w:p w14:paraId="5DC58CCE"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 xml:space="preserve">Hafliði H. Hafliðason </w:t>
            </w:r>
          </w:p>
        </w:tc>
      </w:tr>
      <w:tr w:rsidR="004F5803" w14:paraId="5DC58CD2" w14:textId="77777777" w:rsidTr="60256533">
        <w:trPr>
          <w:trHeight w:val="284"/>
        </w:trPr>
        <w:tc>
          <w:tcPr>
            <w:tcW w:w="3369" w:type="dxa"/>
            <w:shd w:val="clear" w:color="auto" w:fill="auto"/>
            <w:vAlign w:val="center"/>
          </w:tcPr>
          <w:p w14:paraId="5DC58CD0"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Heimilisfang</w:t>
            </w:r>
          </w:p>
        </w:tc>
        <w:tc>
          <w:tcPr>
            <w:tcW w:w="6662" w:type="dxa"/>
            <w:shd w:val="clear" w:color="auto" w:fill="auto"/>
          </w:tcPr>
          <w:p w14:paraId="5DC58CD1"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Laufás 4</w:t>
            </w:r>
          </w:p>
        </w:tc>
      </w:tr>
      <w:tr w:rsidR="004F5803" w14:paraId="5DC58CD5" w14:textId="77777777" w:rsidTr="60256533">
        <w:trPr>
          <w:trHeight w:val="284"/>
        </w:trPr>
        <w:tc>
          <w:tcPr>
            <w:tcW w:w="3369" w:type="dxa"/>
            <w:shd w:val="clear" w:color="auto" w:fill="auto"/>
            <w:vAlign w:val="center"/>
          </w:tcPr>
          <w:p w14:paraId="5DC58CD3"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Póstnúmer</w:t>
            </w:r>
          </w:p>
        </w:tc>
        <w:tc>
          <w:tcPr>
            <w:tcW w:w="6662" w:type="dxa"/>
            <w:shd w:val="clear" w:color="auto" w:fill="auto"/>
            <w:vAlign w:val="center"/>
          </w:tcPr>
          <w:p w14:paraId="5DC58CD4"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700 Egilsstaðir</w:t>
            </w:r>
          </w:p>
        </w:tc>
      </w:tr>
      <w:tr w:rsidR="004F5803" w14:paraId="5DC58CD8" w14:textId="77777777" w:rsidTr="60256533">
        <w:trPr>
          <w:trHeight w:val="284"/>
        </w:trPr>
        <w:tc>
          <w:tcPr>
            <w:tcW w:w="3369" w:type="dxa"/>
            <w:shd w:val="clear" w:color="auto" w:fill="auto"/>
            <w:vAlign w:val="center"/>
          </w:tcPr>
          <w:p w14:paraId="5DC58CD6"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Símanúmer</w:t>
            </w:r>
          </w:p>
        </w:tc>
        <w:tc>
          <w:tcPr>
            <w:tcW w:w="6662" w:type="dxa"/>
            <w:shd w:val="clear" w:color="auto" w:fill="auto"/>
            <w:vAlign w:val="center"/>
          </w:tcPr>
          <w:p w14:paraId="5DC58CD7"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899-9599</w:t>
            </w:r>
          </w:p>
        </w:tc>
      </w:tr>
      <w:tr w:rsidR="004F5803" w14:paraId="5DC58CDB" w14:textId="77777777" w:rsidTr="60256533">
        <w:trPr>
          <w:trHeight w:val="284"/>
        </w:trPr>
        <w:tc>
          <w:tcPr>
            <w:tcW w:w="3369" w:type="dxa"/>
            <w:shd w:val="clear" w:color="auto" w:fill="auto"/>
            <w:vAlign w:val="center"/>
          </w:tcPr>
          <w:p w14:paraId="5DC58CD9"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Netfang</w:t>
            </w:r>
          </w:p>
        </w:tc>
        <w:tc>
          <w:tcPr>
            <w:tcW w:w="6662" w:type="dxa"/>
            <w:shd w:val="clear" w:color="auto" w:fill="auto"/>
            <w:vAlign w:val="center"/>
          </w:tcPr>
          <w:p w14:paraId="5DC58CDA" w14:textId="77777777" w:rsidR="004F5803" w:rsidRDefault="000E2B79">
            <w:pPr>
              <w:ind w:right="66"/>
              <w:rPr>
                <w:rFonts w:ascii="Between 1" w:eastAsia="Between 1" w:hAnsi="Between 1" w:cs="Between 1"/>
                <w:sz w:val="18"/>
                <w:szCs w:val="18"/>
              </w:rPr>
            </w:pPr>
            <w:hyperlink r:id="rId17">
              <w:r w:rsidR="00443685">
                <w:rPr>
                  <w:rFonts w:ascii="Between 1" w:eastAsia="Between 1" w:hAnsi="Between 1" w:cs="Between 1"/>
                  <w:color w:val="1155CC"/>
                  <w:sz w:val="18"/>
                  <w:szCs w:val="18"/>
                  <w:u w:val="single"/>
                </w:rPr>
                <w:t>haflidi@yggcarbon.com</w:t>
              </w:r>
            </w:hyperlink>
            <w:r w:rsidR="00443685">
              <w:rPr>
                <w:rFonts w:ascii="Between 1" w:eastAsia="Between 1" w:hAnsi="Between 1" w:cs="Between 1"/>
                <w:sz w:val="18"/>
                <w:szCs w:val="18"/>
              </w:rPr>
              <w:t xml:space="preserve">  </w:t>
            </w:r>
          </w:p>
        </w:tc>
      </w:tr>
    </w:tbl>
    <w:p w14:paraId="5DC58CDC" w14:textId="77777777" w:rsidR="004F5803" w:rsidRDefault="004F5803">
      <w:pPr>
        <w:pStyle w:val="Undirtitill"/>
        <w:spacing w:after="0"/>
        <w:ind w:right="68"/>
      </w:pPr>
      <w:bookmarkStart w:id="9" w:name="_heading=h.wpboqhqyf7li" w:colFirst="0" w:colLast="0"/>
      <w:bookmarkEnd w:id="9"/>
    </w:p>
    <w:p w14:paraId="5DC58CDD" w14:textId="77777777" w:rsidR="004F5803" w:rsidRDefault="00443685">
      <w:r>
        <w:br w:type="page"/>
      </w:r>
    </w:p>
    <w:p w14:paraId="5DC58CDE" w14:textId="77777777" w:rsidR="004F5803" w:rsidRDefault="004F5803"/>
    <w:tbl>
      <w:tblPr>
        <w:tblStyle w:val="af9"/>
        <w:tblW w:w="9906" w:type="dxa"/>
        <w:tblLayout w:type="fixed"/>
        <w:tblLook w:val="0000" w:firstRow="0" w:lastRow="0" w:firstColumn="0" w:lastColumn="0" w:noHBand="0" w:noVBand="0"/>
      </w:tblPr>
      <w:tblGrid>
        <w:gridCol w:w="3328"/>
        <w:gridCol w:w="6578"/>
      </w:tblGrid>
      <w:tr w:rsidR="004F5803" w14:paraId="5DC58CE1" w14:textId="77777777">
        <w:trPr>
          <w:trHeight w:val="284"/>
        </w:trPr>
        <w:tc>
          <w:tcPr>
            <w:tcW w:w="3328" w:type="dxa"/>
            <w:shd w:val="clear" w:color="auto" w:fill="auto"/>
            <w:vAlign w:val="center"/>
          </w:tcPr>
          <w:p w14:paraId="5DC58CDF"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Verkefni</w:t>
            </w:r>
          </w:p>
        </w:tc>
        <w:tc>
          <w:tcPr>
            <w:tcW w:w="6578" w:type="dxa"/>
            <w:shd w:val="clear" w:color="auto" w:fill="auto"/>
            <w:vAlign w:val="center"/>
          </w:tcPr>
          <w:p w14:paraId="5DC58CE0"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 xml:space="preserve">Viðhald og uppsetning </w:t>
            </w:r>
          </w:p>
        </w:tc>
      </w:tr>
      <w:tr w:rsidR="004F5803" w14:paraId="5DC58CE4" w14:textId="77777777">
        <w:trPr>
          <w:trHeight w:val="284"/>
        </w:trPr>
        <w:tc>
          <w:tcPr>
            <w:tcW w:w="3328" w:type="dxa"/>
            <w:shd w:val="clear" w:color="auto" w:fill="auto"/>
            <w:vAlign w:val="center"/>
          </w:tcPr>
          <w:p w14:paraId="5DC58CE2"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 xml:space="preserve">Hlutverk:  </w:t>
            </w:r>
          </w:p>
        </w:tc>
        <w:tc>
          <w:tcPr>
            <w:tcW w:w="6578" w:type="dxa"/>
            <w:shd w:val="clear" w:color="auto" w:fill="auto"/>
            <w:vAlign w:val="center"/>
          </w:tcPr>
          <w:p w14:paraId="5DC58CE3"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 xml:space="preserve">Verkefni sem snúa að viðhaldi og gróðursetningu (t.d. girðingar, jarðvinnsla o.fl.) </w:t>
            </w:r>
          </w:p>
        </w:tc>
      </w:tr>
      <w:tr w:rsidR="004F5803" w14:paraId="5DC58CE7" w14:textId="77777777">
        <w:trPr>
          <w:trHeight w:val="284"/>
        </w:trPr>
        <w:tc>
          <w:tcPr>
            <w:tcW w:w="3328" w:type="dxa"/>
            <w:shd w:val="clear" w:color="auto" w:fill="auto"/>
            <w:vAlign w:val="center"/>
          </w:tcPr>
          <w:p w14:paraId="5DC58CE5"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Nafn:</w:t>
            </w:r>
          </w:p>
        </w:tc>
        <w:tc>
          <w:tcPr>
            <w:tcW w:w="6578" w:type="dxa"/>
            <w:shd w:val="clear" w:color="auto" w:fill="auto"/>
            <w:vAlign w:val="center"/>
          </w:tcPr>
          <w:p w14:paraId="5DC58CE6" w14:textId="77777777" w:rsidR="004F5803" w:rsidRDefault="00443685">
            <w:pPr>
              <w:ind w:right="66"/>
              <w:rPr>
                <w:rFonts w:ascii="Between 1" w:eastAsia="Between 1" w:hAnsi="Between 1" w:cs="Between 1"/>
                <w:sz w:val="18"/>
                <w:szCs w:val="18"/>
              </w:rPr>
            </w:pPr>
            <w:proofErr w:type="spellStart"/>
            <w:r>
              <w:rPr>
                <w:rFonts w:ascii="Between 1" w:eastAsia="Between 1" w:hAnsi="Between 1" w:cs="Between 1"/>
                <w:sz w:val="18"/>
                <w:szCs w:val="18"/>
              </w:rPr>
              <w:t>Yggdrasil</w:t>
            </w:r>
            <w:proofErr w:type="spellEnd"/>
            <w:r>
              <w:rPr>
                <w:rFonts w:ascii="Between 1" w:eastAsia="Between 1" w:hAnsi="Between 1" w:cs="Between 1"/>
                <w:sz w:val="18"/>
                <w:szCs w:val="18"/>
              </w:rPr>
              <w:t xml:space="preserve"> </w:t>
            </w:r>
            <w:proofErr w:type="spellStart"/>
            <w:r>
              <w:rPr>
                <w:rFonts w:ascii="Between 1" w:eastAsia="Between 1" w:hAnsi="Between 1" w:cs="Between 1"/>
                <w:sz w:val="18"/>
                <w:szCs w:val="18"/>
              </w:rPr>
              <w:t>Carbon</w:t>
            </w:r>
            <w:proofErr w:type="spellEnd"/>
          </w:p>
        </w:tc>
      </w:tr>
      <w:tr w:rsidR="004F5803" w14:paraId="5DC58CEA" w14:textId="77777777">
        <w:trPr>
          <w:trHeight w:val="284"/>
        </w:trPr>
        <w:tc>
          <w:tcPr>
            <w:tcW w:w="3328" w:type="dxa"/>
            <w:shd w:val="clear" w:color="auto" w:fill="auto"/>
            <w:vAlign w:val="center"/>
          </w:tcPr>
          <w:p w14:paraId="5DC58CE8"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Heimilisfang</w:t>
            </w:r>
          </w:p>
        </w:tc>
        <w:tc>
          <w:tcPr>
            <w:tcW w:w="6578" w:type="dxa"/>
            <w:shd w:val="clear" w:color="auto" w:fill="auto"/>
          </w:tcPr>
          <w:p w14:paraId="5DC58CE9"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Fagradalsbraut 11</w:t>
            </w:r>
          </w:p>
        </w:tc>
      </w:tr>
      <w:tr w:rsidR="004F5803" w14:paraId="5DC58CED" w14:textId="77777777">
        <w:trPr>
          <w:trHeight w:val="284"/>
        </w:trPr>
        <w:tc>
          <w:tcPr>
            <w:tcW w:w="3328" w:type="dxa"/>
            <w:shd w:val="clear" w:color="auto" w:fill="auto"/>
            <w:vAlign w:val="center"/>
          </w:tcPr>
          <w:p w14:paraId="5DC58CEB"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Póstnúmer</w:t>
            </w:r>
          </w:p>
        </w:tc>
        <w:tc>
          <w:tcPr>
            <w:tcW w:w="6578" w:type="dxa"/>
            <w:shd w:val="clear" w:color="auto" w:fill="auto"/>
            <w:vAlign w:val="center"/>
          </w:tcPr>
          <w:p w14:paraId="5DC58CEC"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700</w:t>
            </w:r>
          </w:p>
        </w:tc>
      </w:tr>
      <w:tr w:rsidR="004F5803" w14:paraId="5DC58CF0" w14:textId="77777777">
        <w:trPr>
          <w:trHeight w:val="284"/>
        </w:trPr>
        <w:tc>
          <w:tcPr>
            <w:tcW w:w="3328" w:type="dxa"/>
            <w:shd w:val="clear" w:color="auto" w:fill="auto"/>
            <w:vAlign w:val="center"/>
          </w:tcPr>
          <w:p w14:paraId="5DC58CEE"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Símanúmer</w:t>
            </w:r>
          </w:p>
        </w:tc>
        <w:tc>
          <w:tcPr>
            <w:tcW w:w="6578" w:type="dxa"/>
            <w:shd w:val="clear" w:color="auto" w:fill="auto"/>
            <w:vAlign w:val="center"/>
          </w:tcPr>
          <w:p w14:paraId="5DC58CEF"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555-0944</w:t>
            </w:r>
          </w:p>
        </w:tc>
      </w:tr>
      <w:tr w:rsidR="004F5803" w14:paraId="5DC58CF3" w14:textId="77777777">
        <w:trPr>
          <w:trHeight w:val="284"/>
        </w:trPr>
        <w:tc>
          <w:tcPr>
            <w:tcW w:w="3328" w:type="dxa"/>
            <w:shd w:val="clear" w:color="auto" w:fill="auto"/>
            <w:vAlign w:val="center"/>
          </w:tcPr>
          <w:p w14:paraId="5DC58CF1"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Netfang</w:t>
            </w:r>
          </w:p>
        </w:tc>
        <w:tc>
          <w:tcPr>
            <w:tcW w:w="6578" w:type="dxa"/>
            <w:shd w:val="clear" w:color="auto" w:fill="auto"/>
            <w:vAlign w:val="center"/>
          </w:tcPr>
          <w:p w14:paraId="5DC58CF2" w14:textId="77777777" w:rsidR="004F5803" w:rsidRDefault="000E2B79">
            <w:pPr>
              <w:ind w:right="66"/>
              <w:rPr>
                <w:rFonts w:ascii="Between 1" w:eastAsia="Between 1" w:hAnsi="Between 1" w:cs="Between 1"/>
                <w:sz w:val="18"/>
                <w:szCs w:val="18"/>
              </w:rPr>
            </w:pPr>
            <w:hyperlink r:id="rId18">
              <w:r w:rsidR="00443685">
                <w:rPr>
                  <w:rFonts w:ascii="Between 1" w:eastAsia="Between 1" w:hAnsi="Between 1" w:cs="Between 1"/>
                  <w:color w:val="1155CC"/>
                  <w:sz w:val="18"/>
                  <w:szCs w:val="18"/>
                  <w:u w:val="single"/>
                </w:rPr>
                <w:t>yggcarbon@yggcarbon.com</w:t>
              </w:r>
            </w:hyperlink>
            <w:r w:rsidR="00443685">
              <w:rPr>
                <w:rFonts w:ascii="Between 1" w:eastAsia="Between 1" w:hAnsi="Between 1" w:cs="Between 1"/>
                <w:sz w:val="18"/>
                <w:szCs w:val="18"/>
              </w:rPr>
              <w:t xml:space="preserve"> </w:t>
            </w:r>
          </w:p>
        </w:tc>
      </w:tr>
    </w:tbl>
    <w:p w14:paraId="5DC58CF4" w14:textId="77777777" w:rsidR="004F5803" w:rsidRDefault="00443685">
      <w:pPr>
        <w:pStyle w:val="Undirtitill"/>
        <w:ind w:right="66"/>
        <w:rPr>
          <w:rFonts w:ascii="Between 1" w:eastAsia="Between 1" w:hAnsi="Between 1" w:cs="Between 1"/>
          <w:color w:val="000000"/>
          <w:sz w:val="22"/>
          <w:szCs w:val="22"/>
        </w:rPr>
      </w:pPr>
      <w:r>
        <w:rPr>
          <w:rFonts w:ascii="Between 1" w:eastAsia="Between 1" w:hAnsi="Between 1" w:cs="Between 1"/>
          <w:color w:val="000000"/>
          <w:sz w:val="22"/>
          <w:szCs w:val="22"/>
        </w:rPr>
        <w:t>2.2.7 Ef ræktunar- og umhirðuáætlun inniheldur EKKI upplýsingar um það hverjir koma að verkefninu, tæknilega færni þeirra og reynslu, tilgreinið það hér:</w:t>
      </w:r>
    </w:p>
    <w:p w14:paraId="5DC58CF5" w14:textId="77777777" w:rsidR="004F5803" w:rsidRDefault="004F5803"/>
    <w:tbl>
      <w:tblPr>
        <w:tblStyle w:val="afa"/>
        <w:tblW w:w="9896" w:type="dxa"/>
        <w:tblLayout w:type="fixed"/>
        <w:tblLook w:val="0000" w:firstRow="0" w:lastRow="0" w:firstColumn="0" w:lastColumn="0" w:noHBand="0" w:noVBand="0"/>
      </w:tblPr>
      <w:tblGrid>
        <w:gridCol w:w="2475"/>
        <w:gridCol w:w="7421"/>
      </w:tblGrid>
      <w:tr w:rsidR="004F5803" w14:paraId="5DC58CF8" w14:textId="77777777" w:rsidTr="60256533">
        <w:trPr>
          <w:cantSplit/>
          <w:trHeight w:val="284"/>
        </w:trPr>
        <w:tc>
          <w:tcPr>
            <w:tcW w:w="2475" w:type="dxa"/>
            <w:shd w:val="clear" w:color="auto" w:fill="auto"/>
            <w:vAlign w:val="center"/>
          </w:tcPr>
          <w:p w14:paraId="5DC58CF6"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7421" w:type="dxa"/>
            <w:shd w:val="clear" w:color="auto" w:fill="auto"/>
            <w:vAlign w:val="center"/>
          </w:tcPr>
          <w:p w14:paraId="5DC58CF7"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Hver kemur að verkefninu, tæknileg færni og reynsla</w:t>
            </w:r>
          </w:p>
        </w:tc>
      </w:tr>
      <w:tr w:rsidR="004F5803" w14:paraId="5DC58CFB" w14:textId="77777777" w:rsidTr="60256533">
        <w:trPr>
          <w:cantSplit/>
          <w:trHeight w:val="284"/>
        </w:trPr>
        <w:tc>
          <w:tcPr>
            <w:tcW w:w="2475" w:type="dxa"/>
            <w:shd w:val="clear" w:color="auto" w:fill="auto"/>
            <w:vAlign w:val="center"/>
          </w:tcPr>
          <w:p w14:paraId="5DC58CF9" w14:textId="2F395ABA"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sz w:val="18"/>
                <w:szCs w:val="18"/>
              </w:rPr>
              <w:t>Sólarhorn</w:t>
            </w:r>
          </w:p>
        </w:tc>
        <w:tc>
          <w:tcPr>
            <w:tcW w:w="7421" w:type="dxa"/>
            <w:shd w:val="clear" w:color="auto" w:fill="auto"/>
            <w:vAlign w:val="center"/>
          </w:tcPr>
          <w:p w14:paraId="5DC58CFA"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Fagaðilar (verktakar) verða fengnir til þess m.a. að gróðursetja og jarðvinna.</w:t>
            </w:r>
          </w:p>
        </w:tc>
      </w:tr>
    </w:tbl>
    <w:p w14:paraId="5DC58CFC" w14:textId="77777777" w:rsidR="004F5803" w:rsidRDefault="004F5803">
      <w:pPr>
        <w:pStyle w:val="Undirtitill"/>
        <w:ind w:right="66"/>
        <w:rPr>
          <w:rFonts w:ascii="Between 1" w:eastAsia="Between 1" w:hAnsi="Between 1" w:cs="Between 1"/>
          <w:color w:val="000000"/>
          <w:sz w:val="24"/>
          <w:szCs w:val="24"/>
        </w:rPr>
        <w:sectPr w:rsidR="004F5803">
          <w:footerReference w:type="default" r:id="rId19"/>
          <w:pgSz w:w="11907" w:h="16840"/>
          <w:pgMar w:top="1440" w:right="867" w:bottom="1440" w:left="1134" w:header="720" w:footer="720" w:gutter="0"/>
          <w:pgNumType w:start="1"/>
          <w:cols w:space="708"/>
        </w:sectPr>
      </w:pPr>
    </w:p>
    <w:p w14:paraId="5DC58CFD"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lastRenderedPageBreak/>
        <w:t>2.3  Öryggi og varanleiki</w:t>
      </w:r>
    </w:p>
    <w:p w14:paraId="5DC58CFE"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 xml:space="preserve">1. Tilgreinið alla mögulega áhættu við varanleika verkefnisins (1) í hverjum áhættuflokki </w:t>
      </w:r>
    </w:p>
    <w:p w14:paraId="5DC58CFF"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2. Í flokkum með M/M, M/H, H/M, H/H, L/H eða H/L líkur/áhrif atburðar, lýsið hvernig áhættan verður lágmörkuð (2)</w:t>
      </w:r>
    </w:p>
    <w:p w14:paraId="5DC58D00"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3. Útlistið hvaða gögn þið hafið til að styðja mat ykkar á hverjum áhættuflokki</w:t>
      </w:r>
    </w:p>
    <w:p w14:paraId="5DC58D01" w14:textId="77777777" w:rsidR="004F5803" w:rsidRDefault="00443685">
      <w:pPr>
        <w:ind w:right="66"/>
        <w:rPr>
          <w:rFonts w:ascii="Between 1" w:eastAsia="Between 1" w:hAnsi="Between 1" w:cs="Between 1"/>
          <w:b/>
          <w:sz w:val="22"/>
          <w:szCs w:val="22"/>
        </w:rPr>
      </w:pPr>
      <w:r>
        <w:rPr>
          <w:rFonts w:ascii="Between 1" w:eastAsia="Between 1" w:hAnsi="Between 1" w:cs="Between 1"/>
          <w:b/>
          <w:sz w:val="22"/>
          <w:szCs w:val="22"/>
        </w:rPr>
        <w:t xml:space="preserve">Áhættumat og mótvægi </w:t>
      </w:r>
    </w:p>
    <w:tbl>
      <w:tblPr>
        <w:tblStyle w:val="afb"/>
        <w:tblW w:w="13960" w:type="dxa"/>
        <w:tblLayout w:type="fixed"/>
        <w:tblLook w:val="0400" w:firstRow="0" w:lastRow="0" w:firstColumn="0" w:lastColumn="0" w:noHBand="0" w:noVBand="1"/>
      </w:tblPr>
      <w:tblGrid>
        <w:gridCol w:w="2645"/>
        <w:gridCol w:w="2409"/>
        <w:gridCol w:w="804"/>
        <w:gridCol w:w="935"/>
        <w:gridCol w:w="4015"/>
        <w:gridCol w:w="3152"/>
      </w:tblGrid>
      <w:tr w:rsidR="004F5803" w14:paraId="5DC58D08" w14:textId="77777777">
        <w:trPr>
          <w:trHeight w:val="660"/>
          <w:tblHeader/>
        </w:trPr>
        <w:tc>
          <w:tcPr>
            <w:tcW w:w="2645" w:type="dxa"/>
            <w:vMerge w:val="restart"/>
            <w:shd w:val="clear" w:color="auto" w:fill="auto"/>
            <w:vAlign w:val="center"/>
          </w:tcPr>
          <w:p w14:paraId="5DC58D02"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Áhættuflokkur</w:t>
            </w:r>
          </w:p>
        </w:tc>
        <w:tc>
          <w:tcPr>
            <w:tcW w:w="2409" w:type="dxa"/>
            <w:vMerge w:val="restart"/>
            <w:shd w:val="clear" w:color="auto" w:fill="auto"/>
            <w:vAlign w:val="center"/>
          </w:tcPr>
          <w:p w14:paraId="5DC58D03"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Möguleg áhætta</w:t>
            </w:r>
          </w:p>
        </w:tc>
        <w:tc>
          <w:tcPr>
            <w:tcW w:w="804" w:type="dxa"/>
            <w:vMerge w:val="restart"/>
            <w:shd w:val="clear" w:color="auto" w:fill="auto"/>
            <w:vAlign w:val="center"/>
          </w:tcPr>
          <w:p w14:paraId="5DC58D04" w14:textId="77777777" w:rsidR="004F5803" w:rsidRDefault="00443685">
            <w:pPr>
              <w:ind w:left="113" w:right="113"/>
              <w:jc w:val="center"/>
              <w:rPr>
                <w:rFonts w:ascii="Between 1" w:eastAsia="Between 1" w:hAnsi="Between 1" w:cs="Between 1"/>
                <w:b/>
                <w:sz w:val="18"/>
                <w:szCs w:val="18"/>
              </w:rPr>
            </w:pPr>
            <w:r>
              <w:rPr>
                <w:rFonts w:ascii="Between 1" w:eastAsia="Between 1" w:hAnsi="Between 1" w:cs="Between 1"/>
                <w:b/>
                <w:sz w:val="18"/>
                <w:szCs w:val="18"/>
              </w:rPr>
              <w:t>Líkur á atburði (L/M/H)</w:t>
            </w:r>
          </w:p>
        </w:tc>
        <w:tc>
          <w:tcPr>
            <w:tcW w:w="935" w:type="dxa"/>
            <w:vMerge w:val="restart"/>
            <w:shd w:val="clear" w:color="auto" w:fill="auto"/>
            <w:vAlign w:val="center"/>
          </w:tcPr>
          <w:p w14:paraId="5DC58D05" w14:textId="77777777" w:rsidR="004F5803" w:rsidRDefault="00443685">
            <w:pPr>
              <w:ind w:left="113" w:right="113"/>
              <w:jc w:val="center"/>
              <w:rPr>
                <w:rFonts w:ascii="Between 1" w:eastAsia="Between 1" w:hAnsi="Between 1" w:cs="Between 1"/>
                <w:b/>
                <w:sz w:val="18"/>
                <w:szCs w:val="18"/>
              </w:rPr>
            </w:pPr>
            <w:r>
              <w:rPr>
                <w:rFonts w:ascii="Between 1" w:eastAsia="Between 1" w:hAnsi="Between 1" w:cs="Between 1"/>
                <w:b/>
                <w:sz w:val="18"/>
                <w:szCs w:val="18"/>
              </w:rPr>
              <w:t>Áhrif atburðar (L/M/H)</w:t>
            </w:r>
          </w:p>
        </w:tc>
        <w:tc>
          <w:tcPr>
            <w:tcW w:w="4015" w:type="dxa"/>
            <w:vMerge w:val="restart"/>
            <w:shd w:val="clear" w:color="auto" w:fill="auto"/>
            <w:vAlign w:val="center"/>
          </w:tcPr>
          <w:p w14:paraId="5DC58D06"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Mótvægisáætlun</w:t>
            </w:r>
          </w:p>
        </w:tc>
        <w:tc>
          <w:tcPr>
            <w:tcW w:w="3152" w:type="dxa"/>
            <w:vMerge w:val="restart"/>
            <w:shd w:val="clear" w:color="auto" w:fill="auto"/>
            <w:vAlign w:val="center"/>
          </w:tcPr>
          <w:p w14:paraId="5DC58D07"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Aðgengileg gögn fyrir hverja áhættutegund</w:t>
            </w:r>
          </w:p>
        </w:tc>
      </w:tr>
      <w:tr w:rsidR="004F5803" w14:paraId="5DC58D0F" w14:textId="77777777">
        <w:trPr>
          <w:trHeight w:val="826"/>
          <w:tblHeader/>
        </w:trPr>
        <w:tc>
          <w:tcPr>
            <w:tcW w:w="2645" w:type="dxa"/>
            <w:vMerge/>
            <w:shd w:val="clear" w:color="auto" w:fill="auto"/>
            <w:vAlign w:val="center"/>
          </w:tcPr>
          <w:p w14:paraId="5DC58D09" w14:textId="77777777" w:rsidR="004F5803" w:rsidRDefault="004F5803">
            <w:pPr>
              <w:widowControl w:val="0"/>
              <w:pBdr>
                <w:top w:val="nil"/>
                <w:left w:val="nil"/>
                <w:bottom w:val="nil"/>
                <w:right w:val="nil"/>
                <w:between w:val="nil"/>
              </w:pBdr>
              <w:spacing w:after="0" w:line="276" w:lineRule="auto"/>
              <w:rPr>
                <w:rFonts w:ascii="Between 1" w:eastAsia="Between 1" w:hAnsi="Between 1" w:cs="Between 1"/>
                <w:b/>
                <w:sz w:val="18"/>
                <w:szCs w:val="18"/>
              </w:rPr>
            </w:pPr>
          </w:p>
        </w:tc>
        <w:tc>
          <w:tcPr>
            <w:tcW w:w="2409" w:type="dxa"/>
            <w:vMerge/>
            <w:shd w:val="clear" w:color="auto" w:fill="auto"/>
            <w:vAlign w:val="center"/>
          </w:tcPr>
          <w:p w14:paraId="5DC58D0A" w14:textId="77777777" w:rsidR="004F5803" w:rsidRDefault="004F5803">
            <w:pPr>
              <w:widowControl w:val="0"/>
              <w:pBdr>
                <w:top w:val="nil"/>
                <w:left w:val="nil"/>
                <w:bottom w:val="nil"/>
                <w:right w:val="nil"/>
                <w:between w:val="nil"/>
              </w:pBdr>
              <w:spacing w:after="0" w:line="276" w:lineRule="auto"/>
              <w:rPr>
                <w:rFonts w:ascii="Between 1" w:eastAsia="Between 1" w:hAnsi="Between 1" w:cs="Between 1"/>
                <w:b/>
                <w:sz w:val="18"/>
                <w:szCs w:val="18"/>
              </w:rPr>
            </w:pPr>
          </w:p>
        </w:tc>
        <w:tc>
          <w:tcPr>
            <w:tcW w:w="804" w:type="dxa"/>
            <w:vMerge/>
            <w:shd w:val="clear" w:color="auto" w:fill="auto"/>
            <w:vAlign w:val="center"/>
          </w:tcPr>
          <w:p w14:paraId="5DC58D0B" w14:textId="77777777" w:rsidR="004F5803" w:rsidRDefault="004F5803">
            <w:pPr>
              <w:widowControl w:val="0"/>
              <w:pBdr>
                <w:top w:val="nil"/>
                <w:left w:val="nil"/>
                <w:bottom w:val="nil"/>
                <w:right w:val="nil"/>
                <w:between w:val="nil"/>
              </w:pBdr>
              <w:spacing w:after="0" w:line="276" w:lineRule="auto"/>
              <w:rPr>
                <w:rFonts w:ascii="Between 1" w:eastAsia="Between 1" w:hAnsi="Between 1" w:cs="Between 1"/>
                <w:b/>
                <w:sz w:val="18"/>
                <w:szCs w:val="18"/>
              </w:rPr>
            </w:pPr>
          </w:p>
        </w:tc>
        <w:tc>
          <w:tcPr>
            <w:tcW w:w="935" w:type="dxa"/>
            <w:vMerge/>
            <w:shd w:val="clear" w:color="auto" w:fill="auto"/>
            <w:vAlign w:val="center"/>
          </w:tcPr>
          <w:p w14:paraId="5DC58D0C" w14:textId="77777777" w:rsidR="004F5803" w:rsidRDefault="004F5803">
            <w:pPr>
              <w:widowControl w:val="0"/>
              <w:pBdr>
                <w:top w:val="nil"/>
                <w:left w:val="nil"/>
                <w:bottom w:val="nil"/>
                <w:right w:val="nil"/>
                <w:between w:val="nil"/>
              </w:pBdr>
              <w:spacing w:after="0" w:line="276" w:lineRule="auto"/>
              <w:rPr>
                <w:rFonts w:ascii="Between 1" w:eastAsia="Between 1" w:hAnsi="Between 1" w:cs="Between 1"/>
                <w:b/>
                <w:sz w:val="18"/>
                <w:szCs w:val="18"/>
              </w:rPr>
            </w:pPr>
          </w:p>
        </w:tc>
        <w:tc>
          <w:tcPr>
            <w:tcW w:w="4015" w:type="dxa"/>
            <w:vMerge/>
            <w:shd w:val="clear" w:color="auto" w:fill="auto"/>
            <w:vAlign w:val="center"/>
          </w:tcPr>
          <w:p w14:paraId="5DC58D0D" w14:textId="77777777" w:rsidR="004F5803" w:rsidRDefault="004F5803">
            <w:pPr>
              <w:widowControl w:val="0"/>
              <w:pBdr>
                <w:top w:val="nil"/>
                <w:left w:val="nil"/>
                <w:bottom w:val="nil"/>
                <w:right w:val="nil"/>
                <w:between w:val="nil"/>
              </w:pBdr>
              <w:spacing w:after="0" w:line="276" w:lineRule="auto"/>
              <w:rPr>
                <w:rFonts w:ascii="Between 1" w:eastAsia="Between 1" w:hAnsi="Between 1" w:cs="Between 1"/>
                <w:b/>
                <w:sz w:val="18"/>
                <w:szCs w:val="18"/>
              </w:rPr>
            </w:pPr>
          </w:p>
        </w:tc>
        <w:tc>
          <w:tcPr>
            <w:tcW w:w="3152" w:type="dxa"/>
            <w:vMerge/>
            <w:shd w:val="clear" w:color="auto" w:fill="auto"/>
            <w:vAlign w:val="center"/>
          </w:tcPr>
          <w:p w14:paraId="5DC58D0E" w14:textId="77777777" w:rsidR="004F5803" w:rsidRDefault="004F5803">
            <w:pPr>
              <w:widowControl w:val="0"/>
              <w:pBdr>
                <w:top w:val="nil"/>
                <w:left w:val="nil"/>
                <w:bottom w:val="nil"/>
                <w:right w:val="nil"/>
                <w:between w:val="nil"/>
              </w:pBdr>
              <w:spacing w:after="0" w:line="276" w:lineRule="auto"/>
              <w:rPr>
                <w:rFonts w:ascii="Between 1" w:eastAsia="Between 1" w:hAnsi="Between 1" w:cs="Between 1"/>
                <w:b/>
                <w:sz w:val="18"/>
                <w:szCs w:val="18"/>
              </w:rPr>
            </w:pPr>
          </w:p>
        </w:tc>
      </w:tr>
      <w:tr w:rsidR="004F5803" w14:paraId="5DC58D16" w14:textId="77777777">
        <w:trPr>
          <w:trHeight w:val="680"/>
        </w:trPr>
        <w:tc>
          <w:tcPr>
            <w:tcW w:w="2645" w:type="dxa"/>
            <w:shd w:val="clear" w:color="auto" w:fill="auto"/>
            <w:vAlign w:val="center"/>
          </w:tcPr>
          <w:p w14:paraId="5DC58D10"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 xml:space="preserve"> Lagalegt/félagslegt (þ.m.t. eignarhald lands, verkefnastjórn og fjármagn)</w:t>
            </w:r>
          </w:p>
        </w:tc>
        <w:tc>
          <w:tcPr>
            <w:tcW w:w="2409" w:type="dxa"/>
            <w:shd w:val="clear" w:color="auto" w:fill="auto"/>
            <w:vAlign w:val="center"/>
          </w:tcPr>
          <w:p w14:paraId="5DC58D11"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Eigendaskipti</w:t>
            </w:r>
          </w:p>
        </w:tc>
        <w:tc>
          <w:tcPr>
            <w:tcW w:w="804" w:type="dxa"/>
            <w:shd w:val="clear" w:color="auto" w:fill="auto"/>
            <w:vAlign w:val="center"/>
          </w:tcPr>
          <w:p w14:paraId="5DC58D12"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L</w:t>
            </w:r>
          </w:p>
        </w:tc>
        <w:tc>
          <w:tcPr>
            <w:tcW w:w="935" w:type="dxa"/>
            <w:shd w:val="clear" w:color="auto" w:fill="auto"/>
            <w:vAlign w:val="center"/>
          </w:tcPr>
          <w:p w14:paraId="5DC58D13"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M/H</w:t>
            </w:r>
          </w:p>
        </w:tc>
        <w:tc>
          <w:tcPr>
            <w:tcW w:w="4015" w:type="dxa"/>
            <w:shd w:val="clear" w:color="auto" w:fill="auto"/>
            <w:vAlign w:val="center"/>
          </w:tcPr>
          <w:p w14:paraId="5DC58D14"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Þinglýst kvöð</w:t>
            </w:r>
          </w:p>
        </w:tc>
        <w:tc>
          <w:tcPr>
            <w:tcW w:w="3152" w:type="dxa"/>
            <w:shd w:val="clear" w:color="auto" w:fill="auto"/>
            <w:vAlign w:val="center"/>
          </w:tcPr>
          <w:p w14:paraId="5DC58D15"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Þinglýstur samningur um kolefnisverkefni</w:t>
            </w:r>
          </w:p>
        </w:tc>
      </w:tr>
      <w:tr w:rsidR="004F5803" w14:paraId="5DC58D1E" w14:textId="77777777">
        <w:trPr>
          <w:trHeight w:val="680"/>
        </w:trPr>
        <w:tc>
          <w:tcPr>
            <w:tcW w:w="2645" w:type="dxa"/>
            <w:shd w:val="clear" w:color="auto" w:fill="auto"/>
            <w:vAlign w:val="center"/>
          </w:tcPr>
          <w:p w14:paraId="5DC58D17"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Náttúruleg röskun: Eldur</w:t>
            </w:r>
          </w:p>
        </w:tc>
        <w:tc>
          <w:tcPr>
            <w:tcW w:w="2409" w:type="dxa"/>
            <w:shd w:val="clear" w:color="auto" w:fill="auto"/>
            <w:vAlign w:val="center"/>
          </w:tcPr>
          <w:p w14:paraId="5DC58D18"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Gróðureldar að vori í næsta nágrenni</w:t>
            </w:r>
          </w:p>
        </w:tc>
        <w:tc>
          <w:tcPr>
            <w:tcW w:w="804" w:type="dxa"/>
            <w:shd w:val="clear" w:color="auto" w:fill="auto"/>
            <w:vAlign w:val="center"/>
          </w:tcPr>
          <w:p w14:paraId="5DC58D19"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L</w:t>
            </w:r>
          </w:p>
        </w:tc>
        <w:tc>
          <w:tcPr>
            <w:tcW w:w="935" w:type="dxa"/>
            <w:shd w:val="clear" w:color="auto" w:fill="auto"/>
            <w:vAlign w:val="center"/>
          </w:tcPr>
          <w:p w14:paraId="5DC58D1A"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M/H</w:t>
            </w:r>
          </w:p>
        </w:tc>
        <w:tc>
          <w:tcPr>
            <w:tcW w:w="4015" w:type="dxa"/>
            <w:shd w:val="clear" w:color="auto" w:fill="auto"/>
            <w:vAlign w:val="center"/>
          </w:tcPr>
          <w:p w14:paraId="5DC58D1B"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Eldvarnaráætlun,</w:t>
            </w:r>
          </w:p>
          <w:p w14:paraId="5DC58D1C"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auðvelt aðgengi að vatni</w:t>
            </w:r>
          </w:p>
        </w:tc>
        <w:tc>
          <w:tcPr>
            <w:tcW w:w="3152" w:type="dxa"/>
            <w:shd w:val="clear" w:color="auto" w:fill="auto"/>
            <w:vAlign w:val="center"/>
          </w:tcPr>
          <w:p w14:paraId="5DC58D1D"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Eldvarnaráætlun</w:t>
            </w:r>
          </w:p>
        </w:tc>
      </w:tr>
      <w:tr w:rsidR="004F5803" w14:paraId="5DC58D25" w14:textId="77777777">
        <w:trPr>
          <w:trHeight w:val="680"/>
        </w:trPr>
        <w:tc>
          <w:tcPr>
            <w:tcW w:w="2645" w:type="dxa"/>
            <w:shd w:val="clear" w:color="auto" w:fill="auto"/>
            <w:vAlign w:val="center"/>
          </w:tcPr>
          <w:p w14:paraId="5DC58D1F"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Náttúruleg röskun:  Vindur</w:t>
            </w:r>
          </w:p>
        </w:tc>
        <w:tc>
          <w:tcPr>
            <w:tcW w:w="2409" w:type="dxa"/>
            <w:shd w:val="clear" w:color="auto" w:fill="auto"/>
            <w:vAlign w:val="center"/>
          </w:tcPr>
          <w:p w14:paraId="5DC58D20"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Stormfall</w:t>
            </w:r>
          </w:p>
        </w:tc>
        <w:tc>
          <w:tcPr>
            <w:tcW w:w="804" w:type="dxa"/>
            <w:shd w:val="clear" w:color="auto" w:fill="auto"/>
            <w:vAlign w:val="center"/>
          </w:tcPr>
          <w:p w14:paraId="5DC58D21"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L</w:t>
            </w:r>
          </w:p>
        </w:tc>
        <w:tc>
          <w:tcPr>
            <w:tcW w:w="935" w:type="dxa"/>
            <w:shd w:val="clear" w:color="auto" w:fill="auto"/>
            <w:vAlign w:val="center"/>
          </w:tcPr>
          <w:p w14:paraId="5DC58D22"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M</w:t>
            </w:r>
          </w:p>
        </w:tc>
        <w:tc>
          <w:tcPr>
            <w:tcW w:w="4015" w:type="dxa"/>
            <w:shd w:val="clear" w:color="auto" w:fill="auto"/>
            <w:vAlign w:val="center"/>
          </w:tcPr>
          <w:p w14:paraId="5DC58D23"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Ekki þörf á</w:t>
            </w:r>
          </w:p>
        </w:tc>
        <w:tc>
          <w:tcPr>
            <w:tcW w:w="3152" w:type="dxa"/>
            <w:shd w:val="clear" w:color="auto" w:fill="auto"/>
            <w:vAlign w:val="center"/>
          </w:tcPr>
          <w:p w14:paraId="5DC58D24"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Ekki þörf á</w:t>
            </w:r>
          </w:p>
        </w:tc>
      </w:tr>
      <w:tr w:rsidR="004F5803" w14:paraId="5DC58D2D" w14:textId="77777777">
        <w:trPr>
          <w:trHeight w:val="680"/>
        </w:trPr>
        <w:tc>
          <w:tcPr>
            <w:tcW w:w="2645" w:type="dxa"/>
            <w:shd w:val="clear" w:color="auto" w:fill="auto"/>
            <w:vAlign w:val="center"/>
          </w:tcPr>
          <w:p w14:paraId="5DC58D26"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Náttúruleg röskun:  Þurrkur/flóð</w:t>
            </w:r>
          </w:p>
        </w:tc>
        <w:tc>
          <w:tcPr>
            <w:tcW w:w="2409" w:type="dxa"/>
            <w:shd w:val="clear" w:color="auto" w:fill="auto"/>
            <w:vAlign w:val="center"/>
          </w:tcPr>
          <w:p w14:paraId="5DC58D27"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Óvenju miklir þurrkar</w:t>
            </w:r>
          </w:p>
          <w:p w14:paraId="5DC58D28" w14:textId="77777777" w:rsidR="004F5803" w:rsidRDefault="004F5803">
            <w:pPr>
              <w:jc w:val="center"/>
              <w:rPr>
                <w:rFonts w:ascii="Between 1" w:eastAsia="Between 1" w:hAnsi="Between 1" w:cs="Between 1"/>
                <w:sz w:val="18"/>
                <w:szCs w:val="18"/>
              </w:rPr>
            </w:pPr>
          </w:p>
        </w:tc>
        <w:tc>
          <w:tcPr>
            <w:tcW w:w="804" w:type="dxa"/>
            <w:shd w:val="clear" w:color="auto" w:fill="auto"/>
            <w:vAlign w:val="center"/>
          </w:tcPr>
          <w:p w14:paraId="5DC58D29"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L</w:t>
            </w:r>
          </w:p>
        </w:tc>
        <w:tc>
          <w:tcPr>
            <w:tcW w:w="935" w:type="dxa"/>
            <w:shd w:val="clear" w:color="auto" w:fill="auto"/>
            <w:vAlign w:val="center"/>
          </w:tcPr>
          <w:p w14:paraId="5DC58D2A"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L</w:t>
            </w:r>
          </w:p>
        </w:tc>
        <w:tc>
          <w:tcPr>
            <w:tcW w:w="4015" w:type="dxa"/>
            <w:shd w:val="clear" w:color="auto" w:fill="auto"/>
            <w:vAlign w:val="center"/>
          </w:tcPr>
          <w:p w14:paraId="5DC58D2B"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Ekki þörf á</w:t>
            </w:r>
          </w:p>
        </w:tc>
        <w:tc>
          <w:tcPr>
            <w:tcW w:w="3152" w:type="dxa"/>
            <w:shd w:val="clear" w:color="auto" w:fill="auto"/>
            <w:vAlign w:val="center"/>
          </w:tcPr>
          <w:p w14:paraId="5DC58D2C"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Ekki þörf á</w:t>
            </w:r>
          </w:p>
        </w:tc>
      </w:tr>
      <w:tr w:rsidR="004F5803" w14:paraId="5DC58D34" w14:textId="77777777">
        <w:trPr>
          <w:trHeight w:val="680"/>
        </w:trPr>
        <w:tc>
          <w:tcPr>
            <w:tcW w:w="2645" w:type="dxa"/>
            <w:shd w:val="clear" w:color="auto" w:fill="auto"/>
            <w:vAlign w:val="center"/>
          </w:tcPr>
          <w:p w14:paraId="5DC58D2E"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Náttúruleg röskun: Skaðvaldar og sjúkdómar</w:t>
            </w:r>
          </w:p>
        </w:tc>
        <w:tc>
          <w:tcPr>
            <w:tcW w:w="2409" w:type="dxa"/>
            <w:shd w:val="clear" w:color="auto" w:fill="auto"/>
            <w:vAlign w:val="center"/>
          </w:tcPr>
          <w:p w14:paraId="5DC58D2F"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Asparryð, skordýr</w:t>
            </w:r>
          </w:p>
        </w:tc>
        <w:tc>
          <w:tcPr>
            <w:tcW w:w="804" w:type="dxa"/>
            <w:shd w:val="clear" w:color="auto" w:fill="auto"/>
            <w:vAlign w:val="center"/>
          </w:tcPr>
          <w:p w14:paraId="5DC58D30"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L</w:t>
            </w:r>
          </w:p>
        </w:tc>
        <w:tc>
          <w:tcPr>
            <w:tcW w:w="935" w:type="dxa"/>
            <w:shd w:val="clear" w:color="auto" w:fill="auto"/>
            <w:vAlign w:val="center"/>
          </w:tcPr>
          <w:p w14:paraId="5DC58D31"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M</w:t>
            </w:r>
          </w:p>
        </w:tc>
        <w:tc>
          <w:tcPr>
            <w:tcW w:w="4015" w:type="dxa"/>
            <w:shd w:val="clear" w:color="auto" w:fill="auto"/>
            <w:vAlign w:val="center"/>
          </w:tcPr>
          <w:p w14:paraId="5DC58D32"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Blandaður skógur</w:t>
            </w:r>
          </w:p>
        </w:tc>
        <w:tc>
          <w:tcPr>
            <w:tcW w:w="3152" w:type="dxa"/>
            <w:shd w:val="clear" w:color="auto" w:fill="auto"/>
            <w:vAlign w:val="center"/>
          </w:tcPr>
          <w:p w14:paraId="5DC58D33"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Ræktunaráætlun</w:t>
            </w:r>
          </w:p>
        </w:tc>
      </w:tr>
      <w:tr w:rsidR="004F5803" w14:paraId="5DC58D3B" w14:textId="77777777">
        <w:trPr>
          <w:trHeight w:val="680"/>
        </w:trPr>
        <w:tc>
          <w:tcPr>
            <w:tcW w:w="2645" w:type="dxa"/>
            <w:shd w:val="clear" w:color="auto" w:fill="auto"/>
            <w:vAlign w:val="center"/>
          </w:tcPr>
          <w:p w14:paraId="5DC58D35"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Hæfi tegunda í núverandi og framtíðar veðurfari</w:t>
            </w:r>
          </w:p>
        </w:tc>
        <w:tc>
          <w:tcPr>
            <w:tcW w:w="2409" w:type="dxa"/>
            <w:shd w:val="clear" w:color="auto" w:fill="auto"/>
            <w:vAlign w:val="center"/>
          </w:tcPr>
          <w:p w14:paraId="5DC58D36"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Aðlögun að vetrarhlýindum</w:t>
            </w:r>
          </w:p>
        </w:tc>
        <w:tc>
          <w:tcPr>
            <w:tcW w:w="804" w:type="dxa"/>
            <w:shd w:val="clear" w:color="auto" w:fill="auto"/>
            <w:vAlign w:val="center"/>
          </w:tcPr>
          <w:p w14:paraId="5DC58D37"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L</w:t>
            </w:r>
          </w:p>
        </w:tc>
        <w:tc>
          <w:tcPr>
            <w:tcW w:w="935" w:type="dxa"/>
            <w:shd w:val="clear" w:color="auto" w:fill="auto"/>
            <w:vAlign w:val="center"/>
          </w:tcPr>
          <w:p w14:paraId="5DC58D38"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M</w:t>
            </w:r>
          </w:p>
        </w:tc>
        <w:tc>
          <w:tcPr>
            <w:tcW w:w="4015" w:type="dxa"/>
            <w:shd w:val="clear" w:color="auto" w:fill="auto"/>
            <w:vAlign w:val="center"/>
          </w:tcPr>
          <w:p w14:paraId="5DC58D39"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Stutt vaxtarlota</w:t>
            </w:r>
          </w:p>
        </w:tc>
        <w:tc>
          <w:tcPr>
            <w:tcW w:w="3152" w:type="dxa"/>
            <w:shd w:val="clear" w:color="auto" w:fill="auto"/>
            <w:vAlign w:val="center"/>
          </w:tcPr>
          <w:p w14:paraId="5DC58D3A"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Umhirðuáætlun</w:t>
            </w:r>
          </w:p>
        </w:tc>
      </w:tr>
      <w:tr w:rsidR="004F5803" w14:paraId="5DC58D42" w14:textId="77777777">
        <w:trPr>
          <w:trHeight w:val="680"/>
        </w:trPr>
        <w:tc>
          <w:tcPr>
            <w:tcW w:w="2645" w:type="dxa"/>
            <w:shd w:val="clear" w:color="auto" w:fill="auto"/>
            <w:vAlign w:val="center"/>
          </w:tcPr>
          <w:p w14:paraId="5DC58D3C"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lastRenderedPageBreak/>
              <w:t>Búfénaður</w:t>
            </w:r>
          </w:p>
        </w:tc>
        <w:tc>
          <w:tcPr>
            <w:tcW w:w="2409" w:type="dxa"/>
            <w:shd w:val="clear" w:color="auto" w:fill="auto"/>
            <w:vAlign w:val="center"/>
          </w:tcPr>
          <w:p w14:paraId="5DC58D3D"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Kindur</w:t>
            </w:r>
          </w:p>
        </w:tc>
        <w:tc>
          <w:tcPr>
            <w:tcW w:w="804" w:type="dxa"/>
            <w:shd w:val="clear" w:color="auto" w:fill="auto"/>
            <w:vAlign w:val="center"/>
          </w:tcPr>
          <w:p w14:paraId="5DC58D3E"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L</w:t>
            </w:r>
          </w:p>
        </w:tc>
        <w:tc>
          <w:tcPr>
            <w:tcW w:w="935" w:type="dxa"/>
            <w:shd w:val="clear" w:color="auto" w:fill="auto"/>
            <w:vAlign w:val="center"/>
          </w:tcPr>
          <w:p w14:paraId="5DC58D3F"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M/H</w:t>
            </w:r>
          </w:p>
        </w:tc>
        <w:tc>
          <w:tcPr>
            <w:tcW w:w="4015" w:type="dxa"/>
            <w:shd w:val="clear" w:color="auto" w:fill="auto"/>
            <w:vAlign w:val="center"/>
          </w:tcPr>
          <w:p w14:paraId="5DC58D40"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Girðingar</w:t>
            </w:r>
          </w:p>
        </w:tc>
        <w:tc>
          <w:tcPr>
            <w:tcW w:w="3152" w:type="dxa"/>
            <w:shd w:val="clear" w:color="auto" w:fill="auto"/>
            <w:vAlign w:val="center"/>
          </w:tcPr>
          <w:p w14:paraId="5DC58D41"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Ekki þörf á</w:t>
            </w:r>
          </w:p>
        </w:tc>
      </w:tr>
    </w:tbl>
    <w:p w14:paraId="5DC58D43" w14:textId="77777777" w:rsidR="004F5803" w:rsidRDefault="004F5803">
      <w:pPr>
        <w:pStyle w:val="Undirtitill"/>
        <w:ind w:right="66"/>
        <w:rPr>
          <w:rFonts w:ascii="Between 1" w:eastAsia="Between 1" w:hAnsi="Between 1" w:cs="Between 1"/>
          <w:color w:val="000000"/>
          <w:sz w:val="24"/>
          <w:szCs w:val="24"/>
        </w:rPr>
        <w:sectPr w:rsidR="004F5803">
          <w:pgSz w:w="16840" w:h="11907" w:orient="landscape"/>
          <w:pgMar w:top="1134" w:right="1440" w:bottom="868" w:left="1440" w:header="720" w:footer="720" w:gutter="0"/>
          <w:cols w:space="708"/>
        </w:sectPr>
      </w:pPr>
    </w:p>
    <w:p w14:paraId="5DC58D44"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lastRenderedPageBreak/>
        <w:t>2.4 Samráð og opinbert skipulag</w:t>
      </w:r>
    </w:p>
    <w:p w14:paraId="5DC58D45" w14:textId="77777777" w:rsidR="004F5803" w:rsidRDefault="00443685">
      <w:pPr>
        <w:ind w:right="68"/>
        <w:rPr>
          <w:rFonts w:ascii="Between 1" w:eastAsia="Between 1" w:hAnsi="Between 1" w:cs="Between 1"/>
          <w:sz w:val="22"/>
          <w:szCs w:val="22"/>
        </w:rPr>
      </w:pPr>
      <w:r>
        <w:rPr>
          <w:rFonts w:ascii="Between 1" w:eastAsia="Between 1" w:hAnsi="Between 1" w:cs="Between 1"/>
          <w:sz w:val="22"/>
          <w:szCs w:val="22"/>
        </w:rPr>
        <w:t xml:space="preserve">2.4.1.1 Lýsið hvernig staðbundnir hagsmunaaðilar voru fundnir, hvernig samráði við þá var hagað um áætlun og dragið saman helstu niðurstöður þessa samráðs. </w:t>
      </w:r>
    </w:p>
    <w:tbl>
      <w:tblPr>
        <w:tblStyle w:val="afc"/>
        <w:tblW w:w="10173" w:type="dxa"/>
        <w:tblLayout w:type="fixed"/>
        <w:tblLook w:val="0000" w:firstRow="0" w:lastRow="0" w:firstColumn="0" w:lastColumn="0" w:noHBand="0" w:noVBand="0"/>
      </w:tblPr>
      <w:tblGrid>
        <w:gridCol w:w="2025"/>
        <w:gridCol w:w="3328"/>
        <w:gridCol w:w="4820"/>
      </w:tblGrid>
      <w:tr w:rsidR="004F5803" w14:paraId="5DC58D49" w14:textId="77777777" w:rsidTr="60256533">
        <w:trPr>
          <w:trHeight w:val="397"/>
        </w:trPr>
        <w:tc>
          <w:tcPr>
            <w:tcW w:w="2025" w:type="dxa"/>
            <w:shd w:val="clear" w:color="auto" w:fill="auto"/>
            <w:vAlign w:val="center"/>
          </w:tcPr>
          <w:p w14:paraId="5DC58D46"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Verkefni</w:t>
            </w:r>
          </w:p>
        </w:tc>
        <w:tc>
          <w:tcPr>
            <w:tcW w:w="3328" w:type="dxa"/>
            <w:shd w:val="clear" w:color="auto" w:fill="auto"/>
            <w:vAlign w:val="center"/>
          </w:tcPr>
          <w:p w14:paraId="5DC58D47"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Við hvern var haft samráð</w:t>
            </w:r>
          </w:p>
        </w:tc>
        <w:tc>
          <w:tcPr>
            <w:tcW w:w="4820" w:type="dxa"/>
            <w:shd w:val="clear" w:color="auto" w:fill="auto"/>
            <w:vAlign w:val="center"/>
          </w:tcPr>
          <w:p w14:paraId="5DC58D48"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Ferli samráðs</w:t>
            </w:r>
          </w:p>
        </w:tc>
      </w:tr>
      <w:tr w:rsidR="004F5803" w14:paraId="5DC58D4D" w14:textId="77777777" w:rsidTr="60256533">
        <w:trPr>
          <w:trHeight w:val="397"/>
        </w:trPr>
        <w:tc>
          <w:tcPr>
            <w:tcW w:w="2025" w:type="dxa"/>
            <w:shd w:val="clear" w:color="auto" w:fill="auto"/>
            <w:vAlign w:val="center"/>
          </w:tcPr>
          <w:p w14:paraId="5DC58D4A" w14:textId="0F0DE367"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sz w:val="18"/>
                <w:szCs w:val="18"/>
              </w:rPr>
              <w:t>Sólarhorn</w:t>
            </w:r>
          </w:p>
        </w:tc>
        <w:tc>
          <w:tcPr>
            <w:tcW w:w="3328" w:type="dxa"/>
            <w:shd w:val="clear" w:color="auto" w:fill="auto"/>
            <w:vAlign w:val="center"/>
          </w:tcPr>
          <w:p w14:paraId="5DC58D4B" w14:textId="4FC5EF2D" w:rsidR="004F5803" w:rsidRDefault="412F71AC">
            <w:pPr>
              <w:ind w:right="66"/>
              <w:rPr>
                <w:rFonts w:ascii="Between 1" w:eastAsia="Between 1" w:hAnsi="Between 1" w:cs="Between 1"/>
                <w:sz w:val="18"/>
                <w:szCs w:val="18"/>
              </w:rPr>
            </w:pPr>
            <w:r w:rsidRPr="60256533">
              <w:rPr>
                <w:rFonts w:ascii="Between 1" w:eastAsia="Between 1" w:hAnsi="Between 1" w:cs="Between 1"/>
                <w:sz w:val="18"/>
                <w:szCs w:val="18"/>
              </w:rPr>
              <w:t>Árd</w:t>
            </w:r>
            <w:r w:rsidR="00443685" w:rsidRPr="60256533">
              <w:rPr>
                <w:rFonts w:ascii="Between 1" w:eastAsia="Between 1" w:hAnsi="Between 1" w:cs="Between 1"/>
                <w:sz w:val="18"/>
                <w:szCs w:val="18"/>
              </w:rPr>
              <w:t>alshreppur, sveita</w:t>
            </w:r>
            <w:r w:rsidR="5A733BAC" w:rsidRPr="60256533">
              <w:rPr>
                <w:rFonts w:ascii="Between 1" w:eastAsia="Between 1" w:hAnsi="Between 1" w:cs="Between 1"/>
                <w:sz w:val="18"/>
                <w:szCs w:val="18"/>
              </w:rPr>
              <w:t>r</w:t>
            </w:r>
            <w:r w:rsidR="00443685" w:rsidRPr="60256533">
              <w:rPr>
                <w:rFonts w:ascii="Between 1" w:eastAsia="Between 1" w:hAnsi="Between 1" w:cs="Between 1"/>
                <w:sz w:val="18"/>
                <w:szCs w:val="18"/>
              </w:rPr>
              <w:t>stjóri</w:t>
            </w:r>
          </w:p>
        </w:tc>
        <w:tc>
          <w:tcPr>
            <w:tcW w:w="4820" w:type="dxa"/>
            <w:shd w:val="clear" w:color="auto" w:fill="auto"/>
          </w:tcPr>
          <w:p w14:paraId="5DC58D4C"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Framkvæmdaleyfi</w:t>
            </w:r>
          </w:p>
        </w:tc>
      </w:tr>
    </w:tbl>
    <w:p w14:paraId="5DC58D4E" w14:textId="77777777" w:rsidR="004F5803" w:rsidRDefault="004F5803">
      <w:pPr>
        <w:spacing w:after="0"/>
        <w:ind w:right="68"/>
        <w:rPr>
          <w:rFonts w:ascii="Between 1" w:eastAsia="Between 1" w:hAnsi="Between 1" w:cs="Between 1"/>
          <w:b/>
          <w:sz w:val="22"/>
          <w:szCs w:val="22"/>
        </w:rPr>
      </w:pPr>
    </w:p>
    <w:p w14:paraId="5DC58D4F"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2.4.1.2 Útskýrið hvernig áhyggjum og álitamálum sem upp komu var mætt og lýsið breytingum sem gerðar voru á skipulagi verkefnis af þeim sökum.</w:t>
      </w:r>
    </w:p>
    <w:tbl>
      <w:tblPr>
        <w:tblStyle w:val="afd"/>
        <w:tblW w:w="9896" w:type="dxa"/>
        <w:tblLayout w:type="fixed"/>
        <w:tblLook w:val="0000" w:firstRow="0" w:lastRow="0" w:firstColumn="0" w:lastColumn="0" w:noHBand="0" w:noVBand="0"/>
      </w:tblPr>
      <w:tblGrid>
        <w:gridCol w:w="2475"/>
        <w:gridCol w:w="7421"/>
      </w:tblGrid>
      <w:tr w:rsidR="004F5803" w14:paraId="5DC58D52" w14:textId="77777777" w:rsidTr="60256533">
        <w:trPr>
          <w:trHeight w:val="397"/>
        </w:trPr>
        <w:tc>
          <w:tcPr>
            <w:tcW w:w="2475" w:type="dxa"/>
            <w:shd w:val="clear" w:color="auto" w:fill="auto"/>
            <w:vAlign w:val="center"/>
          </w:tcPr>
          <w:p w14:paraId="5DC58D50"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Verkefni</w:t>
            </w:r>
          </w:p>
        </w:tc>
        <w:tc>
          <w:tcPr>
            <w:tcW w:w="7421" w:type="dxa"/>
            <w:shd w:val="clear" w:color="auto" w:fill="auto"/>
            <w:vAlign w:val="center"/>
          </w:tcPr>
          <w:p w14:paraId="5DC58D51"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Álitamál sem upp komu og breytingar á verkefninu af þeim sökum</w:t>
            </w:r>
          </w:p>
        </w:tc>
      </w:tr>
      <w:tr w:rsidR="004F5803" w14:paraId="5DC58D55" w14:textId="77777777" w:rsidTr="60256533">
        <w:trPr>
          <w:trHeight w:val="397"/>
        </w:trPr>
        <w:tc>
          <w:tcPr>
            <w:tcW w:w="2475" w:type="dxa"/>
            <w:shd w:val="clear" w:color="auto" w:fill="auto"/>
            <w:vAlign w:val="center"/>
          </w:tcPr>
          <w:p w14:paraId="5DC58D53" w14:textId="6BA5A227"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sz w:val="18"/>
                <w:szCs w:val="18"/>
              </w:rPr>
              <w:t>Sólarhorn</w:t>
            </w:r>
          </w:p>
        </w:tc>
        <w:tc>
          <w:tcPr>
            <w:tcW w:w="7421" w:type="dxa"/>
            <w:shd w:val="clear" w:color="auto" w:fill="auto"/>
            <w:vAlign w:val="center"/>
          </w:tcPr>
          <w:p w14:paraId="5DC58D54"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Engin álitamál komu upp</w:t>
            </w:r>
          </w:p>
        </w:tc>
      </w:tr>
    </w:tbl>
    <w:p w14:paraId="5DC58D56" w14:textId="77777777" w:rsidR="004F5803" w:rsidRDefault="004F5803">
      <w:pPr>
        <w:spacing w:after="0"/>
        <w:ind w:right="68"/>
        <w:rPr>
          <w:rFonts w:ascii="Between 1" w:eastAsia="Between 1" w:hAnsi="Between 1" w:cs="Between 1"/>
          <w:sz w:val="22"/>
          <w:szCs w:val="22"/>
        </w:rPr>
      </w:pPr>
    </w:p>
    <w:p w14:paraId="5DC58D57" w14:textId="77777777" w:rsidR="004F5803" w:rsidRDefault="00443685">
      <w:pPr>
        <w:ind w:right="68"/>
        <w:rPr>
          <w:rFonts w:ascii="Between 1" w:eastAsia="Between 1" w:hAnsi="Between 1" w:cs="Between 1"/>
          <w:sz w:val="22"/>
          <w:szCs w:val="22"/>
        </w:rPr>
      </w:pPr>
      <w:r>
        <w:rPr>
          <w:rFonts w:ascii="Between 1" w:eastAsia="Between 1" w:hAnsi="Between 1" w:cs="Between 1"/>
          <w:sz w:val="22"/>
          <w:szCs w:val="22"/>
        </w:rPr>
        <w:t xml:space="preserve">Framvísið eftirfarandi viðbótargögnum til staðfestingar á umfangi samráðs sem farið var í og breytingum sem komu til vegna þessa samráðs: </w:t>
      </w:r>
    </w:p>
    <w:tbl>
      <w:tblPr>
        <w:tblStyle w:val="afe"/>
        <w:tblW w:w="10173" w:type="dxa"/>
        <w:tblLayout w:type="fixed"/>
        <w:tblLook w:val="0000" w:firstRow="0" w:lastRow="0" w:firstColumn="0" w:lastColumn="0" w:noHBand="0" w:noVBand="0"/>
      </w:tblPr>
      <w:tblGrid>
        <w:gridCol w:w="4188"/>
        <w:gridCol w:w="2280"/>
        <w:gridCol w:w="3705"/>
      </w:tblGrid>
      <w:tr w:rsidR="004F5803" w14:paraId="5DC58D5B" w14:textId="77777777">
        <w:trPr>
          <w:trHeight w:val="454"/>
        </w:trPr>
        <w:tc>
          <w:tcPr>
            <w:tcW w:w="4188" w:type="dxa"/>
            <w:shd w:val="clear" w:color="auto" w:fill="auto"/>
            <w:vAlign w:val="center"/>
          </w:tcPr>
          <w:p w14:paraId="5DC58D58"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Til staðfestingar á umfangi og niðurstöðu samráðs</w:t>
            </w:r>
          </w:p>
        </w:tc>
        <w:tc>
          <w:tcPr>
            <w:tcW w:w="2280" w:type="dxa"/>
            <w:shd w:val="clear" w:color="auto" w:fill="auto"/>
            <w:vAlign w:val="center"/>
          </w:tcPr>
          <w:p w14:paraId="5DC58D59"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Merkið a.m.k. við einn valkost</w:t>
            </w:r>
          </w:p>
        </w:tc>
        <w:tc>
          <w:tcPr>
            <w:tcW w:w="3705" w:type="dxa"/>
            <w:shd w:val="clear" w:color="auto" w:fill="auto"/>
            <w:vAlign w:val="center"/>
          </w:tcPr>
          <w:p w14:paraId="5DC58D5A"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D5F" w14:textId="77777777">
        <w:trPr>
          <w:trHeight w:val="454"/>
        </w:trPr>
        <w:tc>
          <w:tcPr>
            <w:tcW w:w="4188" w:type="dxa"/>
            <w:shd w:val="clear" w:color="auto" w:fill="auto"/>
            <w:vAlign w:val="center"/>
          </w:tcPr>
          <w:p w14:paraId="5DC58D5C"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FSK2.4.1Styrkumsókn sem staðfestir umfang og niðurstöðu samráðs</w:t>
            </w:r>
          </w:p>
        </w:tc>
        <w:tc>
          <w:tcPr>
            <w:tcW w:w="2280" w:type="dxa"/>
            <w:shd w:val="clear" w:color="auto" w:fill="auto"/>
            <w:vAlign w:val="center"/>
          </w:tcPr>
          <w:p w14:paraId="5DC58D5D"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3705" w:type="dxa"/>
            <w:shd w:val="clear" w:color="auto" w:fill="auto"/>
            <w:vAlign w:val="center"/>
          </w:tcPr>
          <w:p w14:paraId="5DC58D5E"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Framkvæmdaleyfi</w:t>
            </w:r>
          </w:p>
        </w:tc>
      </w:tr>
      <w:tr w:rsidR="004F5803" w14:paraId="5DC58D63" w14:textId="77777777">
        <w:trPr>
          <w:trHeight w:val="454"/>
        </w:trPr>
        <w:tc>
          <w:tcPr>
            <w:tcW w:w="4188" w:type="dxa"/>
            <w:shd w:val="clear" w:color="auto" w:fill="auto"/>
            <w:vAlign w:val="center"/>
          </w:tcPr>
          <w:p w14:paraId="5DC58D60"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FSK2.4.2 MÁU</w:t>
            </w:r>
            <w:r>
              <w:rPr>
                <w:rFonts w:ascii="Between 1" w:eastAsia="Between 1" w:hAnsi="Between 1" w:cs="Between 1"/>
                <w:color w:val="000000"/>
                <w:sz w:val="18"/>
                <w:szCs w:val="18"/>
                <w:vertAlign w:val="superscript"/>
              </w:rPr>
              <w:footnoteReference w:id="2"/>
            </w:r>
            <w:r>
              <w:rPr>
                <w:rFonts w:ascii="Between 1" w:eastAsia="Between 1" w:hAnsi="Between 1" w:cs="Between 1"/>
                <w:color w:val="000000"/>
                <w:sz w:val="18"/>
                <w:szCs w:val="18"/>
              </w:rPr>
              <w:t xml:space="preserve"> / Umhverfisyfirlýsing sem staðfestir umfang og niðurstöðu samráðs</w:t>
            </w:r>
          </w:p>
        </w:tc>
        <w:tc>
          <w:tcPr>
            <w:tcW w:w="2280" w:type="dxa"/>
            <w:shd w:val="clear" w:color="auto" w:fill="auto"/>
            <w:vAlign w:val="center"/>
          </w:tcPr>
          <w:p w14:paraId="5DC58D61"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Ekki krafist</w:t>
            </w:r>
          </w:p>
        </w:tc>
        <w:tc>
          <w:tcPr>
            <w:tcW w:w="3705" w:type="dxa"/>
            <w:shd w:val="clear" w:color="auto" w:fill="auto"/>
            <w:vAlign w:val="center"/>
          </w:tcPr>
          <w:p w14:paraId="5DC58D62"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r w:rsidR="004F5803" w14:paraId="5DC58D67" w14:textId="77777777">
        <w:trPr>
          <w:trHeight w:val="454"/>
        </w:trPr>
        <w:tc>
          <w:tcPr>
            <w:tcW w:w="4188" w:type="dxa"/>
            <w:shd w:val="clear" w:color="auto" w:fill="auto"/>
            <w:vAlign w:val="center"/>
          </w:tcPr>
          <w:p w14:paraId="5DC58D64"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Önnur skjöl</w:t>
            </w:r>
          </w:p>
        </w:tc>
        <w:tc>
          <w:tcPr>
            <w:tcW w:w="2280" w:type="dxa"/>
            <w:shd w:val="clear" w:color="auto" w:fill="auto"/>
            <w:vAlign w:val="center"/>
          </w:tcPr>
          <w:p w14:paraId="5DC58D65"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Tilgreinið hvað</w:t>
            </w:r>
          </w:p>
        </w:tc>
        <w:tc>
          <w:tcPr>
            <w:tcW w:w="3705" w:type="dxa"/>
            <w:shd w:val="clear" w:color="auto" w:fill="auto"/>
            <w:vAlign w:val="center"/>
          </w:tcPr>
          <w:p w14:paraId="5DC58D66"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D6B" w14:textId="77777777">
        <w:trPr>
          <w:trHeight w:val="454"/>
        </w:trPr>
        <w:tc>
          <w:tcPr>
            <w:tcW w:w="4188" w:type="dxa"/>
            <w:shd w:val="clear" w:color="auto" w:fill="auto"/>
            <w:vAlign w:val="center"/>
          </w:tcPr>
          <w:p w14:paraId="5DC58D68"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FSK2.4.3 Önnur gögn um samráðið og niðurstöðu þess</w:t>
            </w:r>
          </w:p>
        </w:tc>
        <w:tc>
          <w:tcPr>
            <w:tcW w:w="2280" w:type="dxa"/>
            <w:shd w:val="clear" w:color="auto" w:fill="auto"/>
            <w:vAlign w:val="center"/>
          </w:tcPr>
          <w:p w14:paraId="5DC58D69"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3705" w:type="dxa"/>
            <w:shd w:val="clear" w:color="auto" w:fill="auto"/>
            <w:vAlign w:val="center"/>
          </w:tcPr>
          <w:p w14:paraId="5DC58D6A"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bl>
    <w:p w14:paraId="5DC58D6C" w14:textId="77777777" w:rsidR="004F5803" w:rsidRDefault="004F5803">
      <w:pPr>
        <w:spacing w:after="0"/>
        <w:ind w:right="68"/>
        <w:rPr>
          <w:rFonts w:ascii="Between 1" w:eastAsia="Between 1" w:hAnsi="Between 1" w:cs="Between 1"/>
          <w:b/>
          <w:sz w:val="24"/>
          <w:szCs w:val="24"/>
          <w:u w:val="single"/>
        </w:rPr>
      </w:pPr>
    </w:p>
    <w:p w14:paraId="5DC58D6D"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t>2.5 Vöktun</w:t>
      </w:r>
    </w:p>
    <w:p w14:paraId="5DC58D6E" w14:textId="77777777" w:rsidR="004F5803" w:rsidRDefault="00443685">
      <w:pPr>
        <w:ind w:right="66"/>
        <w:rPr>
          <w:rFonts w:ascii="Between 1" w:eastAsia="Between 1" w:hAnsi="Between 1" w:cs="Between 1"/>
          <w:b/>
          <w:sz w:val="22"/>
          <w:szCs w:val="22"/>
        </w:rPr>
      </w:pPr>
      <w:r>
        <w:rPr>
          <w:rFonts w:ascii="Between 1" w:eastAsia="Between 1" w:hAnsi="Between 1" w:cs="Between 1"/>
          <w:b/>
          <w:sz w:val="22"/>
          <w:szCs w:val="22"/>
        </w:rPr>
        <w:t>Vöktun á breytingum á kolefnisforða</w:t>
      </w:r>
    </w:p>
    <w:p w14:paraId="5DC58D6F"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 xml:space="preserve">Fyrsta vöktun og sannprófun ættu að fara fram fimm árum eftir upphafsdagsetningu. Síðari vaktanir og sannprófanir ættu að lágmarki að fara fram á ári 15 og síðan á tíu ára fresti á meðan á verkefninu stendur. </w:t>
      </w:r>
    </w:p>
    <w:p w14:paraId="5DC58D70"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Verkefni skulu nota Skógarkolefnisreikni fyrir ár 5 en því næst viðeigandi aðferðir viðurkenndar af Loftlagsdeild Skógræktarinnar fyrir ár 15 og eftir það.</w:t>
      </w:r>
    </w:p>
    <w:p w14:paraId="5DC58D71" w14:textId="77777777" w:rsidR="004F5803" w:rsidRDefault="00443685">
      <w:pPr>
        <w:rPr>
          <w:rFonts w:ascii="Between 1" w:eastAsia="Between 1" w:hAnsi="Between 1" w:cs="Between 1"/>
          <w:b/>
          <w:sz w:val="24"/>
          <w:szCs w:val="24"/>
        </w:rPr>
      </w:pPr>
      <w:r>
        <w:br w:type="page"/>
      </w:r>
    </w:p>
    <w:p w14:paraId="5DC58D72" w14:textId="77777777" w:rsidR="004F5803" w:rsidRDefault="00443685">
      <w:pPr>
        <w:ind w:right="66"/>
        <w:rPr>
          <w:rFonts w:ascii="Between 1" w:eastAsia="Between 1" w:hAnsi="Between 1" w:cs="Between 1"/>
          <w:b/>
          <w:sz w:val="22"/>
          <w:szCs w:val="22"/>
        </w:rPr>
      </w:pPr>
      <w:r>
        <w:rPr>
          <w:rFonts w:ascii="Between 1" w:eastAsia="Between 1" w:hAnsi="Between 1" w:cs="Between 1"/>
          <w:b/>
          <w:sz w:val="22"/>
          <w:szCs w:val="22"/>
        </w:rPr>
        <w:lastRenderedPageBreak/>
        <w:t>2.5.1 Vöktunaráætlun</w:t>
      </w:r>
    </w:p>
    <w:tbl>
      <w:tblPr>
        <w:tblStyle w:val="aff"/>
        <w:tblW w:w="10122" w:type="dxa"/>
        <w:tblLayout w:type="fixed"/>
        <w:tblLook w:val="0400" w:firstRow="0" w:lastRow="0" w:firstColumn="0" w:lastColumn="0" w:noHBand="0" w:noVBand="1"/>
      </w:tblPr>
      <w:tblGrid>
        <w:gridCol w:w="3489"/>
        <w:gridCol w:w="3357"/>
        <w:gridCol w:w="3276"/>
      </w:tblGrid>
      <w:tr w:rsidR="004F5803" w14:paraId="5DC58D75" w14:textId="77777777">
        <w:trPr>
          <w:trHeight w:val="567"/>
        </w:trPr>
        <w:tc>
          <w:tcPr>
            <w:tcW w:w="3489" w:type="dxa"/>
            <w:shd w:val="clear" w:color="auto" w:fill="auto"/>
          </w:tcPr>
          <w:p w14:paraId="5DC58D73"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Hver</w:t>
            </w:r>
          </w:p>
        </w:tc>
        <w:tc>
          <w:tcPr>
            <w:tcW w:w="6633" w:type="dxa"/>
            <w:gridSpan w:val="2"/>
            <w:shd w:val="clear" w:color="auto" w:fill="auto"/>
          </w:tcPr>
          <w:p w14:paraId="5DC58D74"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Nafn þess sem ber ábyrgðina (einstaklingur/samtök)</w:t>
            </w:r>
          </w:p>
        </w:tc>
      </w:tr>
      <w:tr w:rsidR="004F5803" w14:paraId="5DC58D78" w14:textId="77777777">
        <w:trPr>
          <w:trHeight w:val="567"/>
        </w:trPr>
        <w:tc>
          <w:tcPr>
            <w:tcW w:w="3489" w:type="dxa"/>
            <w:shd w:val="clear" w:color="auto" w:fill="auto"/>
          </w:tcPr>
          <w:p w14:paraId="5DC58D76"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Hver er ábyrgur fyrir vöktun verkefnis?</w:t>
            </w:r>
          </w:p>
        </w:tc>
        <w:tc>
          <w:tcPr>
            <w:tcW w:w="6633" w:type="dxa"/>
            <w:gridSpan w:val="2"/>
            <w:shd w:val="clear" w:color="auto" w:fill="auto"/>
          </w:tcPr>
          <w:p w14:paraId="5DC58D77" w14:textId="77777777" w:rsidR="004F5803" w:rsidRDefault="00443685">
            <w:pPr>
              <w:spacing w:line="259" w:lineRule="auto"/>
              <w:ind w:right="66"/>
              <w:rPr>
                <w:rFonts w:ascii="Between 1" w:eastAsia="Between 1" w:hAnsi="Between 1" w:cs="Between 1"/>
                <w:sz w:val="18"/>
                <w:szCs w:val="18"/>
              </w:rPr>
            </w:pPr>
            <w:r>
              <w:rPr>
                <w:rFonts w:ascii="Between 1" w:eastAsia="Between 1" w:hAnsi="Between 1" w:cs="Between 1"/>
                <w:sz w:val="18"/>
                <w:szCs w:val="18"/>
              </w:rPr>
              <w:t>Skógræktin</w:t>
            </w:r>
          </w:p>
        </w:tc>
      </w:tr>
      <w:tr w:rsidR="004F5803" w14:paraId="5DC58D7B" w14:textId="77777777">
        <w:trPr>
          <w:trHeight w:val="567"/>
        </w:trPr>
        <w:tc>
          <w:tcPr>
            <w:tcW w:w="3489" w:type="dxa"/>
            <w:shd w:val="clear" w:color="auto" w:fill="auto"/>
          </w:tcPr>
          <w:p w14:paraId="5DC58D79"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Vöktun á ári 5</w:t>
            </w:r>
          </w:p>
        </w:tc>
        <w:tc>
          <w:tcPr>
            <w:tcW w:w="6633" w:type="dxa"/>
            <w:gridSpan w:val="2"/>
            <w:shd w:val="clear" w:color="auto" w:fill="auto"/>
          </w:tcPr>
          <w:p w14:paraId="5DC58D7A"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Lokið fyrir (setjið inn dagsetningu fyrsta vottunartímabils – (</w:t>
            </w:r>
            <w:r>
              <w:rPr>
                <w:rFonts w:ascii="Between 1" w:eastAsia="Between 1" w:hAnsi="Between 1" w:cs="Between 1"/>
                <w:i/>
                <w:sz w:val="18"/>
                <w:szCs w:val="18"/>
              </w:rPr>
              <w:t>Sjá töflu um skógarkolefniseiningar í bið í kafla 3.4</w:t>
            </w:r>
            <w:r>
              <w:rPr>
                <w:rFonts w:ascii="Between 1" w:eastAsia="Between 1" w:hAnsi="Between 1" w:cs="Between 1"/>
                <w:b/>
                <w:sz w:val="18"/>
                <w:szCs w:val="18"/>
              </w:rPr>
              <w:t>)</w:t>
            </w:r>
          </w:p>
        </w:tc>
      </w:tr>
      <w:tr w:rsidR="004F5803" w14:paraId="5DC58D7F" w14:textId="77777777">
        <w:trPr>
          <w:trHeight w:val="567"/>
        </w:trPr>
        <w:tc>
          <w:tcPr>
            <w:tcW w:w="3489" w:type="dxa"/>
            <w:shd w:val="clear" w:color="auto" w:fill="auto"/>
          </w:tcPr>
          <w:p w14:paraId="5DC58D7C"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Viðmið Skógarkolefnis á ári 5 fyrir vöktun og vottun</w:t>
            </w:r>
          </w:p>
        </w:tc>
        <w:tc>
          <w:tcPr>
            <w:tcW w:w="6633" w:type="dxa"/>
            <w:gridSpan w:val="2"/>
            <w:shd w:val="clear" w:color="auto" w:fill="auto"/>
          </w:tcPr>
          <w:p w14:paraId="5DC58D7D" w14:textId="77777777" w:rsidR="004F5803" w:rsidRDefault="00443685">
            <w:pPr>
              <w:ind w:right="66"/>
              <w:rPr>
                <w:rFonts w:ascii="Between 1" w:eastAsia="Between 1" w:hAnsi="Between 1" w:cs="Between 1"/>
                <w:b/>
                <w:i/>
                <w:sz w:val="18"/>
                <w:szCs w:val="18"/>
              </w:rPr>
            </w:pPr>
            <w:r>
              <w:rPr>
                <w:rFonts w:ascii="Between 1" w:eastAsia="Between 1" w:hAnsi="Between 1" w:cs="Between 1"/>
                <w:b/>
                <w:i/>
                <w:sz w:val="18"/>
                <w:szCs w:val="18"/>
              </w:rPr>
              <w:t>Gæðaúttekt að gróðursetningu lokinni 1. október 2022</w:t>
            </w:r>
          </w:p>
          <w:p w14:paraId="5DC58D7E" w14:textId="77777777" w:rsidR="004F5803" w:rsidRDefault="00443685">
            <w:pPr>
              <w:ind w:right="66"/>
              <w:rPr>
                <w:rFonts w:ascii="Between 1" w:eastAsia="Between 1" w:hAnsi="Between 1" w:cs="Between 1"/>
                <w:b/>
                <w:i/>
                <w:sz w:val="18"/>
                <w:szCs w:val="18"/>
              </w:rPr>
            </w:pPr>
            <w:r>
              <w:rPr>
                <w:rFonts w:ascii="Between 1" w:eastAsia="Between 1" w:hAnsi="Between 1" w:cs="Between 1"/>
                <w:b/>
                <w:i/>
                <w:sz w:val="18"/>
                <w:szCs w:val="18"/>
              </w:rPr>
              <w:t>Árangursmat 3 árum eftir gróðursetningu 1. október 2025</w:t>
            </w:r>
          </w:p>
        </w:tc>
      </w:tr>
      <w:tr w:rsidR="004F5803" w14:paraId="5DC58D82" w14:textId="77777777">
        <w:trPr>
          <w:trHeight w:val="567"/>
        </w:trPr>
        <w:tc>
          <w:tcPr>
            <w:tcW w:w="3489" w:type="dxa"/>
            <w:shd w:val="clear" w:color="auto" w:fill="auto"/>
          </w:tcPr>
          <w:p w14:paraId="5DC58D80"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 xml:space="preserve">Vöktun á ári 10 – </w:t>
            </w:r>
          </w:p>
        </w:tc>
        <w:tc>
          <w:tcPr>
            <w:tcW w:w="6633" w:type="dxa"/>
            <w:gridSpan w:val="2"/>
            <w:shd w:val="clear" w:color="auto" w:fill="auto"/>
          </w:tcPr>
          <w:p w14:paraId="5DC58D81"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Hvenær – Setjið inn lokadagsetningu til samanburðar við þá aðferð sem líklegt er að verði notuð á vottunartímabili í lok árs 10 (</w:t>
            </w:r>
            <w:r>
              <w:rPr>
                <w:rFonts w:ascii="Between 1" w:eastAsia="Between 1" w:hAnsi="Between 1" w:cs="Between 1"/>
                <w:i/>
                <w:sz w:val="18"/>
                <w:szCs w:val="18"/>
              </w:rPr>
              <w:t>Sjá töflu um skógarkolefniseiningar í bið í kafla 3.4</w:t>
            </w:r>
            <w:r>
              <w:rPr>
                <w:rFonts w:ascii="Between 1" w:eastAsia="Between 1" w:hAnsi="Between 1" w:cs="Between 1"/>
                <w:b/>
                <w:sz w:val="18"/>
                <w:szCs w:val="18"/>
              </w:rPr>
              <w:t>)</w:t>
            </w:r>
          </w:p>
        </w:tc>
      </w:tr>
      <w:tr w:rsidR="004F5803" w14:paraId="5DC58D85" w14:textId="77777777">
        <w:trPr>
          <w:trHeight w:val="567"/>
        </w:trPr>
        <w:tc>
          <w:tcPr>
            <w:tcW w:w="3489" w:type="dxa"/>
            <w:shd w:val="clear" w:color="auto" w:fill="auto"/>
          </w:tcPr>
          <w:p w14:paraId="5DC58D83"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Vöktunarviðmið Skógarkolefnis á ári 5 (ef skógur er hægvaxta)</w:t>
            </w:r>
          </w:p>
        </w:tc>
        <w:tc>
          <w:tcPr>
            <w:tcW w:w="6633" w:type="dxa"/>
            <w:gridSpan w:val="2"/>
            <w:shd w:val="clear" w:color="auto" w:fill="auto"/>
          </w:tcPr>
          <w:p w14:paraId="5DC58D84" w14:textId="77777777" w:rsidR="004F5803" w:rsidRDefault="00443685">
            <w:pPr>
              <w:ind w:right="66"/>
              <w:rPr>
                <w:rFonts w:ascii="Between 1" w:eastAsia="Between 1" w:hAnsi="Between 1" w:cs="Between 1"/>
                <w:i/>
                <w:sz w:val="18"/>
                <w:szCs w:val="18"/>
              </w:rPr>
            </w:pPr>
            <w:r>
              <w:rPr>
                <w:rFonts w:ascii="Between 1" w:eastAsia="Between 1" w:hAnsi="Between 1" w:cs="Between 1"/>
                <w:i/>
                <w:sz w:val="18"/>
                <w:szCs w:val="18"/>
              </w:rPr>
              <w:t>N/a</w:t>
            </w:r>
          </w:p>
        </w:tc>
      </w:tr>
      <w:tr w:rsidR="004F5803" w14:paraId="5DC58D88" w14:textId="77777777">
        <w:trPr>
          <w:trHeight w:val="567"/>
        </w:trPr>
        <w:tc>
          <w:tcPr>
            <w:tcW w:w="3489" w:type="dxa"/>
            <w:shd w:val="clear" w:color="auto" w:fill="auto"/>
          </w:tcPr>
          <w:p w14:paraId="5DC58D86"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Full vöktun Skógarkolefnis á ári 15 og lengur (ef skógur er hraðvaxta)</w:t>
            </w:r>
          </w:p>
        </w:tc>
        <w:tc>
          <w:tcPr>
            <w:tcW w:w="6633" w:type="dxa"/>
            <w:gridSpan w:val="2"/>
            <w:shd w:val="clear" w:color="auto" w:fill="auto"/>
          </w:tcPr>
          <w:p w14:paraId="5DC58D87" w14:textId="77777777" w:rsidR="004F5803" w:rsidRDefault="00443685">
            <w:pPr>
              <w:ind w:right="66"/>
              <w:rPr>
                <w:rFonts w:ascii="Between 1" w:eastAsia="Between 1" w:hAnsi="Between 1" w:cs="Between 1"/>
                <w:i/>
                <w:sz w:val="18"/>
                <w:szCs w:val="18"/>
              </w:rPr>
            </w:pPr>
            <w:r>
              <w:rPr>
                <w:rFonts w:ascii="Between 1" w:eastAsia="Between 1" w:hAnsi="Between 1" w:cs="Between 1"/>
                <w:i/>
                <w:sz w:val="18"/>
                <w:szCs w:val="18"/>
              </w:rPr>
              <w:t>N/a</w:t>
            </w:r>
          </w:p>
        </w:tc>
      </w:tr>
      <w:tr w:rsidR="004F5803" w14:paraId="5DC58D8C" w14:textId="77777777">
        <w:trPr>
          <w:trHeight w:val="567"/>
        </w:trPr>
        <w:tc>
          <w:tcPr>
            <w:tcW w:w="3489" w:type="dxa"/>
            <w:shd w:val="clear" w:color="auto" w:fill="auto"/>
          </w:tcPr>
          <w:p w14:paraId="5DC58D89" w14:textId="77777777" w:rsidR="004F5803" w:rsidRDefault="00443685">
            <w:pPr>
              <w:ind w:right="66"/>
              <w:rPr>
                <w:rFonts w:ascii="Between 1" w:eastAsia="Between 1" w:hAnsi="Between 1" w:cs="Between 1"/>
                <w:sz w:val="18"/>
                <w:szCs w:val="18"/>
              </w:rPr>
            </w:pPr>
            <w:r>
              <w:rPr>
                <w:rFonts w:ascii="Between 1" w:eastAsia="Between 1" w:hAnsi="Between 1" w:cs="Between 1"/>
                <w:b/>
                <w:sz w:val="18"/>
                <w:szCs w:val="18"/>
              </w:rPr>
              <w:t>Vöktun á ári 15</w:t>
            </w:r>
          </w:p>
        </w:tc>
        <w:tc>
          <w:tcPr>
            <w:tcW w:w="3357" w:type="dxa"/>
            <w:shd w:val="clear" w:color="auto" w:fill="auto"/>
          </w:tcPr>
          <w:p w14:paraId="5DC58D8A"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 xml:space="preserve">Veljið aðferð – </w:t>
            </w:r>
            <w:r>
              <w:rPr>
                <w:rFonts w:ascii="Between 1" w:eastAsia="Between 1" w:hAnsi="Between 1" w:cs="Between 1"/>
                <w:i/>
                <w:sz w:val="18"/>
                <w:szCs w:val="18"/>
              </w:rPr>
              <w:t>Gefið upp heiti verkefna ef ólíkar aðferðir verða notaðar innan hóps</w:t>
            </w:r>
          </w:p>
        </w:tc>
        <w:tc>
          <w:tcPr>
            <w:tcW w:w="3276" w:type="dxa"/>
            <w:shd w:val="clear" w:color="auto" w:fill="auto"/>
          </w:tcPr>
          <w:p w14:paraId="5DC58D8B"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Hvenær – Setjið inn lokadagsetningu til samanburðar við þá aðferð sem líklegt er að verði notuð á vottunartímabili í lok árs 15 (</w:t>
            </w:r>
            <w:r>
              <w:rPr>
                <w:rFonts w:ascii="Between 1" w:eastAsia="Between 1" w:hAnsi="Between 1" w:cs="Between 1"/>
                <w:i/>
                <w:sz w:val="18"/>
                <w:szCs w:val="18"/>
              </w:rPr>
              <w:t>Sjá töflu um skógarkolefniseiningar í bið í kafla 3.4</w:t>
            </w:r>
            <w:r>
              <w:rPr>
                <w:rFonts w:ascii="Between 1" w:eastAsia="Between 1" w:hAnsi="Between 1" w:cs="Between 1"/>
                <w:b/>
                <w:sz w:val="18"/>
                <w:szCs w:val="18"/>
              </w:rPr>
              <w:t>)</w:t>
            </w:r>
          </w:p>
        </w:tc>
      </w:tr>
      <w:tr w:rsidR="004F5803" w14:paraId="5DC58D91" w14:textId="77777777">
        <w:trPr>
          <w:trHeight w:val="567"/>
        </w:trPr>
        <w:tc>
          <w:tcPr>
            <w:tcW w:w="3489" w:type="dxa"/>
            <w:shd w:val="clear" w:color="auto" w:fill="auto"/>
          </w:tcPr>
          <w:p w14:paraId="5DC58D8D"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Ár 15 og lengur: Full vöktun og vottun</w:t>
            </w:r>
          </w:p>
        </w:tc>
        <w:tc>
          <w:tcPr>
            <w:tcW w:w="3357" w:type="dxa"/>
            <w:shd w:val="clear" w:color="auto" w:fill="auto"/>
          </w:tcPr>
          <w:p w14:paraId="5DC58D8E"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Já</w:t>
            </w:r>
          </w:p>
        </w:tc>
        <w:tc>
          <w:tcPr>
            <w:tcW w:w="3276" w:type="dxa"/>
            <w:shd w:val="clear" w:color="auto" w:fill="auto"/>
          </w:tcPr>
          <w:p w14:paraId="5DC58D8F" w14:textId="77777777" w:rsidR="004F5803" w:rsidRDefault="00443685">
            <w:pPr>
              <w:ind w:right="66"/>
              <w:rPr>
                <w:rFonts w:ascii="Between 1" w:eastAsia="Between 1" w:hAnsi="Between 1" w:cs="Between 1"/>
                <w:b/>
                <w:i/>
                <w:sz w:val="18"/>
                <w:szCs w:val="18"/>
              </w:rPr>
            </w:pPr>
            <w:r>
              <w:rPr>
                <w:rFonts w:ascii="Between 1" w:eastAsia="Between 1" w:hAnsi="Between 1" w:cs="Between 1"/>
                <w:b/>
                <w:i/>
                <w:sz w:val="18"/>
                <w:szCs w:val="18"/>
              </w:rPr>
              <w:t>1. október 2037</w:t>
            </w:r>
          </w:p>
          <w:p w14:paraId="5DC58D90" w14:textId="77777777" w:rsidR="004F5803" w:rsidRDefault="004F5803">
            <w:pPr>
              <w:ind w:right="66"/>
              <w:rPr>
                <w:rFonts w:ascii="Between 1" w:eastAsia="Between 1" w:hAnsi="Between 1" w:cs="Between 1"/>
                <w:b/>
                <w:i/>
                <w:sz w:val="18"/>
                <w:szCs w:val="18"/>
              </w:rPr>
            </w:pPr>
          </w:p>
        </w:tc>
      </w:tr>
      <w:tr w:rsidR="004F5803" w14:paraId="5DC58D95" w14:textId="77777777">
        <w:trPr>
          <w:trHeight w:val="567"/>
        </w:trPr>
        <w:tc>
          <w:tcPr>
            <w:tcW w:w="3489" w:type="dxa"/>
            <w:shd w:val="clear" w:color="auto" w:fill="auto"/>
          </w:tcPr>
          <w:p w14:paraId="5DC58D92"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 xml:space="preserve">Ár 15+ og lengur: Grunnvöktun og vottun smærri verkefna </w:t>
            </w:r>
            <w:r>
              <w:rPr>
                <w:rFonts w:ascii="Between 1" w:eastAsia="Between 1" w:hAnsi="Between 1" w:cs="Between 1"/>
                <w:i/>
                <w:sz w:val="18"/>
                <w:szCs w:val="18"/>
              </w:rPr>
              <w:t xml:space="preserve">(að því gefnu að reiknir fyrir smærri verkefni hafi verið notaður) </w:t>
            </w:r>
          </w:p>
        </w:tc>
        <w:tc>
          <w:tcPr>
            <w:tcW w:w="3357" w:type="dxa"/>
            <w:shd w:val="clear" w:color="auto" w:fill="auto"/>
          </w:tcPr>
          <w:p w14:paraId="5DC58D93"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Nei</w:t>
            </w:r>
          </w:p>
        </w:tc>
        <w:tc>
          <w:tcPr>
            <w:tcW w:w="3276" w:type="dxa"/>
            <w:shd w:val="clear" w:color="auto" w:fill="auto"/>
          </w:tcPr>
          <w:p w14:paraId="5DC58D94" w14:textId="77777777" w:rsidR="004F5803" w:rsidRDefault="004F5803">
            <w:pPr>
              <w:ind w:right="66"/>
              <w:rPr>
                <w:rFonts w:ascii="Between 1" w:eastAsia="Between 1" w:hAnsi="Between 1" w:cs="Between 1"/>
                <w:i/>
                <w:sz w:val="18"/>
                <w:szCs w:val="18"/>
              </w:rPr>
            </w:pPr>
          </w:p>
        </w:tc>
      </w:tr>
      <w:tr w:rsidR="004F5803" w14:paraId="5DC58D99" w14:textId="77777777">
        <w:trPr>
          <w:trHeight w:val="567"/>
        </w:trPr>
        <w:tc>
          <w:tcPr>
            <w:tcW w:w="3489" w:type="dxa"/>
            <w:shd w:val="clear" w:color="auto" w:fill="auto"/>
          </w:tcPr>
          <w:p w14:paraId="5DC58D96"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 xml:space="preserve">Ár 15 og lengur: Grunnvöktun og eigin vottun </w:t>
            </w:r>
            <w:r>
              <w:rPr>
                <w:rFonts w:ascii="Between 1" w:eastAsia="Between 1" w:hAnsi="Between 1" w:cs="Between 1"/>
                <w:i/>
                <w:sz w:val="18"/>
                <w:szCs w:val="18"/>
              </w:rPr>
              <w:t xml:space="preserve">(að því gefnu að viðmiðum sé mætt) </w:t>
            </w:r>
          </w:p>
        </w:tc>
        <w:tc>
          <w:tcPr>
            <w:tcW w:w="3357" w:type="dxa"/>
            <w:shd w:val="clear" w:color="auto" w:fill="auto"/>
          </w:tcPr>
          <w:p w14:paraId="5DC58D97"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Nei</w:t>
            </w:r>
          </w:p>
        </w:tc>
        <w:tc>
          <w:tcPr>
            <w:tcW w:w="3276" w:type="dxa"/>
            <w:shd w:val="clear" w:color="auto" w:fill="auto"/>
          </w:tcPr>
          <w:p w14:paraId="5DC58D98" w14:textId="77777777" w:rsidR="004F5803" w:rsidRDefault="004F5803">
            <w:pPr>
              <w:ind w:right="66"/>
              <w:rPr>
                <w:rFonts w:ascii="Between 1" w:eastAsia="Between 1" w:hAnsi="Between 1" w:cs="Between 1"/>
                <w:i/>
                <w:sz w:val="18"/>
                <w:szCs w:val="18"/>
              </w:rPr>
            </w:pPr>
          </w:p>
        </w:tc>
      </w:tr>
      <w:tr w:rsidR="004F5803" w14:paraId="5DC58D9C" w14:textId="77777777">
        <w:trPr>
          <w:trHeight w:val="567"/>
        </w:trPr>
        <w:tc>
          <w:tcPr>
            <w:tcW w:w="3489" w:type="dxa"/>
            <w:shd w:val="clear" w:color="auto" w:fill="auto"/>
          </w:tcPr>
          <w:p w14:paraId="5DC58D9A"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Tíðni vöktunar eftir ár 15 á verkefnistíma</w:t>
            </w:r>
          </w:p>
        </w:tc>
        <w:tc>
          <w:tcPr>
            <w:tcW w:w="6633" w:type="dxa"/>
            <w:gridSpan w:val="2"/>
            <w:shd w:val="clear" w:color="auto" w:fill="auto"/>
          </w:tcPr>
          <w:p w14:paraId="5DC58D9B"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 xml:space="preserve">Veljið líklega tíðni vöktunar </w:t>
            </w:r>
          </w:p>
        </w:tc>
      </w:tr>
      <w:tr w:rsidR="004F5803" w14:paraId="5DC58D9F" w14:textId="77777777">
        <w:trPr>
          <w:trHeight w:val="567"/>
        </w:trPr>
        <w:tc>
          <w:tcPr>
            <w:tcW w:w="3489" w:type="dxa"/>
            <w:shd w:val="clear" w:color="auto" w:fill="auto"/>
          </w:tcPr>
          <w:p w14:paraId="5DC58D9D"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Á 5 ára fresti (</w:t>
            </w:r>
            <w:proofErr w:type="spellStart"/>
            <w:r>
              <w:rPr>
                <w:rFonts w:ascii="Between 1" w:eastAsia="Between 1" w:hAnsi="Between 1" w:cs="Between 1"/>
                <w:sz w:val="18"/>
                <w:szCs w:val="18"/>
              </w:rPr>
              <w:t>valkvætt</w:t>
            </w:r>
            <w:proofErr w:type="spellEnd"/>
            <w:r>
              <w:rPr>
                <w:rFonts w:ascii="Between 1" w:eastAsia="Between 1" w:hAnsi="Between 1" w:cs="Between 1"/>
                <w:sz w:val="18"/>
                <w:szCs w:val="18"/>
              </w:rPr>
              <w:t xml:space="preserve">) </w:t>
            </w:r>
          </w:p>
        </w:tc>
        <w:tc>
          <w:tcPr>
            <w:tcW w:w="6633" w:type="dxa"/>
            <w:gridSpan w:val="2"/>
            <w:shd w:val="clear" w:color="auto" w:fill="auto"/>
          </w:tcPr>
          <w:p w14:paraId="5DC58D9E"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Nei</w:t>
            </w:r>
          </w:p>
        </w:tc>
      </w:tr>
      <w:tr w:rsidR="004F5803" w14:paraId="5DC58DA2" w14:textId="77777777">
        <w:trPr>
          <w:trHeight w:val="567"/>
        </w:trPr>
        <w:tc>
          <w:tcPr>
            <w:tcW w:w="3489" w:type="dxa"/>
            <w:shd w:val="clear" w:color="auto" w:fill="auto"/>
          </w:tcPr>
          <w:p w14:paraId="5DC58DA0"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Á 10 ára fresti við lok hvers vottunartímabils (lágmark)</w:t>
            </w:r>
          </w:p>
        </w:tc>
        <w:tc>
          <w:tcPr>
            <w:tcW w:w="6633" w:type="dxa"/>
            <w:gridSpan w:val="2"/>
            <w:shd w:val="clear" w:color="auto" w:fill="auto"/>
          </w:tcPr>
          <w:p w14:paraId="5DC58DA1"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Já</w:t>
            </w:r>
          </w:p>
        </w:tc>
      </w:tr>
      <w:tr w:rsidR="004F5803" w14:paraId="5DC58DA6" w14:textId="77777777">
        <w:trPr>
          <w:trHeight w:val="567"/>
        </w:trPr>
        <w:tc>
          <w:tcPr>
            <w:tcW w:w="3489" w:type="dxa"/>
            <w:shd w:val="clear" w:color="auto" w:fill="auto"/>
          </w:tcPr>
          <w:p w14:paraId="5DC58DA3"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 xml:space="preserve">Lokavöktun og -vottun </w:t>
            </w:r>
          </w:p>
        </w:tc>
        <w:tc>
          <w:tcPr>
            <w:tcW w:w="3357" w:type="dxa"/>
            <w:shd w:val="clear" w:color="auto" w:fill="auto"/>
          </w:tcPr>
          <w:p w14:paraId="5DC58DA4"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Áskilið</w:t>
            </w:r>
          </w:p>
        </w:tc>
        <w:tc>
          <w:tcPr>
            <w:tcW w:w="3276" w:type="dxa"/>
            <w:shd w:val="clear" w:color="auto" w:fill="auto"/>
          </w:tcPr>
          <w:p w14:paraId="5DC58DA5"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Hvenær – Setjið inn lokadagsetningu sem er við lok vottunartímabils. (</w:t>
            </w:r>
            <w:r>
              <w:rPr>
                <w:rFonts w:ascii="Between 1" w:eastAsia="Between 1" w:hAnsi="Between 1" w:cs="Between 1"/>
                <w:i/>
                <w:sz w:val="18"/>
                <w:szCs w:val="18"/>
              </w:rPr>
              <w:t>Sjá töflu um skógarkolefniseiningar í bið í kafla 3.4</w:t>
            </w:r>
            <w:r>
              <w:rPr>
                <w:rFonts w:ascii="Between 1" w:eastAsia="Between 1" w:hAnsi="Between 1" w:cs="Between 1"/>
                <w:b/>
                <w:sz w:val="18"/>
                <w:szCs w:val="18"/>
              </w:rPr>
              <w:t>)</w:t>
            </w:r>
          </w:p>
        </w:tc>
      </w:tr>
      <w:tr w:rsidR="004F5803" w14:paraId="5DC58DAB" w14:textId="77777777">
        <w:trPr>
          <w:trHeight w:val="567"/>
        </w:trPr>
        <w:tc>
          <w:tcPr>
            <w:tcW w:w="3489" w:type="dxa"/>
            <w:shd w:val="clear" w:color="auto" w:fill="auto"/>
          </w:tcPr>
          <w:p w14:paraId="5DC58DA7"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Ár 15 og lengur: Full vöktun og vottun</w:t>
            </w:r>
          </w:p>
        </w:tc>
        <w:tc>
          <w:tcPr>
            <w:tcW w:w="3357" w:type="dxa"/>
            <w:shd w:val="clear" w:color="auto" w:fill="auto"/>
          </w:tcPr>
          <w:p w14:paraId="5DC58DA8"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Já</w:t>
            </w:r>
          </w:p>
        </w:tc>
        <w:tc>
          <w:tcPr>
            <w:tcW w:w="3276" w:type="dxa"/>
            <w:shd w:val="clear" w:color="auto" w:fill="auto"/>
          </w:tcPr>
          <w:p w14:paraId="5DC58DA9" w14:textId="77777777" w:rsidR="004F5803" w:rsidRDefault="00443685">
            <w:pPr>
              <w:ind w:right="66"/>
              <w:rPr>
                <w:rFonts w:ascii="Between 1" w:eastAsia="Between 1" w:hAnsi="Between 1" w:cs="Between 1"/>
                <w:b/>
                <w:i/>
                <w:sz w:val="18"/>
                <w:szCs w:val="18"/>
              </w:rPr>
            </w:pPr>
            <w:r>
              <w:rPr>
                <w:rFonts w:ascii="Between 1" w:eastAsia="Between 1" w:hAnsi="Between 1" w:cs="Between 1"/>
                <w:b/>
                <w:i/>
                <w:sz w:val="18"/>
                <w:szCs w:val="18"/>
              </w:rPr>
              <w:t>1. október 2072</w:t>
            </w:r>
          </w:p>
          <w:p w14:paraId="5DC58DAA" w14:textId="77777777" w:rsidR="004F5803" w:rsidRDefault="004F5803">
            <w:pPr>
              <w:ind w:right="66"/>
              <w:rPr>
                <w:rFonts w:ascii="Between 1" w:eastAsia="Between 1" w:hAnsi="Between 1" w:cs="Between 1"/>
                <w:b/>
                <w:sz w:val="18"/>
                <w:szCs w:val="18"/>
              </w:rPr>
            </w:pPr>
          </w:p>
        </w:tc>
      </w:tr>
    </w:tbl>
    <w:p w14:paraId="5DC58DAC" w14:textId="77777777" w:rsidR="004F5803" w:rsidRDefault="004F5803">
      <w:pPr>
        <w:ind w:right="66"/>
        <w:rPr>
          <w:rFonts w:ascii="Between 1" w:eastAsia="Between 1" w:hAnsi="Between 1" w:cs="Between 1"/>
          <w:b/>
          <w:sz w:val="22"/>
          <w:szCs w:val="22"/>
        </w:rPr>
      </w:pPr>
    </w:p>
    <w:p w14:paraId="5DC58DAD"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 xml:space="preserve">2.5.2.1 Er verkefnið vottað eða að sækja um vottun á öðrum forsendum en kolefnisbindingar?  </w:t>
      </w:r>
    </w:p>
    <w:p w14:paraId="5DC58DAE" w14:textId="77777777" w:rsidR="004F5803" w:rsidRDefault="000E2B79">
      <w:pPr>
        <w:pBdr>
          <w:top w:val="nil"/>
          <w:left w:val="nil"/>
          <w:bottom w:val="nil"/>
          <w:right w:val="nil"/>
          <w:between w:val="nil"/>
        </w:pBdr>
        <w:ind w:right="66" w:firstLine="720"/>
        <w:rPr>
          <w:rFonts w:ascii="Between 1" w:eastAsia="Between 1" w:hAnsi="Between 1" w:cs="Between 1"/>
          <w:i/>
          <w:color w:val="000000"/>
          <w:sz w:val="22"/>
          <w:szCs w:val="22"/>
        </w:rPr>
      </w:pPr>
      <w:sdt>
        <w:sdtPr>
          <w:tag w:val="goog_rdk_20"/>
          <w:id w:val="2082024267"/>
        </w:sdtPr>
        <w:sdtEndPr/>
        <w:sdtContent>
          <w:r w:rsidR="00443685">
            <w:rPr>
              <w:rFonts w:ascii="Arial Unicode MS" w:eastAsia="Arial Unicode MS" w:hAnsi="Arial Unicode MS" w:cs="Arial Unicode MS"/>
              <w:color w:val="000000"/>
              <w:sz w:val="22"/>
              <w:szCs w:val="22"/>
            </w:rPr>
            <w:t>☐</w:t>
          </w:r>
        </w:sdtContent>
      </w:sdt>
      <w:r w:rsidR="00443685">
        <w:rPr>
          <w:rFonts w:ascii="Between 1" w:eastAsia="Between 1" w:hAnsi="Between 1" w:cs="Between 1"/>
          <w:color w:val="000000"/>
          <w:sz w:val="22"/>
          <w:szCs w:val="22"/>
        </w:rPr>
        <w:t xml:space="preserve"> Já </w:t>
      </w:r>
      <w:r w:rsidR="00443685">
        <w:rPr>
          <w:rFonts w:ascii="MS Gothic" w:eastAsia="MS Gothic" w:hAnsi="MS Gothic" w:cs="MS Gothic"/>
          <w:color w:val="000000"/>
          <w:sz w:val="22"/>
          <w:szCs w:val="22"/>
        </w:rPr>
        <w:t>☒</w:t>
      </w:r>
      <w:r w:rsidR="00443685">
        <w:rPr>
          <w:rFonts w:ascii="Between 1" w:eastAsia="Between 1" w:hAnsi="Between 1" w:cs="Between 1"/>
          <w:color w:val="000000"/>
          <w:sz w:val="22"/>
          <w:szCs w:val="22"/>
        </w:rPr>
        <w:t xml:space="preserve"> Nei</w:t>
      </w:r>
    </w:p>
    <w:p w14:paraId="5DC58DAF"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 xml:space="preserve">2.5.2.2 </w:t>
      </w:r>
      <w:r>
        <w:rPr>
          <w:rFonts w:ascii="Between 1" w:eastAsia="Between 1" w:hAnsi="Between 1" w:cs="Between 1"/>
          <w:i/>
          <w:sz w:val="22"/>
          <w:szCs w:val="22"/>
        </w:rPr>
        <w:t>Ef já</w:t>
      </w:r>
      <w:r>
        <w:rPr>
          <w:rFonts w:ascii="Between 1" w:eastAsia="Between 1" w:hAnsi="Between 1" w:cs="Between 1"/>
          <w:sz w:val="22"/>
          <w:szCs w:val="22"/>
        </w:rPr>
        <w:t xml:space="preserve">, gefið upp hvort vottun verkefnisins er í gegnum The Forest </w:t>
      </w:r>
      <w:proofErr w:type="spellStart"/>
      <w:r>
        <w:rPr>
          <w:rFonts w:ascii="Between 1" w:eastAsia="Between 1" w:hAnsi="Between 1" w:cs="Between 1"/>
          <w:sz w:val="22"/>
          <w:szCs w:val="22"/>
        </w:rPr>
        <w:t>Stewardship</w:t>
      </w:r>
      <w:proofErr w:type="spellEnd"/>
      <w:r>
        <w:rPr>
          <w:rFonts w:ascii="Between 1" w:eastAsia="Between 1" w:hAnsi="Between 1" w:cs="Between 1"/>
          <w:sz w:val="22"/>
          <w:szCs w:val="22"/>
        </w:rPr>
        <w:t xml:space="preserve"> Council FSC eða The </w:t>
      </w:r>
      <w:proofErr w:type="spellStart"/>
      <w:r>
        <w:rPr>
          <w:rFonts w:ascii="Between 1" w:eastAsia="Between 1" w:hAnsi="Between 1" w:cs="Between 1"/>
          <w:sz w:val="22"/>
          <w:szCs w:val="22"/>
        </w:rPr>
        <w:t>Programme</w:t>
      </w:r>
      <w:proofErr w:type="spellEnd"/>
      <w:r>
        <w:rPr>
          <w:rFonts w:ascii="Between 1" w:eastAsia="Between 1" w:hAnsi="Between 1" w:cs="Between 1"/>
          <w:sz w:val="22"/>
          <w:szCs w:val="22"/>
        </w:rPr>
        <w:t xml:space="preserve"> for </w:t>
      </w:r>
      <w:proofErr w:type="spellStart"/>
      <w:r>
        <w:rPr>
          <w:rFonts w:ascii="Between 1" w:eastAsia="Between 1" w:hAnsi="Between 1" w:cs="Between 1"/>
          <w:sz w:val="22"/>
          <w:szCs w:val="22"/>
        </w:rPr>
        <w:t>the</w:t>
      </w:r>
      <w:proofErr w:type="spellEnd"/>
      <w:r>
        <w:rPr>
          <w:rFonts w:ascii="Between 1" w:eastAsia="Between 1" w:hAnsi="Between 1" w:cs="Between 1"/>
          <w:sz w:val="22"/>
          <w:szCs w:val="22"/>
        </w:rPr>
        <w:t xml:space="preserve"> </w:t>
      </w:r>
      <w:proofErr w:type="spellStart"/>
      <w:r>
        <w:rPr>
          <w:rFonts w:ascii="Between 1" w:eastAsia="Between 1" w:hAnsi="Between 1" w:cs="Between 1"/>
          <w:sz w:val="22"/>
          <w:szCs w:val="22"/>
        </w:rPr>
        <w:t>Endorsement</w:t>
      </w:r>
      <w:proofErr w:type="spellEnd"/>
      <w:r>
        <w:rPr>
          <w:rFonts w:ascii="Between 1" w:eastAsia="Between 1" w:hAnsi="Between 1" w:cs="Between 1"/>
          <w:sz w:val="22"/>
          <w:szCs w:val="22"/>
        </w:rPr>
        <w:t xml:space="preserve"> of Forest </w:t>
      </w:r>
      <w:proofErr w:type="spellStart"/>
      <w:r>
        <w:rPr>
          <w:rFonts w:ascii="Between 1" w:eastAsia="Between 1" w:hAnsi="Between 1" w:cs="Between 1"/>
          <w:sz w:val="22"/>
          <w:szCs w:val="22"/>
        </w:rPr>
        <w:t>Certification</w:t>
      </w:r>
      <w:proofErr w:type="spellEnd"/>
      <w:r>
        <w:rPr>
          <w:rFonts w:ascii="Between 1" w:eastAsia="Between 1" w:hAnsi="Between 1" w:cs="Between 1"/>
          <w:sz w:val="22"/>
          <w:szCs w:val="22"/>
        </w:rPr>
        <w:t xml:space="preserve"> PEFC og gefið upp viðeigandi vottunarnúmer.</w:t>
      </w:r>
    </w:p>
    <w:tbl>
      <w:tblPr>
        <w:tblStyle w:val="aff0"/>
        <w:tblW w:w="9896" w:type="dxa"/>
        <w:tblLayout w:type="fixed"/>
        <w:tblLook w:val="0000" w:firstRow="0" w:lastRow="0" w:firstColumn="0" w:lastColumn="0" w:noHBand="0" w:noVBand="0"/>
      </w:tblPr>
      <w:tblGrid>
        <w:gridCol w:w="1769"/>
        <w:gridCol w:w="3150"/>
        <w:gridCol w:w="4977"/>
      </w:tblGrid>
      <w:tr w:rsidR="004F5803" w14:paraId="5DC58DB3" w14:textId="77777777">
        <w:trPr>
          <w:trHeight w:val="609"/>
        </w:trPr>
        <w:tc>
          <w:tcPr>
            <w:tcW w:w="1769" w:type="dxa"/>
            <w:shd w:val="clear" w:color="auto" w:fill="auto"/>
            <w:vAlign w:val="center"/>
          </w:tcPr>
          <w:p w14:paraId="5DC58DB0"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Verkefni</w:t>
            </w:r>
          </w:p>
        </w:tc>
        <w:tc>
          <w:tcPr>
            <w:tcW w:w="3150" w:type="dxa"/>
            <w:shd w:val="clear" w:color="auto" w:fill="auto"/>
            <w:vAlign w:val="center"/>
          </w:tcPr>
          <w:p w14:paraId="5DC58DB1"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 xml:space="preserve">FSC eða PEFC? </w:t>
            </w:r>
          </w:p>
        </w:tc>
        <w:tc>
          <w:tcPr>
            <w:tcW w:w="4977" w:type="dxa"/>
            <w:shd w:val="clear" w:color="auto" w:fill="auto"/>
            <w:vAlign w:val="center"/>
          </w:tcPr>
          <w:p w14:paraId="5DC58DB2"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FSC- eða PEFC-vottunarnúmer</w:t>
            </w:r>
          </w:p>
        </w:tc>
      </w:tr>
      <w:tr w:rsidR="004F5803" w14:paraId="5DC58DB7" w14:textId="77777777">
        <w:trPr>
          <w:trHeight w:val="397"/>
        </w:trPr>
        <w:tc>
          <w:tcPr>
            <w:tcW w:w="1769" w:type="dxa"/>
            <w:shd w:val="clear" w:color="auto" w:fill="auto"/>
            <w:vAlign w:val="center"/>
          </w:tcPr>
          <w:p w14:paraId="5DC58DB4" w14:textId="77777777" w:rsidR="004F5803" w:rsidRDefault="004F5803">
            <w:pPr>
              <w:ind w:right="66"/>
              <w:rPr>
                <w:rFonts w:ascii="Between 1" w:eastAsia="Between 1" w:hAnsi="Between 1" w:cs="Between 1"/>
                <w:sz w:val="24"/>
                <w:szCs w:val="24"/>
              </w:rPr>
            </w:pPr>
          </w:p>
        </w:tc>
        <w:tc>
          <w:tcPr>
            <w:tcW w:w="3150" w:type="dxa"/>
            <w:shd w:val="clear" w:color="auto" w:fill="auto"/>
            <w:vAlign w:val="center"/>
          </w:tcPr>
          <w:p w14:paraId="5DC58DB5" w14:textId="77777777" w:rsidR="004F5803" w:rsidRDefault="004F5803">
            <w:pPr>
              <w:ind w:right="66"/>
              <w:rPr>
                <w:rFonts w:ascii="Between 1" w:eastAsia="Between 1" w:hAnsi="Between 1" w:cs="Between 1"/>
                <w:sz w:val="24"/>
                <w:szCs w:val="24"/>
              </w:rPr>
            </w:pPr>
          </w:p>
        </w:tc>
        <w:tc>
          <w:tcPr>
            <w:tcW w:w="4977" w:type="dxa"/>
            <w:shd w:val="clear" w:color="auto" w:fill="auto"/>
            <w:vAlign w:val="center"/>
          </w:tcPr>
          <w:p w14:paraId="5DC58DB6" w14:textId="77777777" w:rsidR="004F5803" w:rsidRDefault="004F5803">
            <w:pPr>
              <w:ind w:right="66"/>
              <w:rPr>
                <w:rFonts w:ascii="Between 1" w:eastAsia="Between 1" w:hAnsi="Between 1" w:cs="Between 1"/>
                <w:sz w:val="24"/>
                <w:szCs w:val="24"/>
              </w:rPr>
            </w:pPr>
          </w:p>
        </w:tc>
      </w:tr>
    </w:tbl>
    <w:p w14:paraId="5DC58DB8"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t>2.6 Skráning og hvernig forðast ber tvítalningu</w:t>
      </w:r>
    </w:p>
    <w:p w14:paraId="5DC58DB9" w14:textId="726054F0" w:rsidR="004F5803" w:rsidRDefault="00443685">
      <w:pPr>
        <w:ind w:right="66"/>
        <w:rPr>
          <w:rFonts w:ascii="Between 1" w:eastAsia="Between 1" w:hAnsi="Between 1" w:cs="Between 1"/>
          <w:sz w:val="22"/>
          <w:szCs w:val="22"/>
        </w:rPr>
      </w:pPr>
      <w:r w:rsidRPr="60256533">
        <w:rPr>
          <w:rFonts w:ascii="Between 1" w:eastAsia="Between 1" w:hAnsi="Between 1" w:cs="Between 1"/>
          <w:sz w:val="22"/>
          <w:szCs w:val="22"/>
        </w:rPr>
        <w:t>2.6.1.1 Hefur verkefnið hlotið vottun eða samþykki annars k</w:t>
      </w:r>
      <w:r w:rsidR="6D14939C" w:rsidRPr="60256533">
        <w:rPr>
          <w:rFonts w:ascii="Between 1" w:eastAsia="Between 1" w:hAnsi="Between 1" w:cs="Between 1"/>
          <w:sz w:val="22"/>
          <w:szCs w:val="22"/>
        </w:rPr>
        <w:t xml:space="preserve">röfusetts </w:t>
      </w:r>
      <w:r w:rsidRPr="60256533">
        <w:rPr>
          <w:rFonts w:ascii="Between 1" w:eastAsia="Between 1" w:hAnsi="Between 1" w:cs="Between 1"/>
          <w:sz w:val="22"/>
          <w:szCs w:val="22"/>
        </w:rPr>
        <w:t xml:space="preserve">eða óskað eftir slíku? </w:t>
      </w:r>
    </w:p>
    <w:p w14:paraId="5DC58DBA" w14:textId="77777777" w:rsidR="004F5803" w:rsidRDefault="000E2B79">
      <w:pPr>
        <w:pBdr>
          <w:top w:val="nil"/>
          <w:left w:val="nil"/>
          <w:bottom w:val="nil"/>
          <w:right w:val="nil"/>
          <w:between w:val="nil"/>
        </w:pBdr>
        <w:ind w:right="66" w:firstLine="720"/>
        <w:rPr>
          <w:rFonts w:ascii="Between 1" w:eastAsia="Between 1" w:hAnsi="Between 1" w:cs="Between 1"/>
          <w:i/>
          <w:color w:val="000000"/>
          <w:sz w:val="22"/>
          <w:szCs w:val="22"/>
        </w:rPr>
      </w:pPr>
      <w:sdt>
        <w:sdtPr>
          <w:tag w:val="goog_rdk_21"/>
          <w:id w:val="486678437"/>
        </w:sdtPr>
        <w:sdtEndPr/>
        <w:sdtContent>
          <w:r w:rsidR="00443685">
            <w:rPr>
              <w:rFonts w:ascii="Arial Unicode MS" w:eastAsia="Arial Unicode MS" w:hAnsi="Arial Unicode MS" w:cs="Arial Unicode MS"/>
              <w:color w:val="000000"/>
              <w:sz w:val="22"/>
              <w:szCs w:val="22"/>
            </w:rPr>
            <w:t>☐</w:t>
          </w:r>
        </w:sdtContent>
      </w:sdt>
      <w:r w:rsidR="00443685">
        <w:rPr>
          <w:rFonts w:ascii="Between 1" w:eastAsia="Between 1" w:hAnsi="Between 1" w:cs="Between 1"/>
          <w:color w:val="000000"/>
          <w:sz w:val="22"/>
          <w:szCs w:val="22"/>
        </w:rPr>
        <w:t xml:space="preserve"> Já </w:t>
      </w:r>
      <w:sdt>
        <w:sdtPr>
          <w:tag w:val="goog_rdk_22"/>
          <w:id w:val="1077027008"/>
        </w:sdtPr>
        <w:sdtEndPr/>
        <w:sdtContent>
          <w:r w:rsidR="00443685">
            <w:rPr>
              <w:rFonts w:ascii="Arial Unicode MS" w:eastAsia="Arial Unicode MS" w:hAnsi="Arial Unicode MS" w:cs="Arial Unicode MS"/>
              <w:color w:val="000000"/>
              <w:sz w:val="22"/>
              <w:szCs w:val="22"/>
            </w:rPr>
            <w:t>☒</w:t>
          </w:r>
        </w:sdtContent>
      </w:sdt>
      <w:r w:rsidR="00443685">
        <w:rPr>
          <w:rFonts w:ascii="Between 1" w:eastAsia="Between 1" w:hAnsi="Between 1" w:cs="Between 1"/>
          <w:color w:val="000000"/>
          <w:sz w:val="22"/>
          <w:szCs w:val="22"/>
        </w:rPr>
        <w:t xml:space="preserve"> Nei</w:t>
      </w:r>
    </w:p>
    <w:p w14:paraId="5DC58DBB"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 xml:space="preserve">2.6.1.2 </w:t>
      </w:r>
      <w:r>
        <w:rPr>
          <w:rFonts w:ascii="Between 1" w:eastAsia="Between 1" w:hAnsi="Between 1" w:cs="Between 1"/>
          <w:i/>
          <w:sz w:val="22"/>
          <w:szCs w:val="22"/>
        </w:rPr>
        <w:t>Ef já</w:t>
      </w:r>
      <w:r>
        <w:rPr>
          <w:rFonts w:ascii="Between 1" w:eastAsia="Between 1" w:hAnsi="Between 1" w:cs="Between 1"/>
          <w:sz w:val="22"/>
          <w:szCs w:val="22"/>
        </w:rPr>
        <w:t xml:space="preserve">, tilgreinið um hvað ræðir: </w:t>
      </w:r>
    </w:p>
    <w:tbl>
      <w:tblPr>
        <w:tblStyle w:val="aff1"/>
        <w:tblW w:w="9896" w:type="dxa"/>
        <w:tblLayout w:type="fixed"/>
        <w:tblLook w:val="0000" w:firstRow="0" w:lastRow="0" w:firstColumn="0" w:lastColumn="0" w:noHBand="0" w:noVBand="0"/>
      </w:tblPr>
      <w:tblGrid>
        <w:gridCol w:w="2190"/>
        <w:gridCol w:w="4398"/>
        <w:gridCol w:w="3308"/>
      </w:tblGrid>
      <w:tr w:rsidR="004F5803" w14:paraId="5DC58DBF" w14:textId="77777777" w:rsidTr="60256533">
        <w:trPr>
          <w:trHeight w:val="397"/>
        </w:trPr>
        <w:tc>
          <w:tcPr>
            <w:tcW w:w="2190" w:type="dxa"/>
            <w:shd w:val="clear" w:color="auto" w:fill="auto"/>
            <w:vAlign w:val="center"/>
          </w:tcPr>
          <w:p w14:paraId="5DC58DBC"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Verkefni</w:t>
            </w:r>
          </w:p>
        </w:tc>
        <w:tc>
          <w:tcPr>
            <w:tcW w:w="4398" w:type="dxa"/>
            <w:shd w:val="clear" w:color="auto" w:fill="auto"/>
            <w:vAlign w:val="center"/>
          </w:tcPr>
          <w:p w14:paraId="5DC58DBD" w14:textId="78C5C29D" w:rsidR="004F5803" w:rsidRDefault="00443685" w:rsidP="60256533">
            <w:pPr>
              <w:ind w:right="66"/>
              <w:rPr>
                <w:rFonts w:ascii="Between 1" w:eastAsia="Between 1" w:hAnsi="Between 1" w:cs="Between 1"/>
                <w:b/>
                <w:bCs/>
                <w:sz w:val="18"/>
                <w:szCs w:val="18"/>
              </w:rPr>
            </w:pPr>
            <w:r w:rsidRPr="60256533">
              <w:rPr>
                <w:rFonts w:ascii="Between 1" w:eastAsia="Between 1" w:hAnsi="Between 1" w:cs="Between 1"/>
                <w:b/>
                <w:bCs/>
                <w:sz w:val="18"/>
                <w:szCs w:val="18"/>
              </w:rPr>
              <w:t xml:space="preserve">Óskað eftir vottun eða vottað </w:t>
            </w:r>
            <w:r>
              <w:br/>
            </w:r>
            <w:r w:rsidRPr="60256533">
              <w:rPr>
                <w:rFonts w:ascii="Between 1" w:eastAsia="Between 1" w:hAnsi="Between 1" w:cs="Between 1"/>
                <w:b/>
                <w:bCs/>
                <w:sz w:val="18"/>
                <w:szCs w:val="18"/>
              </w:rPr>
              <w:t>af öðru k</w:t>
            </w:r>
            <w:r w:rsidR="5B34D6D0" w:rsidRPr="60256533">
              <w:rPr>
                <w:rFonts w:ascii="Between 1" w:eastAsia="Between 1" w:hAnsi="Between 1" w:cs="Between 1"/>
                <w:b/>
                <w:bCs/>
                <w:sz w:val="18"/>
                <w:szCs w:val="18"/>
              </w:rPr>
              <w:t>röfusetti</w:t>
            </w:r>
          </w:p>
        </w:tc>
        <w:tc>
          <w:tcPr>
            <w:tcW w:w="3308" w:type="dxa"/>
            <w:shd w:val="clear" w:color="auto" w:fill="auto"/>
            <w:vAlign w:val="center"/>
          </w:tcPr>
          <w:p w14:paraId="5DC58DBE" w14:textId="0ECC99D8" w:rsidR="004F5803" w:rsidRDefault="00443685" w:rsidP="60256533">
            <w:pPr>
              <w:ind w:right="66"/>
              <w:rPr>
                <w:rFonts w:ascii="Between 1" w:eastAsia="Between 1" w:hAnsi="Between 1" w:cs="Between 1"/>
                <w:b/>
                <w:bCs/>
                <w:sz w:val="18"/>
                <w:szCs w:val="18"/>
              </w:rPr>
            </w:pPr>
            <w:r w:rsidRPr="60256533">
              <w:rPr>
                <w:rFonts w:ascii="Between 1" w:eastAsia="Between 1" w:hAnsi="Between 1" w:cs="Between 1"/>
                <w:b/>
                <w:bCs/>
                <w:sz w:val="18"/>
                <w:szCs w:val="18"/>
              </w:rPr>
              <w:t>Númer frá öðru k</w:t>
            </w:r>
            <w:r w:rsidR="12C251B4" w:rsidRPr="60256533">
              <w:rPr>
                <w:rFonts w:ascii="Between 1" w:eastAsia="Between 1" w:hAnsi="Between 1" w:cs="Between 1"/>
                <w:b/>
                <w:bCs/>
                <w:sz w:val="18"/>
                <w:szCs w:val="18"/>
              </w:rPr>
              <w:t>röfusetti</w:t>
            </w:r>
            <w:r w:rsidRPr="60256533">
              <w:rPr>
                <w:rFonts w:ascii="Between 1" w:eastAsia="Between 1" w:hAnsi="Between 1" w:cs="Between 1"/>
                <w:b/>
                <w:bCs/>
                <w:sz w:val="18"/>
                <w:szCs w:val="18"/>
              </w:rPr>
              <w:t xml:space="preserve"> </w:t>
            </w:r>
          </w:p>
        </w:tc>
      </w:tr>
      <w:tr w:rsidR="004F5803" w14:paraId="5DC58DC3" w14:textId="77777777" w:rsidTr="60256533">
        <w:trPr>
          <w:trHeight w:val="397"/>
        </w:trPr>
        <w:tc>
          <w:tcPr>
            <w:tcW w:w="2190" w:type="dxa"/>
            <w:shd w:val="clear" w:color="auto" w:fill="auto"/>
            <w:vAlign w:val="center"/>
          </w:tcPr>
          <w:p w14:paraId="5DC58DC0"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c>
          <w:tcPr>
            <w:tcW w:w="4398" w:type="dxa"/>
            <w:shd w:val="clear" w:color="auto" w:fill="auto"/>
            <w:vAlign w:val="center"/>
          </w:tcPr>
          <w:p w14:paraId="5DC58DC1" w14:textId="77777777" w:rsidR="004F5803" w:rsidRDefault="004F5803">
            <w:pPr>
              <w:ind w:right="66"/>
              <w:rPr>
                <w:rFonts w:ascii="Between 1" w:eastAsia="Between 1" w:hAnsi="Between 1" w:cs="Between 1"/>
                <w:sz w:val="18"/>
                <w:szCs w:val="18"/>
              </w:rPr>
            </w:pPr>
          </w:p>
        </w:tc>
        <w:tc>
          <w:tcPr>
            <w:tcW w:w="3308" w:type="dxa"/>
            <w:shd w:val="clear" w:color="auto" w:fill="auto"/>
            <w:vAlign w:val="center"/>
          </w:tcPr>
          <w:p w14:paraId="5DC58DC2" w14:textId="77777777" w:rsidR="004F5803" w:rsidRDefault="004F5803">
            <w:pPr>
              <w:ind w:right="66"/>
              <w:rPr>
                <w:rFonts w:ascii="Between 1" w:eastAsia="Between 1" w:hAnsi="Between 1" w:cs="Between 1"/>
                <w:sz w:val="18"/>
                <w:szCs w:val="18"/>
              </w:rPr>
            </w:pPr>
          </w:p>
        </w:tc>
      </w:tr>
    </w:tbl>
    <w:p w14:paraId="5DC58DC4" w14:textId="77777777" w:rsidR="004F5803" w:rsidRDefault="004F5803">
      <w:pPr>
        <w:spacing w:after="0"/>
        <w:ind w:right="68"/>
        <w:rPr>
          <w:rFonts w:ascii="Between 1" w:eastAsia="Between 1" w:hAnsi="Between 1" w:cs="Between 1"/>
          <w:sz w:val="24"/>
          <w:szCs w:val="24"/>
        </w:rPr>
      </w:pPr>
    </w:p>
    <w:p w14:paraId="5DC58DC5" w14:textId="77777777" w:rsidR="004F5803" w:rsidRDefault="00443685">
      <w:pPr>
        <w:ind w:right="68"/>
        <w:rPr>
          <w:rFonts w:ascii="Between 1" w:eastAsia="Between 1" w:hAnsi="Between 1" w:cs="Between 1"/>
          <w:i/>
          <w:sz w:val="22"/>
          <w:szCs w:val="22"/>
        </w:rPr>
      </w:pPr>
      <w:r>
        <w:rPr>
          <w:rFonts w:ascii="Between 1" w:eastAsia="Between 1" w:hAnsi="Between 1" w:cs="Between 1"/>
          <w:sz w:val="22"/>
          <w:szCs w:val="22"/>
        </w:rPr>
        <w:t xml:space="preserve">2.6.2 Samþykkir þú að fylgja notkunarreglum Loftslagsskrár Íslands? </w:t>
      </w:r>
    </w:p>
    <w:p w14:paraId="5DC58DC6" w14:textId="77777777" w:rsidR="004F5803" w:rsidRDefault="000E2B79">
      <w:pPr>
        <w:pBdr>
          <w:top w:val="nil"/>
          <w:left w:val="nil"/>
          <w:bottom w:val="nil"/>
          <w:right w:val="nil"/>
          <w:between w:val="nil"/>
        </w:pBdr>
        <w:ind w:right="66" w:firstLine="720"/>
        <w:rPr>
          <w:rFonts w:ascii="Between 1" w:eastAsia="Between 1" w:hAnsi="Between 1" w:cs="Between 1"/>
          <w:b/>
          <w:i/>
          <w:color w:val="000000"/>
          <w:sz w:val="22"/>
          <w:szCs w:val="22"/>
        </w:rPr>
      </w:pPr>
      <w:sdt>
        <w:sdtPr>
          <w:tag w:val="goog_rdk_23"/>
          <w:id w:val="-1327509447"/>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Já </w:t>
      </w:r>
      <w:sdt>
        <w:sdtPr>
          <w:tag w:val="goog_rdk_24"/>
          <w:id w:val="2035067513"/>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Nei</w:t>
      </w:r>
    </w:p>
    <w:p w14:paraId="5DC58DC7"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t>2.7 Kolefnisbókhald og skýrslugjöf</w:t>
      </w:r>
    </w:p>
    <w:p w14:paraId="5DC58DC8" w14:textId="77777777" w:rsidR="004F5803" w:rsidRDefault="00443685">
      <w:pPr>
        <w:pStyle w:val="Undirtitill"/>
        <w:spacing w:after="120"/>
        <w:ind w:right="68"/>
        <w:rPr>
          <w:rFonts w:ascii="Between 1" w:eastAsia="Between 1" w:hAnsi="Between 1" w:cs="Between 1"/>
          <w:i/>
          <w:color w:val="000000"/>
          <w:sz w:val="22"/>
          <w:szCs w:val="22"/>
        </w:rPr>
      </w:pPr>
      <w:r>
        <w:rPr>
          <w:rFonts w:ascii="Between 1" w:eastAsia="Between 1" w:hAnsi="Between 1" w:cs="Between 1"/>
          <w:color w:val="000000"/>
          <w:sz w:val="22"/>
          <w:szCs w:val="22"/>
        </w:rPr>
        <w:t xml:space="preserve">2.7.1.1 Er tryggt að allir kolefniskaupendur (núverandi og til framtíðar) séu meðvitaðir um leiðbeiningar Loftslagsskrár Íslands um kröfur? </w:t>
      </w:r>
    </w:p>
    <w:p w14:paraId="5DC58DC9" w14:textId="77777777" w:rsidR="004F5803" w:rsidRDefault="00443685">
      <w:pPr>
        <w:pBdr>
          <w:top w:val="nil"/>
          <w:left w:val="nil"/>
          <w:bottom w:val="nil"/>
          <w:right w:val="nil"/>
          <w:between w:val="nil"/>
        </w:pBdr>
        <w:ind w:right="66" w:firstLine="720"/>
        <w:rPr>
          <w:rFonts w:ascii="Between 1" w:eastAsia="Between 1" w:hAnsi="Between 1" w:cs="Between 1"/>
          <w:b/>
          <w:i/>
          <w:color w:val="000000"/>
          <w:sz w:val="22"/>
          <w:szCs w:val="22"/>
        </w:rPr>
      </w:pPr>
      <w:r>
        <w:rPr>
          <w:rFonts w:ascii="MS Gothic" w:eastAsia="MS Gothic" w:hAnsi="MS Gothic" w:cs="MS Gothic"/>
          <w:b/>
          <w:color w:val="000000"/>
          <w:sz w:val="22"/>
          <w:szCs w:val="22"/>
        </w:rPr>
        <w:t>☒</w:t>
      </w:r>
      <w:r>
        <w:rPr>
          <w:rFonts w:ascii="Between 1" w:eastAsia="Between 1" w:hAnsi="Between 1" w:cs="Between 1"/>
          <w:b/>
          <w:color w:val="000000"/>
          <w:sz w:val="22"/>
          <w:szCs w:val="22"/>
        </w:rPr>
        <w:t xml:space="preserve"> Já </w:t>
      </w:r>
      <w:sdt>
        <w:sdtPr>
          <w:tag w:val="goog_rdk_25"/>
          <w:id w:val="942570322"/>
        </w:sdtPr>
        <w:sdtEndPr/>
        <w:sdtContent>
          <w:r>
            <w:rPr>
              <w:rFonts w:ascii="Arial Unicode MS" w:eastAsia="Arial Unicode MS" w:hAnsi="Arial Unicode MS" w:cs="Arial Unicode MS"/>
              <w:b/>
              <w:color w:val="000000"/>
              <w:sz w:val="22"/>
              <w:szCs w:val="22"/>
            </w:rPr>
            <w:t>☐</w:t>
          </w:r>
        </w:sdtContent>
      </w:sdt>
      <w:r>
        <w:rPr>
          <w:rFonts w:ascii="Between 1" w:eastAsia="Between 1" w:hAnsi="Between 1" w:cs="Between 1"/>
          <w:b/>
          <w:color w:val="000000"/>
          <w:sz w:val="22"/>
          <w:szCs w:val="22"/>
        </w:rPr>
        <w:t xml:space="preserve"> Nei</w:t>
      </w:r>
    </w:p>
    <w:p w14:paraId="5DC58DCA" w14:textId="77777777" w:rsidR="004F5803" w:rsidRDefault="00443685">
      <w:pPr>
        <w:pStyle w:val="Undirtitill"/>
        <w:spacing w:after="120"/>
        <w:ind w:right="68"/>
        <w:rPr>
          <w:rFonts w:ascii="Between 1" w:eastAsia="Between 1" w:hAnsi="Between 1" w:cs="Between 1"/>
          <w:color w:val="000000"/>
          <w:sz w:val="22"/>
          <w:szCs w:val="22"/>
        </w:rPr>
      </w:pPr>
      <w:r>
        <w:rPr>
          <w:rFonts w:ascii="Between 1" w:eastAsia="Between 1" w:hAnsi="Between 1" w:cs="Between 1"/>
          <w:color w:val="000000"/>
          <w:sz w:val="22"/>
          <w:szCs w:val="22"/>
        </w:rPr>
        <w:t xml:space="preserve">2.7.1.2 Eru yfirlýsingar eða kröfur um væntanlega kolefnisbindingu verkefnis (frá landeiganda, verkefnisstjóra eða einkaaðila) í samræmi við leiðbeiningar Skógarkolefnis. </w:t>
      </w:r>
    </w:p>
    <w:p w14:paraId="5DC58DCB" w14:textId="77777777" w:rsidR="004F5803" w:rsidRDefault="00443685">
      <w:pPr>
        <w:pBdr>
          <w:top w:val="nil"/>
          <w:left w:val="nil"/>
          <w:bottom w:val="nil"/>
          <w:right w:val="nil"/>
          <w:between w:val="nil"/>
        </w:pBdr>
        <w:ind w:right="66" w:firstLine="720"/>
        <w:rPr>
          <w:rFonts w:ascii="Between 1" w:eastAsia="Between 1" w:hAnsi="Between 1" w:cs="Between 1"/>
          <w:b/>
          <w:i/>
          <w:color w:val="000000"/>
          <w:sz w:val="22"/>
          <w:szCs w:val="22"/>
        </w:rPr>
      </w:pPr>
      <w:r>
        <w:rPr>
          <w:rFonts w:ascii="MS Gothic" w:eastAsia="MS Gothic" w:hAnsi="MS Gothic" w:cs="MS Gothic"/>
          <w:b/>
          <w:color w:val="000000"/>
          <w:sz w:val="22"/>
          <w:szCs w:val="22"/>
        </w:rPr>
        <w:t>☒</w:t>
      </w:r>
      <w:r>
        <w:rPr>
          <w:rFonts w:ascii="Between 1" w:eastAsia="Between 1" w:hAnsi="Between 1" w:cs="Between 1"/>
          <w:b/>
          <w:color w:val="000000"/>
          <w:sz w:val="22"/>
          <w:szCs w:val="22"/>
        </w:rPr>
        <w:t xml:space="preserve"> Já </w:t>
      </w:r>
      <w:r>
        <w:rPr>
          <w:rFonts w:ascii="MS Gothic" w:eastAsia="MS Gothic" w:hAnsi="MS Gothic" w:cs="MS Gothic"/>
          <w:b/>
          <w:color w:val="000000"/>
          <w:sz w:val="22"/>
          <w:szCs w:val="22"/>
        </w:rPr>
        <w:t>☐</w:t>
      </w:r>
      <w:r>
        <w:rPr>
          <w:rFonts w:ascii="Between 1" w:eastAsia="Between 1" w:hAnsi="Between 1" w:cs="Between 1"/>
          <w:b/>
          <w:color w:val="000000"/>
          <w:sz w:val="22"/>
          <w:szCs w:val="22"/>
        </w:rPr>
        <w:t xml:space="preserve"> Nei</w:t>
      </w:r>
    </w:p>
    <w:p w14:paraId="5DC58DCC" w14:textId="77777777" w:rsidR="004F5803" w:rsidRDefault="00443685">
      <w:pPr>
        <w:pStyle w:val="Undirtitill"/>
        <w:ind w:right="66"/>
        <w:rPr>
          <w:rFonts w:ascii="Between 1" w:eastAsia="Between 1" w:hAnsi="Between 1" w:cs="Between 1"/>
          <w:color w:val="000000"/>
          <w:sz w:val="22"/>
          <w:szCs w:val="22"/>
        </w:rPr>
      </w:pPr>
      <w:r>
        <w:rPr>
          <w:rFonts w:ascii="Between 1" w:eastAsia="Between 1" w:hAnsi="Between 1" w:cs="Between 1"/>
          <w:color w:val="000000"/>
          <w:sz w:val="22"/>
          <w:szCs w:val="22"/>
        </w:rPr>
        <w:t xml:space="preserve">2.7.2 </w:t>
      </w:r>
      <w:r>
        <w:rPr>
          <w:rFonts w:ascii="Between 1" w:eastAsia="Between 1" w:hAnsi="Between 1" w:cs="Between 1"/>
          <w:i/>
          <w:color w:val="000000"/>
          <w:sz w:val="22"/>
          <w:szCs w:val="22"/>
        </w:rPr>
        <w:t>Ef já</w:t>
      </w:r>
      <w:r>
        <w:rPr>
          <w:rFonts w:ascii="Between 1" w:eastAsia="Between 1" w:hAnsi="Between 1" w:cs="Between 1"/>
          <w:color w:val="000000"/>
          <w:sz w:val="22"/>
          <w:szCs w:val="22"/>
        </w:rPr>
        <w:t xml:space="preserve">, tilgreinið hvaðan kröfur hafa komið og framvísið dæmum/myndum/vefslóðum fyrir vottunaraðila. </w:t>
      </w:r>
    </w:p>
    <w:tbl>
      <w:tblPr>
        <w:tblStyle w:val="aff2"/>
        <w:tblW w:w="10173" w:type="dxa"/>
        <w:tblLayout w:type="fixed"/>
        <w:tblLook w:val="0000" w:firstRow="0" w:lastRow="0" w:firstColumn="0" w:lastColumn="0" w:noHBand="0" w:noVBand="0"/>
      </w:tblPr>
      <w:tblGrid>
        <w:gridCol w:w="3348"/>
        <w:gridCol w:w="2601"/>
        <w:gridCol w:w="4224"/>
      </w:tblGrid>
      <w:tr w:rsidR="004F5803" w14:paraId="5DC58DD0" w14:textId="77777777">
        <w:trPr>
          <w:trHeight w:val="454"/>
        </w:trPr>
        <w:tc>
          <w:tcPr>
            <w:tcW w:w="3348" w:type="dxa"/>
            <w:shd w:val="clear" w:color="auto" w:fill="auto"/>
          </w:tcPr>
          <w:p w14:paraId="5DC58DCD"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Miðill</w:t>
            </w:r>
          </w:p>
        </w:tc>
        <w:tc>
          <w:tcPr>
            <w:tcW w:w="2601" w:type="dxa"/>
            <w:shd w:val="clear" w:color="auto" w:fill="auto"/>
          </w:tcPr>
          <w:p w14:paraId="5DC58DCE"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Merkið við allt sem við á</w:t>
            </w:r>
          </w:p>
        </w:tc>
        <w:tc>
          <w:tcPr>
            <w:tcW w:w="4224" w:type="dxa"/>
            <w:shd w:val="clear" w:color="auto" w:fill="auto"/>
          </w:tcPr>
          <w:p w14:paraId="5DC58DCF"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DD4" w14:textId="77777777">
        <w:trPr>
          <w:trHeight w:val="454"/>
        </w:trPr>
        <w:tc>
          <w:tcPr>
            <w:tcW w:w="3348" w:type="dxa"/>
            <w:shd w:val="clear" w:color="auto" w:fill="auto"/>
          </w:tcPr>
          <w:p w14:paraId="5DC58DD1"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FSK2.7.2.1 Merkingar á staðnum</w:t>
            </w:r>
          </w:p>
        </w:tc>
        <w:tc>
          <w:tcPr>
            <w:tcW w:w="2601" w:type="dxa"/>
            <w:shd w:val="clear" w:color="auto" w:fill="auto"/>
            <w:vAlign w:val="center"/>
          </w:tcPr>
          <w:p w14:paraId="5DC58DD2"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4224" w:type="dxa"/>
            <w:shd w:val="clear" w:color="auto" w:fill="auto"/>
          </w:tcPr>
          <w:p w14:paraId="5DC58DD3"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r w:rsidR="004F5803" w14:paraId="5DC58DD8" w14:textId="77777777">
        <w:trPr>
          <w:trHeight w:val="454"/>
        </w:trPr>
        <w:tc>
          <w:tcPr>
            <w:tcW w:w="3348" w:type="dxa"/>
            <w:shd w:val="clear" w:color="auto" w:fill="auto"/>
          </w:tcPr>
          <w:p w14:paraId="5DC58DD5"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FSK2.7.2.2 Vefsíður</w:t>
            </w:r>
          </w:p>
        </w:tc>
        <w:tc>
          <w:tcPr>
            <w:tcW w:w="2601" w:type="dxa"/>
            <w:shd w:val="clear" w:color="auto" w:fill="auto"/>
            <w:vAlign w:val="center"/>
          </w:tcPr>
          <w:p w14:paraId="5DC58DD6"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4224" w:type="dxa"/>
            <w:shd w:val="clear" w:color="auto" w:fill="auto"/>
          </w:tcPr>
          <w:p w14:paraId="5DC58DD7"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r w:rsidR="004F5803" w14:paraId="5DC58DDC" w14:textId="77777777">
        <w:trPr>
          <w:trHeight w:val="454"/>
        </w:trPr>
        <w:tc>
          <w:tcPr>
            <w:tcW w:w="3348" w:type="dxa"/>
            <w:shd w:val="clear" w:color="auto" w:fill="auto"/>
          </w:tcPr>
          <w:p w14:paraId="5DC58DD9"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FSK2.7.2.3 Auglýsingabæklingar o.s.frv.</w:t>
            </w:r>
          </w:p>
        </w:tc>
        <w:tc>
          <w:tcPr>
            <w:tcW w:w="2601" w:type="dxa"/>
            <w:shd w:val="clear" w:color="auto" w:fill="auto"/>
            <w:vAlign w:val="center"/>
          </w:tcPr>
          <w:p w14:paraId="5DC58DDA"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4224" w:type="dxa"/>
            <w:shd w:val="clear" w:color="auto" w:fill="auto"/>
          </w:tcPr>
          <w:p w14:paraId="5DC58DDB"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r w:rsidR="004F5803" w14:paraId="5DC58DE0" w14:textId="77777777">
        <w:trPr>
          <w:trHeight w:val="454"/>
        </w:trPr>
        <w:tc>
          <w:tcPr>
            <w:tcW w:w="3348" w:type="dxa"/>
            <w:shd w:val="clear" w:color="auto" w:fill="auto"/>
            <w:vAlign w:val="center"/>
          </w:tcPr>
          <w:p w14:paraId="5DC58DDD"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Önnur skjöl</w:t>
            </w:r>
          </w:p>
        </w:tc>
        <w:tc>
          <w:tcPr>
            <w:tcW w:w="2601" w:type="dxa"/>
            <w:shd w:val="clear" w:color="auto" w:fill="auto"/>
            <w:vAlign w:val="center"/>
          </w:tcPr>
          <w:p w14:paraId="5DC58DDE"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Tilgreinið hvað</w:t>
            </w:r>
          </w:p>
        </w:tc>
        <w:tc>
          <w:tcPr>
            <w:tcW w:w="4224" w:type="dxa"/>
            <w:shd w:val="clear" w:color="auto" w:fill="auto"/>
            <w:vAlign w:val="center"/>
          </w:tcPr>
          <w:p w14:paraId="5DC58DDF"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DE4" w14:textId="77777777">
        <w:trPr>
          <w:trHeight w:val="454"/>
        </w:trPr>
        <w:tc>
          <w:tcPr>
            <w:tcW w:w="3348" w:type="dxa"/>
            <w:shd w:val="clear" w:color="auto" w:fill="auto"/>
            <w:vAlign w:val="center"/>
          </w:tcPr>
          <w:p w14:paraId="5DC58DE1"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lastRenderedPageBreak/>
              <w:t>FSK2.7.2.4 Aðrir miðlar</w:t>
            </w:r>
          </w:p>
        </w:tc>
        <w:tc>
          <w:tcPr>
            <w:tcW w:w="2601" w:type="dxa"/>
            <w:shd w:val="clear" w:color="auto" w:fill="auto"/>
            <w:vAlign w:val="center"/>
          </w:tcPr>
          <w:p w14:paraId="5DC58DE2"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4224" w:type="dxa"/>
            <w:shd w:val="clear" w:color="auto" w:fill="auto"/>
            <w:vAlign w:val="center"/>
          </w:tcPr>
          <w:p w14:paraId="5DC58DE3"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bl>
    <w:p w14:paraId="5DC58DE5" w14:textId="77777777" w:rsidR="004F5803" w:rsidRDefault="00443685">
      <w:pPr>
        <w:keepNext/>
        <w:keepLines/>
        <w:pBdr>
          <w:top w:val="nil"/>
          <w:left w:val="nil"/>
          <w:bottom w:val="single" w:sz="4" w:space="1" w:color="4472C4"/>
          <w:right w:val="nil"/>
          <w:between w:val="nil"/>
        </w:pBdr>
        <w:spacing w:before="400" w:after="40" w:line="240" w:lineRule="auto"/>
        <w:ind w:right="66"/>
        <w:rPr>
          <w:rFonts w:ascii="Between 1" w:eastAsia="Between 1" w:hAnsi="Between 1" w:cs="Between 1"/>
          <w:b/>
          <w:color w:val="000000"/>
          <w:sz w:val="28"/>
          <w:szCs w:val="28"/>
        </w:rPr>
      </w:pPr>
      <w:bookmarkStart w:id="10" w:name="_heading=h.4d34og8" w:colFirst="0" w:colLast="0"/>
      <w:bookmarkEnd w:id="10"/>
      <w:r>
        <w:rPr>
          <w:rFonts w:ascii="Between 1" w:eastAsia="Between 1" w:hAnsi="Between 1" w:cs="Between 1"/>
          <w:b/>
          <w:color w:val="000000"/>
          <w:sz w:val="28"/>
          <w:szCs w:val="28"/>
        </w:rPr>
        <w:t>3. Mat á kolefnisbindingu</w:t>
      </w:r>
    </w:p>
    <w:p w14:paraId="5DC58DE6" w14:textId="77777777" w:rsidR="004F5803" w:rsidRDefault="00443685">
      <w:pPr>
        <w:pStyle w:val="Fyrirsgn2"/>
        <w:spacing w:after="120"/>
        <w:ind w:right="68"/>
        <w:rPr>
          <w:rFonts w:ascii="Between 1" w:eastAsia="Between 1" w:hAnsi="Between 1" w:cs="Between 1"/>
          <w:b/>
          <w:color w:val="000000"/>
          <w:sz w:val="24"/>
          <w:szCs w:val="24"/>
        </w:rPr>
      </w:pPr>
      <w:r>
        <w:rPr>
          <w:rFonts w:ascii="Between 1" w:eastAsia="Between 1" w:hAnsi="Between 1" w:cs="Between 1"/>
          <w:b/>
          <w:color w:val="000000"/>
          <w:sz w:val="24"/>
          <w:szCs w:val="24"/>
        </w:rPr>
        <w:t>3.1 Upphafsstaða kolefnis</w:t>
      </w:r>
    </w:p>
    <w:p w14:paraId="5DC58DE7" w14:textId="77777777" w:rsidR="004F5803" w:rsidRDefault="00443685">
      <w:pPr>
        <w:pBdr>
          <w:top w:val="nil"/>
          <w:left w:val="nil"/>
          <w:bottom w:val="nil"/>
          <w:right w:val="nil"/>
          <w:between w:val="nil"/>
        </w:pBdr>
        <w:ind w:right="66"/>
        <w:rPr>
          <w:rFonts w:ascii="Between 1" w:eastAsia="Between 1" w:hAnsi="Between 1" w:cs="Between 1"/>
          <w:color w:val="000000"/>
          <w:sz w:val="22"/>
          <w:szCs w:val="22"/>
        </w:rPr>
      </w:pPr>
      <w:r>
        <w:rPr>
          <w:rFonts w:ascii="Between 1" w:eastAsia="Between 1" w:hAnsi="Between 1" w:cs="Between 1"/>
          <w:color w:val="000000"/>
          <w:sz w:val="22"/>
          <w:szCs w:val="22"/>
        </w:rPr>
        <w:t xml:space="preserve">Gert er ráð fyrir að upphafsstaða á landi sé núll.  </w:t>
      </w:r>
      <w:proofErr w:type="spellStart"/>
      <w:r>
        <w:rPr>
          <w:rFonts w:ascii="Between 1" w:eastAsia="Between 1" w:hAnsi="Between 1" w:cs="Between 1"/>
          <w:color w:val="000000"/>
          <w:sz w:val="22"/>
          <w:szCs w:val="22"/>
        </w:rPr>
        <w:t>Skógarkolefnisreiknir</w:t>
      </w:r>
      <w:proofErr w:type="spellEnd"/>
      <w:r>
        <w:rPr>
          <w:rFonts w:ascii="Between 1" w:eastAsia="Between 1" w:hAnsi="Between 1" w:cs="Between 1"/>
          <w:color w:val="000000"/>
          <w:sz w:val="22"/>
          <w:szCs w:val="22"/>
        </w:rPr>
        <w:t xml:space="preserve"> tekur tillit til skógaræktarskilyrða.</w:t>
      </w:r>
    </w:p>
    <w:p w14:paraId="5DC58DE8" w14:textId="77777777" w:rsidR="004F5803" w:rsidRDefault="00443685">
      <w:pPr>
        <w:pBdr>
          <w:top w:val="nil"/>
          <w:left w:val="nil"/>
          <w:bottom w:val="nil"/>
          <w:right w:val="nil"/>
          <w:between w:val="nil"/>
        </w:pBdr>
        <w:ind w:right="66"/>
        <w:rPr>
          <w:rFonts w:ascii="Between 1" w:eastAsia="Between 1" w:hAnsi="Between 1" w:cs="Between 1"/>
          <w:color w:val="000000"/>
          <w:sz w:val="22"/>
          <w:szCs w:val="22"/>
        </w:rPr>
      </w:pPr>
      <w:r>
        <w:rPr>
          <w:rFonts w:ascii="Between 1" w:eastAsia="Between 1" w:hAnsi="Between 1" w:cs="Between 1"/>
          <w:color w:val="000000"/>
          <w:sz w:val="22"/>
          <w:szCs w:val="22"/>
        </w:rPr>
        <w:t>3.1.1.1 Verður umtalsverð aukning á kolefnisforða svæðisins án verkefnisins?</w:t>
      </w:r>
    </w:p>
    <w:p w14:paraId="5DC58DE9" w14:textId="77777777" w:rsidR="004F5803" w:rsidRDefault="000E2B79">
      <w:pPr>
        <w:pBdr>
          <w:top w:val="nil"/>
          <w:left w:val="nil"/>
          <w:bottom w:val="nil"/>
          <w:right w:val="nil"/>
          <w:between w:val="nil"/>
        </w:pBdr>
        <w:ind w:right="66" w:firstLine="720"/>
        <w:rPr>
          <w:rFonts w:ascii="Between 1" w:eastAsia="Between 1" w:hAnsi="Between 1" w:cs="Between 1"/>
          <w:b/>
          <w:i/>
          <w:color w:val="000000"/>
          <w:sz w:val="22"/>
          <w:szCs w:val="22"/>
        </w:rPr>
      </w:pPr>
      <w:sdt>
        <w:sdtPr>
          <w:tag w:val="goog_rdk_26"/>
          <w:id w:val="1393616047"/>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Já </w:t>
      </w:r>
      <w:sdt>
        <w:sdtPr>
          <w:tag w:val="goog_rdk_27"/>
          <w:id w:val="-2039963647"/>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Nei</w:t>
      </w:r>
    </w:p>
    <w:p w14:paraId="5DC58DEA" w14:textId="77777777" w:rsidR="004F5803" w:rsidRDefault="00443685">
      <w:pPr>
        <w:pBdr>
          <w:top w:val="nil"/>
          <w:left w:val="nil"/>
          <w:bottom w:val="nil"/>
          <w:right w:val="nil"/>
          <w:between w:val="nil"/>
        </w:pBdr>
        <w:ind w:right="66"/>
        <w:rPr>
          <w:rFonts w:ascii="Between 1" w:eastAsia="Between 1" w:hAnsi="Between 1" w:cs="Between 1"/>
          <w:color w:val="000000"/>
          <w:sz w:val="22"/>
          <w:szCs w:val="22"/>
        </w:rPr>
      </w:pPr>
      <w:r>
        <w:rPr>
          <w:rFonts w:ascii="Between 1" w:eastAsia="Between 1" w:hAnsi="Between 1" w:cs="Between 1"/>
          <w:color w:val="000000"/>
          <w:sz w:val="22"/>
          <w:szCs w:val="22"/>
        </w:rPr>
        <w:t>3.1.1.2</w:t>
      </w:r>
      <w:r>
        <w:rPr>
          <w:rFonts w:ascii="Between 1" w:eastAsia="Between 1" w:hAnsi="Between 1" w:cs="Between 1"/>
          <w:i/>
          <w:color w:val="000000"/>
          <w:sz w:val="22"/>
          <w:szCs w:val="22"/>
        </w:rPr>
        <w:t xml:space="preserve"> Ef já</w:t>
      </w:r>
      <w:r>
        <w:rPr>
          <w:rFonts w:ascii="Between 1" w:eastAsia="Between 1" w:hAnsi="Between 1" w:cs="Between 1"/>
          <w:color w:val="000000"/>
          <w:sz w:val="22"/>
          <w:szCs w:val="22"/>
        </w:rPr>
        <w:t xml:space="preserve">, lýsið í magni, fyrir hvert aðildarverkefnanna, fyrirsjáanlegum breytingum í kolefnisforða á svæðinu án aðkomu verkefnisins. </w:t>
      </w:r>
    </w:p>
    <w:p w14:paraId="5DC58DEB" w14:textId="77777777" w:rsidR="004F5803" w:rsidRDefault="00443685">
      <w:pPr>
        <w:pBdr>
          <w:top w:val="nil"/>
          <w:left w:val="nil"/>
          <w:bottom w:val="nil"/>
          <w:right w:val="nil"/>
          <w:between w:val="nil"/>
        </w:pBdr>
        <w:ind w:right="66"/>
        <w:rPr>
          <w:rFonts w:ascii="Between 1" w:eastAsia="Between 1" w:hAnsi="Between 1" w:cs="Between 1"/>
          <w:color w:val="000000"/>
          <w:sz w:val="22"/>
          <w:szCs w:val="22"/>
        </w:rPr>
      </w:pPr>
      <w:r>
        <w:rPr>
          <w:rFonts w:ascii="Between 1" w:eastAsia="Between 1" w:hAnsi="Between 1" w:cs="Between 1"/>
          <w:color w:val="000000"/>
          <w:sz w:val="22"/>
          <w:szCs w:val="22"/>
        </w:rPr>
        <w:t>Framvísið eftirfarandi viðbótargögnum til staðfestingar á forsendum eða útreikningi upphafsstöðu:</w:t>
      </w:r>
    </w:p>
    <w:tbl>
      <w:tblPr>
        <w:tblStyle w:val="aff3"/>
        <w:tblW w:w="10173" w:type="dxa"/>
        <w:tblLayout w:type="fixed"/>
        <w:tblLook w:val="0000" w:firstRow="0" w:lastRow="0" w:firstColumn="0" w:lastColumn="0" w:noHBand="0" w:noVBand="0"/>
      </w:tblPr>
      <w:tblGrid>
        <w:gridCol w:w="3348"/>
        <w:gridCol w:w="2601"/>
        <w:gridCol w:w="4224"/>
      </w:tblGrid>
      <w:tr w:rsidR="004F5803" w14:paraId="5DC58DEF" w14:textId="77777777" w:rsidTr="60256533">
        <w:trPr>
          <w:trHeight w:val="454"/>
        </w:trPr>
        <w:tc>
          <w:tcPr>
            <w:tcW w:w="3348" w:type="dxa"/>
            <w:shd w:val="clear" w:color="auto" w:fill="auto"/>
          </w:tcPr>
          <w:p w14:paraId="5DC58DEC"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Fylgiskjöl</w:t>
            </w:r>
          </w:p>
        </w:tc>
        <w:tc>
          <w:tcPr>
            <w:tcW w:w="2601" w:type="dxa"/>
            <w:shd w:val="clear" w:color="auto" w:fill="auto"/>
          </w:tcPr>
          <w:p w14:paraId="5DC58DED"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 xml:space="preserve">Merkið við a.m.k. eina gróður- og jarðvegsgerð </w:t>
            </w:r>
          </w:p>
        </w:tc>
        <w:tc>
          <w:tcPr>
            <w:tcW w:w="4224" w:type="dxa"/>
            <w:shd w:val="clear" w:color="auto" w:fill="auto"/>
            <w:vAlign w:val="center"/>
          </w:tcPr>
          <w:p w14:paraId="5DC58DEE"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DF3" w14:textId="77777777" w:rsidTr="60256533">
        <w:trPr>
          <w:trHeight w:val="454"/>
        </w:trPr>
        <w:tc>
          <w:tcPr>
            <w:tcW w:w="3348" w:type="dxa"/>
            <w:shd w:val="clear" w:color="auto" w:fill="auto"/>
          </w:tcPr>
          <w:p w14:paraId="5DC58DF0"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FSK3.1.1 Gróðurkort</w:t>
            </w:r>
          </w:p>
        </w:tc>
        <w:tc>
          <w:tcPr>
            <w:tcW w:w="2601" w:type="dxa"/>
            <w:shd w:val="clear" w:color="auto" w:fill="auto"/>
            <w:vAlign w:val="center"/>
          </w:tcPr>
          <w:p w14:paraId="5DC58DF1"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4224" w:type="dxa"/>
            <w:shd w:val="clear" w:color="auto" w:fill="auto"/>
          </w:tcPr>
          <w:p w14:paraId="5DC58DF2" w14:textId="5B4989F5" w:rsidR="004F5803" w:rsidRDefault="00443685"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sz w:val="18"/>
                <w:szCs w:val="18"/>
              </w:rPr>
              <w:t>Ræ</w:t>
            </w:r>
            <w:r w:rsidR="77E66154" w:rsidRPr="60256533">
              <w:rPr>
                <w:rFonts w:ascii="Between 1" w:eastAsia="Between 1" w:hAnsi="Between 1" w:cs="Between 1"/>
                <w:sz w:val="18"/>
                <w:szCs w:val="18"/>
              </w:rPr>
              <w:t>k</w:t>
            </w:r>
            <w:r w:rsidRPr="60256533">
              <w:rPr>
                <w:rFonts w:ascii="Between 1" w:eastAsia="Between 1" w:hAnsi="Between 1" w:cs="Between 1"/>
                <w:sz w:val="18"/>
                <w:szCs w:val="18"/>
              </w:rPr>
              <w:t>tunaráætlun</w:t>
            </w:r>
          </w:p>
        </w:tc>
      </w:tr>
      <w:tr w:rsidR="004F5803" w14:paraId="5DC58DF7" w14:textId="77777777" w:rsidTr="60256533">
        <w:trPr>
          <w:trHeight w:val="454"/>
        </w:trPr>
        <w:tc>
          <w:tcPr>
            <w:tcW w:w="3348" w:type="dxa"/>
            <w:shd w:val="clear" w:color="auto" w:fill="auto"/>
          </w:tcPr>
          <w:p w14:paraId="5DC58DF4"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FSK3.1.2 Vettvangskönnun á gróður- og jarðvegsgerð</w:t>
            </w:r>
          </w:p>
        </w:tc>
        <w:tc>
          <w:tcPr>
            <w:tcW w:w="2601" w:type="dxa"/>
            <w:shd w:val="clear" w:color="auto" w:fill="auto"/>
            <w:vAlign w:val="center"/>
          </w:tcPr>
          <w:p w14:paraId="5DC58DF5"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4224" w:type="dxa"/>
            <w:shd w:val="clear" w:color="auto" w:fill="auto"/>
          </w:tcPr>
          <w:p w14:paraId="5DC58DF6"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sz w:val="18"/>
                <w:szCs w:val="18"/>
              </w:rPr>
              <w:t>Ræktunaráætlun</w:t>
            </w:r>
          </w:p>
        </w:tc>
      </w:tr>
      <w:tr w:rsidR="004F5803" w14:paraId="5DC58DFB" w14:textId="77777777" w:rsidTr="60256533">
        <w:trPr>
          <w:trHeight w:val="454"/>
        </w:trPr>
        <w:tc>
          <w:tcPr>
            <w:tcW w:w="3348" w:type="dxa"/>
            <w:shd w:val="clear" w:color="auto" w:fill="auto"/>
            <w:vAlign w:val="center"/>
          </w:tcPr>
          <w:p w14:paraId="5DC58DF8"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Önnur skjöl</w:t>
            </w:r>
          </w:p>
        </w:tc>
        <w:tc>
          <w:tcPr>
            <w:tcW w:w="2601" w:type="dxa"/>
            <w:shd w:val="clear" w:color="auto" w:fill="auto"/>
            <w:vAlign w:val="center"/>
          </w:tcPr>
          <w:p w14:paraId="5DC58DF9"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Tilgreinið hvað</w:t>
            </w:r>
          </w:p>
        </w:tc>
        <w:tc>
          <w:tcPr>
            <w:tcW w:w="4224" w:type="dxa"/>
            <w:shd w:val="clear" w:color="auto" w:fill="auto"/>
            <w:vAlign w:val="center"/>
          </w:tcPr>
          <w:p w14:paraId="5DC58DFA"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DFF" w14:textId="77777777" w:rsidTr="60256533">
        <w:trPr>
          <w:trHeight w:val="454"/>
        </w:trPr>
        <w:tc>
          <w:tcPr>
            <w:tcW w:w="3348" w:type="dxa"/>
            <w:shd w:val="clear" w:color="auto" w:fill="auto"/>
            <w:vAlign w:val="center"/>
          </w:tcPr>
          <w:p w14:paraId="5DC58DFC"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Aðrar upplýsingar</w:t>
            </w:r>
          </w:p>
        </w:tc>
        <w:tc>
          <w:tcPr>
            <w:tcW w:w="2601" w:type="dxa"/>
            <w:shd w:val="clear" w:color="auto" w:fill="auto"/>
            <w:vAlign w:val="center"/>
          </w:tcPr>
          <w:p w14:paraId="5DC58DFD"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4224" w:type="dxa"/>
            <w:shd w:val="clear" w:color="auto" w:fill="auto"/>
            <w:vAlign w:val="center"/>
          </w:tcPr>
          <w:p w14:paraId="5DC58DFE"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bl>
    <w:p w14:paraId="5DC58E00" w14:textId="77777777" w:rsidR="004F5803" w:rsidRDefault="004F5803">
      <w:pPr>
        <w:pBdr>
          <w:top w:val="nil"/>
          <w:left w:val="nil"/>
          <w:bottom w:val="nil"/>
          <w:right w:val="nil"/>
          <w:between w:val="nil"/>
        </w:pBdr>
        <w:spacing w:after="0"/>
        <w:ind w:right="68"/>
        <w:rPr>
          <w:rFonts w:ascii="Between 1" w:eastAsia="Between 1" w:hAnsi="Between 1" w:cs="Between 1"/>
          <w:color w:val="000000"/>
          <w:sz w:val="24"/>
          <w:szCs w:val="24"/>
        </w:rPr>
      </w:pPr>
    </w:p>
    <w:p w14:paraId="5DC58E01" w14:textId="77777777" w:rsidR="004F5803" w:rsidRDefault="00443685">
      <w:pPr>
        <w:pStyle w:val="Fyrirsgn2"/>
        <w:tabs>
          <w:tab w:val="left" w:pos="7555"/>
        </w:tabs>
        <w:spacing w:after="120"/>
        <w:ind w:right="68"/>
        <w:rPr>
          <w:rFonts w:ascii="Between 1" w:eastAsia="Between 1" w:hAnsi="Between 1" w:cs="Between 1"/>
          <w:b/>
          <w:color w:val="000000"/>
          <w:sz w:val="24"/>
          <w:szCs w:val="24"/>
        </w:rPr>
      </w:pPr>
      <w:r>
        <w:rPr>
          <w:rFonts w:ascii="Between 1" w:eastAsia="Between 1" w:hAnsi="Between 1" w:cs="Between 1"/>
          <w:b/>
          <w:color w:val="000000"/>
          <w:sz w:val="24"/>
          <w:szCs w:val="24"/>
        </w:rPr>
        <w:t>3.2  Kolefnisleki</w:t>
      </w:r>
    </w:p>
    <w:p w14:paraId="5DC58E02"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Kolefnisleki er áætluð aukning losunar utan skógræktarsvæðisins á verkefnistímanum, vegna verkefnisins. (Ef nýskógrækt á svæði A þýðir annað hvort minnkandi skóg eða umtalsverða aukningu á landbúnaði á svæði B).</w:t>
      </w:r>
    </w:p>
    <w:p w14:paraId="5DC58E03"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Kolefnisleki gæti orðið við breytta landnotkun, t.d. vegna breytinga á beitarálagi. Kolefnisleki telst marktækur ef hann er yfir 5% af kolefnisbindingu vegna verkefnisins á samningstímanum.</w:t>
      </w:r>
    </w:p>
    <w:p w14:paraId="5DC58E04"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3.2.1 Tilgreinið núverandi landnotkun í verkefninu. Lýsið hvaða áhrif verkefnið muni hafa á hana (á verkefnissvæðinu) og hvort þau þýða breytingar eða aukningu á landnotkun (utan við verkefnissvæðið).</w:t>
      </w:r>
    </w:p>
    <w:tbl>
      <w:tblPr>
        <w:tblStyle w:val="aff4"/>
        <w:tblW w:w="10122" w:type="dxa"/>
        <w:tblLayout w:type="fixed"/>
        <w:tblLook w:val="0000" w:firstRow="0" w:lastRow="0" w:firstColumn="0" w:lastColumn="0" w:noHBand="0" w:noVBand="0"/>
      </w:tblPr>
      <w:tblGrid>
        <w:gridCol w:w="1635"/>
        <w:gridCol w:w="2017"/>
        <w:gridCol w:w="2835"/>
        <w:gridCol w:w="3635"/>
      </w:tblGrid>
      <w:tr w:rsidR="004F5803" w14:paraId="5DC58E0B" w14:textId="77777777" w:rsidTr="60256533">
        <w:trPr>
          <w:trHeight w:val="397"/>
        </w:trPr>
        <w:tc>
          <w:tcPr>
            <w:tcW w:w="1635" w:type="dxa"/>
            <w:shd w:val="clear" w:color="auto" w:fill="auto"/>
            <w:vAlign w:val="center"/>
          </w:tcPr>
          <w:p w14:paraId="5DC58E05"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2017" w:type="dxa"/>
            <w:shd w:val="clear" w:color="auto" w:fill="auto"/>
            <w:vAlign w:val="center"/>
          </w:tcPr>
          <w:p w14:paraId="5DC58E06" w14:textId="77777777" w:rsidR="004F5803" w:rsidRDefault="00443685">
            <w:pPr>
              <w:pBdr>
                <w:top w:val="nil"/>
                <w:left w:val="nil"/>
                <w:bottom w:val="nil"/>
                <w:right w:val="nil"/>
                <w:between w:val="nil"/>
              </w:pBdr>
              <w:ind w:left="360" w:right="66"/>
              <w:rPr>
                <w:rFonts w:ascii="Between 1" w:eastAsia="Between 1" w:hAnsi="Between 1" w:cs="Between 1"/>
                <w:b/>
                <w:i/>
                <w:color w:val="000000"/>
                <w:sz w:val="18"/>
                <w:szCs w:val="18"/>
              </w:rPr>
            </w:pPr>
            <w:r>
              <w:rPr>
                <w:rFonts w:ascii="Between 1" w:eastAsia="Between 1" w:hAnsi="Between 1" w:cs="Between 1"/>
                <w:b/>
                <w:i/>
                <w:color w:val="000000"/>
                <w:sz w:val="18"/>
                <w:szCs w:val="18"/>
              </w:rPr>
              <w:t>Núverandi landnotkun</w:t>
            </w:r>
          </w:p>
          <w:p w14:paraId="5DC58E07" w14:textId="77777777" w:rsidR="004F5803" w:rsidRDefault="00443685">
            <w:pPr>
              <w:pBdr>
                <w:top w:val="nil"/>
                <w:left w:val="nil"/>
                <w:bottom w:val="nil"/>
                <w:right w:val="nil"/>
                <w:between w:val="nil"/>
              </w:pBdr>
              <w:ind w:left="360" w:right="66"/>
              <w:rPr>
                <w:rFonts w:ascii="Between 1" w:eastAsia="Between 1" w:hAnsi="Between 1" w:cs="Between 1"/>
                <w:i/>
                <w:color w:val="000000"/>
                <w:sz w:val="18"/>
                <w:szCs w:val="18"/>
              </w:rPr>
            </w:pPr>
            <w:r>
              <w:rPr>
                <w:rFonts w:ascii="Between 1" w:eastAsia="Between 1" w:hAnsi="Between 1" w:cs="Between 1"/>
                <w:i/>
                <w:color w:val="000000"/>
                <w:sz w:val="18"/>
                <w:szCs w:val="18"/>
              </w:rPr>
              <w:t>(s.s. mikil beit)</w:t>
            </w:r>
          </w:p>
        </w:tc>
        <w:tc>
          <w:tcPr>
            <w:tcW w:w="2835" w:type="dxa"/>
            <w:shd w:val="clear" w:color="auto" w:fill="auto"/>
            <w:vAlign w:val="center"/>
          </w:tcPr>
          <w:p w14:paraId="5DC58E08" w14:textId="77777777" w:rsidR="004F5803" w:rsidRDefault="00443685">
            <w:pPr>
              <w:pBdr>
                <w:top w:val="nil"/>
                <w:left w:val="nil"/>
                <w:bottom w:val="nil"/>
                <w:right w:val="nil"/>
                <w:between w:val="nil"/>
              </w:pBdr>
              <w:ind w:right="66"/>
              <w:rPr>
                <w:rFonts w:ascii="Between 1" w:eastAsia="Between 1" w:hAnsi="Between 1" w:cs="Between 1"/>
                <w:b/>
                <w:i/>
                <w:color w:val="000000"/>
                <w:sz w:val="18"/>
                <w:szCs w:val="18"/>
              </w:rPr>
            </w:pPr>
            <w:r>
              <w:rPr>
                <w:rFonts w:ascii="Between 1" w:eastAsia="Between 1" w:hAnsi="Between 1" w:cs="Between 1"/>
                <w:b/>
                <w:i/>
                <w:color w:val="000000"/>
                <w:sz w:val="18"/>
                <w:szCs w:val="18"/>
              </w:rPr>
              <w:t>Hvers konar áhrif mun verkefnið hafa á landnotkun?</w:t>
            </w:r>
          </w:p>
          <w:p w14:paraId="5DC58E09" w14:textId="77777777" w:rsidR="004F5803" w:rsidRDefault="00443685">
            <w:pPr>
              <w:pBdr>
                <w:top w:val="nil"/>
                <w:left w:val="nil"/>
                <w:bottom w:val="nil"/>
                <w:right w:val="nil"/>
                <w:between w:val="nil"/>
              </w:pBdr>
              <w:ind w:right="66"/>
              <w:rPr>
                <w:rFonts w:ascii="Between 1" w:eastAsia="Between 1" w:hAnsi="Between 1" w:cs="Between 1"/>
                <w:i/>
                <w:color w:val="000000"/>
                <w:sz w:val="18"/>
                <w:szCs w:val="18"/>
              </w:rPr>
            </w:pPr>
            <w:r>
              <w:rPr>
                <w:rFonts w:ascii="Between 1" w:eastAsia="Between 1" w:hAnsi="Between 1" w:cs="Between 1"/>
                <w:i/>
                <w:color w:val="000000"/>
                <w:sz w:val="18"/>
                <w:szCs w:val="18"/>
              </w:rPr>
              <w:t>(s.s. beit verður hætt)</w:t>
            </w:r>
          </w:p>
        </w:tc>
        <w:tc>
          <w:tcPr>
            <w:tcW w:w="3635" w:type="dxa"/>
            <w:shd w:val="clear" w:color="auto" w:fill="auto"/>
          </w:tcPr>
          <w:p w14:paraId="5DC58E0A" w14:textId="77777777" w:rsidR="004F5803" w:rsidRDefault="00443685">
            <w:pPr>
              <w:pBdr>
                <w:top w:val="nil"/>
                <w:left w:val="nil"/>
                <w:bottom w:val="nil"/>
                <w:right w:val="nil"/>
                <w:between w:val="nil"/>
              </w:pBdr>
              <w:ind w:right="66"/>
              <w:rPr>
                <w:rFonts w:ascii="Between 1" w:eastAsia="Between 1" w:hAnsi="Between 1" w:cs="Between 1"/>
                <w:i/>
                <w:color w:val="000000"/>
                <w:sz w:val="18"/>
                <w:szCs w:val="18"/>
              </w:rPr>
            </w:pPr>
            <w:r>
              <w:rPr>
                <w:rFonts w:ascii="Between 1" w:eastAsia="Between 1" w:hAnsi="Between 1" w:cs="Between 1"/>
                <w:b/>
                <w:i/>
                <w:color w:val="000000"/>
                <w:sz w:val="18"/>
                <w:szCs w:val="18"/>
              </w:rPr>
              <w:t xml:space="preserve">Hvaða áhrif mun verkefnið hafa á landnotkun á stærra landsvæði? </w:t>
            </w:r>
            <w:r>
              <w:rPr>
                <w:rFonts w:ascii="Between 1" w:eastAsia="Between 1" w:hAnsi="Between 1" w:cs="Between 1"/>
                <w:i/>
                <w:color w:val="000000"/>
                <w:sz w:val="18"/>
                <w:szCs w:val="18"/>
              </w:rPr>
              <w:t>(t.d. landeigandi mun draga úr heildarfjölda fjár á stærra landsvæði, þannig að lítil breyting verður á styrkleika landbúnaðar þar)</w:t>
            </w:r>
          </w:p>
        </w:tc>
      </w:tr>
      <w:tr w:rsidR="004F5803" w14:paraId="5DC58E10" w14:textId="77777777" w:rsidTr="60256533">
        <w:trPr>
          <w:trHeight w:val="397"/>
        </w:trPr>
        <w:tc>
          <w:tcPr>
            <w:tcW w:w="1635" w:type="dxa"/>
            <w:shd w:val="clear" w:color="auto" w:fill="auto"/>
            <w:vAlign w:val="center"/>
          </w:tcPr>
          <w:p w14:paraId="5DC58E0C" w14:textId="446D48B1"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sz w:val="18"/>
                <w:szCs w:val="18"/>
              </w:rPr>
              <w:t>Sólarhorn</w:t>
            </w:r>
          </w:p>
        </w:tc>
        <w:tc>
          <w:tcPr>
            <w:tcW w:w="2017" w:type="dxa"/>
            <w:shd w:val="clear" w:color="auto" w:fill="auto"/>
            <w:vAlign w:val="center"/>
          </w:tcPr>
          <w:p w14:paraId="5DC58E0D" w14:textId="77777777" w:rsidR="004F5803" w:rsidRDefault="00443685">
            <w:pPr>
              <w:pBdr>
                <w:top w:val="nil"/>
                <w:left w:val="nil"/>
                <w:bottom w:val="nil"/>
                <w:right w:val="nil"/>
                <w:between w:val="nil"/>
              </w:pBdr>
              <w:ind w:right="66"/>
              <w:rPr>
                <w:rFonts w:ascii="Between 1" w:eastAsia="Between 1" w:hAnsi="Between 1" w:cs="Between 1"/>
                <w:i/>
                <w:color w:val="000000"/>
                <w:sz w:val="18"/>
                <w:szCs w:val="18"/>
              </w:rPr>
            </w:pPr>
            <w:r>
              <w:rPr>
                <w:rFonts w:ascii="Between 1" w:eastAsia="Between 1" w:hAnsi="Between 1" w:cs="Between 1"/>
                <w:i/>
                <w:color w:val="000000"/>
                <w:sz w:val="18"/>
                <w:szCs w:val="18"/>
              </w:rPr>
              <w:t>Tún</w:t>
            </w:r>
          </w:p>
        </w:tc>
        <w:tc>
          <w:tcPr>
            <w:tcW w:w="2835" w:type="dxa"/>
            <w:shd w:val="clear" w:color="auto" w:fill="auto"/>
            <w:vAlign w:val="center"/>
          </w:tcPr>
          <w:p w14:paraId="5DC58E0E" w14:textId="77777777" w:rsidR="004F5803" w:rsidRDefault="004F5803">
            <w:pPr>
              <w:pBdr>
                <w:top w:val="nil"/>
                <w:left w:val="nil"/>
                <w:bottom w:val="nil"/>
                <w:right w:val="nil"/>
                <w:between w:val="nil"/>
              </w:pBdr>
              <w:ind w:right="66"/>
              <w:rPr>
                <w:rFonts w:ascii="Between 1" w:eastAsia="Between 1" w:hAnsi="Between 1" w:cs="Between 1"/>
                <w:i/>
                <w:color w:val="000000"/>
                <w:sz w:val="18"/>
                <w:szCs w:val="18"/>
              </w:rPr>
            </w:pPr>
          </w:p>
        </w:tc>
        <w:tc>
          <w:tcPr>
            <w:tcW w:w="3635" w:type="dxa"/>
            <w:shd w:val="clear" w:color="auto" w:fill="auto"/>
          </w:tcPr>
          <w:p w14:paraId="5DC58E0F" w14:textId="77777777" w:rsidR="004F5803" w:rsidRDefault="004F5803">
            <w:pPr>
              <w:pBdr>
                <w:top w:val="nil"/>
                <w:left w:val="nil"/>
                <w:bottom w:val="nil"/>
                <w:right w:val="nil"/>
                <w:between w:val="nil"/>
              </w:pBdr>
              <w:ind w:right="66"/>
              <w:rPr>
                <w:rFonts w:ascii="Between 1" w:eastAsia="Between 1" w:hAnsi="Between 1" w:cs="Between 1"/>
                <w:i/>
                <w:color w:val="000000"/>
                <w:sz w:val="18"/>
                <w:szCs w:val="18"/>
              </w:rPr>
            </w:pPr>
          </w:p>
        </w:tc>
      </w:tr>
    </w:tbl>
    <w:p w14:paraId="5DC58E11" w14:textId="77777777" w:rsidR="004F5803" w:rsidRDefault="004F5803">
      <w:pPr>
        <w:ind w:right="66"/>
        <w:rPr>
          <w:rFonts w:ascii="Between 1" w:eastAsia="Between 1" w:hAnsi="Between 1" w:cs="Between 1"/>
          <w:sz w:val="22"/>
          <w:szCs w:val="22"/>
        </w:rPr>
      </w:pPr>
    </w:p>
    <w:p w14:paraId="5DC58E12" w14:textId="77777777" w:rsidR="004F5803" w:rsidRDefault="00443685">
      <w:pPr>
        <w:ind w:right="66"/>
        <w:rPr>
          <w:rFonts w:ascii="Between 1" w:eastAsia="Between 1" w:hAnsi="Between 1" w:cs="Between 1"/>
          <w:i/>
          <w:sz w:val="22"/>
          <w:szCs w:val="22"/>
        </w:rPr>
      </w:pPr>
      <w:r>
        <w:rPr>
          <w:rFonts w:ascii="Between 1" w:eastAsia="Between 1" w:hAnsi="Between 1" w:cs="Between 1"/>
          <w:sz w:val="22"/>
          <w:szCs w:val="22"/>
        </w:rPr>
        <w:lastRenderedPageBreak/>
        <w:t xml:space="preserve">3.2.2.1 Verður einhver umtalsverð aukning á losun á stærra landsvæði vegna skógræktarsvæðis á verkefnissvæðinu? (Með umtalsverðri aukningu er átt við ≥ 5% af áætlaðri kolefnisbindingu hins nýja skógarsvæðis). </w:t>
      </w:r>
    </w:p>
    <w:p w14:paraId="5DC58E13" w14:textId="77777777" w:rsidR="004F5803" w:rsidRDefault="000E2B79">
      <w:pPr>
        <w:pBdr>
          <w:top w:val="nil"/>
          <w:left w:val="nil"/>
          <w:bottom w:val="nil"/>
          <w:right w:val="nil"/>
          <w:between w:val="nil"/>
        </w:pBdr>
        <w:ind w:right="66" w:firstLine="720"/>
        <w:rPr>
          <w:rFonts w:ascii="Between 1" w:eastAsia="Between 1" w:hAnsi="Between 1" w:cs="Between 1"/>
          <w:b/>
          <w:i/>
          <w:color w:val="000000"/>
          <w:sz w:val="22"/>
          <w:szCs w:val="22"/>
        </w:rPr>
      </w:pPr>
      <w:sdt>
        <w:sdtPr>
          <w:tag w:val="goog_rdk_28"/>
          <w:id w:val="-1187595156"/>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Já </w:t>
      </w:r>
      <w:sdt>
        <w:sdtPr>
          <w:tag w:val="goog_rdk_29"/>
          <w:id w:val="-723599133"/>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Nei</w:t>
      </w:r>
    </w:p>
    <w:p w14:paraId="5DC58E14"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3.2.2.2</w:t>
      </w:r>
      <w:r>
        <w:rPr>
          <w:rFonts w:ascii="Between 1" w:eastAsia="Between 1" w:hAnsi="Between 1" w:cs="Between 1"/>
          <w:i/>
          <w:sz w:val="22"/>
          <w:szCs w:val="22"/>
        </w:rPr>
        <w:t xml:space="preserve"> Ef já</w:t>
      </w:r>
      <w:r>
        <w:rPr>
          <w:rFonts w:ascii="Between 1" w:eastAsia="Between 1" w:hAnsi="Between 1" w:cs="Between 1"/>
          <w:sz w:val="22"/>
          <w:szCs w:val="22"/>
        </w:rPr>
        <w:t>, verður að leggja mat á umfang lekans (aukin losun á stærra landsvæði) og taka inn í kolefnisútreikninga. Sjá nánar í Skógarkolefni.</w:t>
      </w:r>
    </w:p>
    <w:p w14:paraId="5DC58E15" w14:textId="77777777" w:rsidR="004F5803" w:rsidRDefault="00443685">
      <w:pPr>
        <w:ind w:right="66"/>
        <w:rPr>
          <w:rFonts w:ascii="Between 1" w:eastAsia="Between 1" w:hAnsi="Between 1" w:cs="Between 1"/>
          <w:i/>
          <w:sz w:val="22"/>
          <w:szCs w:val="22"/>
        </w:rPr>
      </w:pPr>
      <w:r>
        <w:rPr>
          <w:rFonts w:ascii="Between 1" w:eastAsia="Between 1" w:hAnsi="Between 1" w:cs="Between 1"/>
          <w:sz w:val="22"/>
          <w:szCs w:val="22"/>
        </w:rPr>
        <w:t xml:space="preserve">3.2.2.3 </w:t>
      </w:r>
      <w:r>
        <w:rPr>
          <w:rFonts w:ascii="Between 1" w:eastAsia="Between 1" w:hAnsi="Between 1" w:cs="Between 1"/>
          <w:i/>
          <w:sz w:val="22"/>
          <w:szCs w:val="22"/>
        </w:rPr>
        <w:t xml:space="preserve">Ef kolefnisleki verður vegna verkefnisins, </w:t>
      </w:r>
      <w:r>
        <w:rPr>
          <w:rFonts w:ascii="Between 1" w:eastAsia="Between 1" w:hAnsi="Between 1" w:cs="Between 1"/>
          <w:sz w:val="22"/>
          <w:szCs w:val="22"/>
        </w:rPr>
        <w:t>lýsið hvernig lekinn verður vaktaður á verkefnatímanum.</w:t>
      </w:r>
    </w:p>
    <w:p w14:paraId="5DC58E16" w14:textId="77777777" w:rsidR="004F5803" w:rsidRDefault="000E2B79">
      <w:pPr>
        <w:pBdr>
          <w:top w:val="nil"/>
          <w:left w:val="nil"/>
          <w:bottom w:val="nil"/>
          <w:right w:val="nil"/>
          <w:between w:val="nil"/>
        </w:pBdr>
        <w:ind w:right="66" w:firstLine="720"/>
        <w:rPr>
          <w:rFonts w:ascii="Between 1" w:eastAsia="Between 1" w:hAnsi="Between 1" w:cs="Between 1"/>
          <w:b/>
          <w:i/>
          <w:color w:val="000000"/>
          <w:sz w:val="22"/>
          <w:szCs w:val="22"/>
        </w:rPr>
      </w:pPr>
      <w:sdt>
        <w:sdtPr>
          <w:tag w:val="goog_rdk_30"/>
          <w:id w:val="775528458"/>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Kolefnisleki </w:t>
      </w:r>
      <w:sdt>
        <w:sdtPr>
          <w:tag w:val="goog_rdk_31"/>
          <w:id w:val="-27808573"/>
        </w:sdtPr>
        <w:sdtEndPr/>
        <w:sdtContent>
          <w:r w:rsidR="00443685">
            <w:rPr>
              <w:rFonts w:ascii="Arial Unicode MS" w:eastAsia="Arial Unicode MS" w:hAnsi="Arial Unicode MS" w:cs="Arial Unicode MS"/>
              <w:b/>
              <w:color w:val="000000"/>
              <w:sz w:val="22"/>
              <w:szCs w:val="22"/>
            </w:rPr>
            <w:t>☒</w:t>
          </w:r>
        </w:sdtContent>
      </w:sdt>
      <w:r w:rsidR="00443685">
        <w:rPr>
          <w:rFonts w:ascii="Between 1" w:eastAsia="Between 1" w:hAnsi="Between 1" w:cs="Between 1"/>
          <w:b/>
          <w:color w:val="000000"/>
          <w:sz w:val="22"/>
          <w:szCs w:val="22"/>
        </w:rPr>
        <w:t xml:space="preserve"> Engin kolefnisleki</w:t>
      </w:r>
    </w:p>
    <w:p w14:paraId="5DC58E17" w14:textId="77777777" w:rsidR="004F5803" w:rsidRDefault="00443685">
      <w:pPr>
        <w:pStyle w:val="Undirtitill"/>
        <w:ind w:right="66"/>
        <w:rPr>
          <w:rFonts w:ascii="Between 1" w:eastAsia="Between 1" w:hAnsi="Between 1" w:cs="Between 1"/>
          <w:color w:val="000000"/>
          <w:sz w:val="22"/>
          <w:szCs w:val="22"/>
        </w:rPr>
      </w:pPr>
      <w:r>
        <w:rPr>
          <w:rFonts w:ascii="Between 1" w:eastAsia="Between 1" w:hAnsi="Between 1" w:cs="Between 1"/>
          <w:color w:val="000000"/>
          <w:sz w:val="22"/>
          <w:szCs w:val="22"/>
        </w:rPr>
        <w:t>Framvísið eftirfarandi viðbótargögnum til staðfestingar forsendum eða útreikningum kolefnislekans:</w:t>
      </w:r>
    </w:p>
    <w:tbl>
      <w:tblPr>
        <w:tblStyle w:val="aff5"/>
        <w:tblW w:w="10031" w:type="dxa"/>
        <w:tblLayout w:type="fixed"/>
        <w:tblLook w:val="0000" w:firstRow="0" w:lastRow="0" w:firstColumn="0" w:lastColumn="0" w:noHBand="0" w:noVBand="0"/>
      </w:tblPr>
      <w:tblGrid>
        <w:gridCol w:w="3630"/>
        <w:gridCol w:w="2118"/>
        <w:gridCol w:w="4283"/>
      </w:tblGrid>
      <w:tr w:rsidR="004F5803" w14:paraId="5DC58E1B" w14:textId="77777777">
        <w:trPr>
          <w:trHeight w:val="454"/>
        </w:trPr>
        <w:tc>
          <w:tcPr>
            <w:tcW w:w="3630" w:type="dxa"/>
            <w:shd w:val="clear" w:color="auto" w:fill="auto"/>
            <w:vAlign w:val="center"/>
          </w:tcPr>
          <w:p w14:paraId="5DC58E18"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Fylgiskjöl</w:t>
            </w:r>
          </w:p>
        </w:tc>
        <w:tc>
          <w:tcPr>
            <w:tcW w:w="2118" w:type="dxa"/>
            <w:shd w:val="clear" w:color="auto" w:fill="auto"/>
            <w:vAlign w:val="center"/>
          </w:tcPr>
          <w:p w14:paraId="5DC58E19"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Ef kolefnisleki er umtalsverður, merkið við í báða dálka</w:t>
            </w:r>
          </w:p>
        </w:tc>
        <w:tc>
          <w:tcPr>
            <w:tcW w:w="4283" w:type="dxa"/>
            <w:shd w:val="clear" w:color="auto" w:fill="auto"/>
            <w:vAlign w:val="center"/>
          </w:tcPr>
          <w:p w14:paraId="5DC58E1A"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E1F" w14:textId="77777777">
        <w:trPr>
          <w:trHeight w:val="454"/>
        </w:trPr>
        <w:tc>
          <w:tcPr>
            <w:tcW w:w="3630" w:type="dxa"/>
            <w:shd w:val="clear" w:color="auto" w:fill="auto"/>
            <w:vAlign w:val="center"/>
          </w:tcPr>
          <w:p w14:paraId="5DC58E1C"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FSK3.2.2.1 Kort af svæði og nálægum svæðum þar sem vakin er athygli á kolefnislekaáhættu</w:t>
            </w:r>
          </w:p>
        </w:tc>
        <w:tc>
          <w:tcPr>
            <w:tcW w:w="2118" w:type="dxa"/>
            <w:shd w:val="clear" w:color="auto" w:fill="auto"/>
            <w:vAlign w:val="center"/>
          </w:tcPr>
          <w:p w14:paraId="5DC58E1D"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4283" w:type="dxa"/>
            <w:shd w:val="clear" w:color="auto" w:fill="auto"/>
            <w:vAlign w:val="center"/>
          </w:tcPr>
          <w:p w14:paraId="5DC58E1E"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r w:rsidR="004F5803" w14:paraId="5DC58E23" w14:textId="77777777">
        <w:trPr>
          <w:trHeight w:val="454"/>
        </w:trPr>
        <w:tc>
          <w:tcPr>
            <w:tcW w:w="3630" w:type="dxa"/>
            <w:shd w:val="clear" w:color="auto" w:fill="auto"/>
            <w:vAlign w:val="center"/>
          </w:tcPr>
          <w:p w14:paraId="5DC58E20"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FSK3.2.2.1 Nákvæmari útreikningar kolefnisleka eru liður í Skógarkolefnisreikni</w:t>
            </w:r>
          </w:p>
        </w:tc>
        <w:tc>
          <w:tcPr>
            <w:tcW w:w="2118" w:type="dxa"/>
            <w:shd w:val="clear" w:color="auto" w:fill="auto"/>
            <w:vAlign w:val="center"/>
          </w:tcPr>
          <w:p w14:paraId="5DC58E21"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4283" w:type="dxa"/>
            <w:shd w:val="clear" w:color="auto" w:fill="auto"/>
            <w:vAlign w:val="center"/>
          </w:tcPr>
          <w:p w14:paraId="5DC58E22"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r w:rsidR="004F5803" w14:paraId="5DC58E27" w14:textId="77777777">
        <w:trPr>
          <w:trHeight w:val="454"/>
        </w:trPr>
        <w:tc>
          <w:tcPr>
            <w:tcW w:w="3630" w:type="dxa"/>
            <w:shd w:val="clear" w:color="auto" w:fill="auto"/>
            <w:vAlign w:val="center"/>
          </w:tcPr>
          <w:p w14:paraId="5DC58E24"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Önnur skjöl</w:t>
            </w:r>
          </w:p>
        </w:tc>
        <w:tc>
          <w:tcPr>
            <w:tcW w:w="2118" w:type="dxa"/>
            <w:shd w:val="clear" w:color="auto" w:fill="auto"/>
            <w:vAlign w:val="center"/>
          </w:tcPr>
          <w:p w14:paraId="5DC58E25"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Tilgreinið hvað</w:t>
            </w:r>
          </w:p>
        </w:tc>
        <w:tc>
          <w:tcPr>
            <w:tcW w:w="4283" w:type="dxa"/>
            <w:shd w:val="clear" w:color="auto" w:fill="auto"/>
            <w:vAlign w:val="center"/>
          </w:tcPr>
          <w:p w14:paraId="5DC58E26"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E2B" w14:textId="77777777">
        <w:trPr>
          <w:trHeight w:val="454"/>
        </w:trPr>
        <w:tc>
          <w:tcPr>
            <w:tcW w:w="3630" w:type="dxa"/>
            <w:shd w:val="clear" w:color="auto" w:fill="auto"/>
            <w:vAlign w:val="center"/>
          </w:tcPr>
          <w:p w14:paraId="5DC58E28"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FSK3.2.2.3 Aðrar upplýsingar</w:t>
            </w:r>
          </w:p>
        </w:tc>
        <w:tc>
          <w:tcPr>
            <w:tcW w:w="2118" w:type="dxa"/>
            <w:shd w:val="clear" w:color="auto" w:fill="auto"/>
            <w:vAlign w:val="center"/>
          </w:tcPr>
          <w:p w14:paraId="5DC58E29"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4283" w:type="dxa"/>
            <w:shd w:val="clear" w:color="auto" w:fill="auto"/>
            <w:vAlign w:val="center"/>
          </w:tcPr>
          <w:p w14:paraId="5DC58E2A"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bl>
    <w:p w14:paraId="5DC58E2C"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t>3.3 Kolefnisbinding</w:t>
      </w:r>
    </w:p>
    <w:p w14:paraId="5DC58E2D" w14:textId="77777777" w:rsidR="004F5803" w:rsidRDefault="00443685">
      <w:pPr>
        <w:pStyle w:val="Undirtitill"/>
        <w:ind w:right="66"/>
        <w:rPr>
          <w:rFonts w:ascii="Between 1" w:eastAsia="Between 1" w:hAnsi="Between 1" w:cs="Between 1"/>
          <w:color w:val="000000"/>
          <w:sz w:val="22"/>
          <w:szCs w:val="22"/>
          <w:u w:val="single"/>
        </w:rPr>
      </w:pPr>
      <w:r>
        <w:rPr>
          <w:rFonts w:ascii="Between 1" w:eastAsia="Between 1" w:hAnsi="Between 1" w:cs="Between 1"/>
          <w:color w:val="000000"/>
          <w:sz w:val="22"/>
          <w:szCs w:val="22"/>
        </w:rPr>
        <w:t>Ljúka verður við að fylla út Skógarkolefnisreikni til að leggja mat á verkefnið og nettókolefnisbindingu. Niðurstöðum verður að hlaða upp í Loftslagsskrána og gera aðgengilegan almenningi ásamt þessari verkefnislýsingu þegar vottun hefur verið náð.</w:t>
      </w:r>
    </w:p>
    <w:p w14:paraId="5DC58E2E" w14:textId="77777777" w:rsidR="004F5803" w:rsidRDefault="00443685">
      <w:pPr>
        <w:pBdr>
          <w:top w:val="nil"/>
          <w:left w:val="nil"/>
          <w:bottom w:val="nil"/>
          <w:right w:val="nil"/>
          <w:between w:val="nil"/>
        </w:pBdr>
        <w:ind w:right="66"/>
        <w:rPr>
          <w:rFonts w:ascii="Between 1" w:eastAsia="Between 1" w:hAnsi="Between 1" w:cs="Between 1"/>
          <w:b/>
          <w:color w:val="000000"/>
          <w:sz w:val="22"/>
          <w:szCs w:val="22"/>
        </w:rPr>
      </w:pPr>
      <w:r>
        <w:rPr>
          <w:rFonts w:ascii="Between 1" w:eastAsia="Between 1" w:hAnsi="Between 1" w:cs="Between 1"/>
          <w:b/>
          <w:color w:val="000000"/>
          <w:sz w:val="22"/>
          <w:szCs w:val="22"/>
        </w:rPr>
        <w:t>3.3.1 Ef þörf krefur, notið plássið hér fyrir neðan til að skýra útreikninga nánar.</w:t>
      </w:r>
    </w:p>
    <w:p w14:paraId="5DC58E2F" w14:textId="77777777" w:rsidR="004F5803" w:rsidRDefault="00443685">
      <w:pPr>
        <w:pBdr>
          <w:top w:val="nil"/>
          <w:left w:val="nil"/>
          <w:bottom w:val="nil"/>
          <w:right w:val="nil"/>
          <w:between w:val="nil"/>
        </w:pBdr>
        <w:ind w:right="66"/>
        <w:rPr>
          <w:rFonts w:ascii="Between 1" w:eastAsia="Between 1" w:hAnsi="Between 1" w:cs="Between 1"/>
          <w:color w:val="000000"/>
          <w:sz w:val="24"/>
          <w:szCs w:val="24"/>
        </w:rPr>
      </w:pPr>
      <w:r>
        <w:rPr>
          <w:rFonts w:ascii="Between 1" w:eastAsia="Between 1" w:hAnsi="Between 1" w:cs="Between 1"/>
          <w:noProof/>
          <w:color w:val="000000"/>
          <w:sz w:val="24"/>
          <w:szCs w:val="24"/>
        </w:rPr>
        <mc:AlternateContent>
          <mc:Choice Requires="wps">
            <w:drawing>
              <wp:inline distT="0" distB="0" distL="0" distR="0" wp14:anchorId="5DC58F80" wp14:editId="5DC58F81">
                <wp:extent cx="6257925" cy="409575"/>
                <wp:effectExtent l="0" t="0" r="0" b="0"/>
                <wp:docPr id="5" name="Rectangle 5"/>
                <wp:cNvGraphicFramePr/>
                <a:graphic xmlns:a="http://schemas.openxmlformats.org/drawingml/2006/main">
                  <a:graphicData uri="http://schemas.microsoft.com/office/word/2010/wordprocessingShape">
                    <wps:wsp>
                      <wps:cNvSpPr/>
                      <wps:spPr>
                        <a:xfrm>
                          <a:off x="2221800" y="3579975"/>
                          <a:ext cx="6248400" cy="4000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C58F87" w14:textId="77777777" w:rsidR="004F5803" w:rsidRDefault="004F5803">
                            <w:pPr>
                              <w:textDirection w:val="btLr"/>
                            </w:pPr>
                          </w:p>
                        </w:txbxContent>
                      </wps:txbx>
                      <wps:bodyPr spcFirstLastPara="1" wrap="square" lIns="91425" tIns="45700" rIns="91425" bIns="45700" anchor="t" anchorCtr="0">
                        <a:noAutofit/>
                      </wps:bodyPr>
                    </wps:wsp>
                  </a:graphicData>
                </a:graphic>
              </wp:inline>
            </w:drawing>
          </mc:Choice>
          <mc:Fallback>
            <w:pict>
              <v:rect w14:anchorId="5DC58F80" id="Rectangle 5" o:spid="_x0000_s1026" style="width:492.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EXIQIAAEsEAAAOAAAAZHJzL2Uyb0RvYy54bWysVNuO0zAQfUfiHyy/06Sh2bZR0xXaUoS0&#10;YistfMDUcRpLvmG7Tfr3jJ2y7QISEiIPzjgenzlzZiar+0FJcuLOC6NrOp3klHDNTCP0oabfvm7f&#10;LSjxAXQD0mhe0zP39H799s2qtxUvTGdkwx1BEO2r3ta0C8FWWeZZxxX4ibFc42FrnIKAW3fIGgc9&#10;oiuZFXl+l/XGNdYZxr3Hr5vxkK4TfttyFp7a1vNAZE2RW0irS+s+rtl6BdXBge0Eu9CAf2ChQGgM&#10;+gK1gQDk6MRvUEowZ7xpw4QZlZm2FYynHDCbaf5LNs8dWJ5yQXG8fZHJ/z9Y9uX0bHcOZeitrzya&#10;MYuhdSq+kR8ZaloUxXSRo3znmr4v58vlvByF40MgDB3uitliFh0YeqCRl0nZ7IpknQ+fuFEkGjV1&#10;WJikF5wefcDo6PrTJQb2RopmK6RMG3fYP0hHToBF3KYnhscrr9ykJn1Nl2VRIg/AXmolBDSVbWrq&#10;9SHFe3XD3wIja3z+BByJbcB3I4GEMKavRMDmlULVFOW53Iaq49B81A0JZ4sdr7HvaWTmFSWS45Sg&#10;kdougJB/98M0pcZsr/WJVhj2w6Voe9Ocd454y7YCmT6CDztw2MVTDIudjQG/H8EhCflZY+ssp7Mo&#10;UUibWTmPdXO3J/vbE9CsMzgwqORoPoQ0PrEw2nw4BtOKVMDIaqRyIYsdm4p0ma44Erf75HX9B6x/&#10;AAAA//8DAFBLAwQUAAYACAAAACEAXW8rztoAAAAEAQAADwAAAGRycy9kb3ducmV2LnhtbEyPzU7D&#10;MBCE70i8g7WVuKDW4SelhDgVROIIEmkfYBsvSVR7HcXOD2+P4QKXlUYzmvk23y/WiIkG3zlWcLNJ&#10;QBDXTnfcKDgeXtc7ED4gazSOScEXedgXlxc5ZtrN/EFTFRoRS9hnqKANoc+k9HVLFv3G9cTR+3SD&#10;xRDl0Eg94BzLrZG3SbKVFjuOCy32VLZUn6vRKjj4u64kUz34aareXsrx2s74rtTVanl+AhFoCX9h&#10;+MGP6FBEppMbWXthFMRHwu+N3uMuTUGcFGzvU5BFLv/DF98AAAD//wMAUEsBAi0AFAAGAAgAAAAh&#10;ALaDOJL+AAAA4QEAABMAAAAAAAAAAAAAAAAAAAAAAFtDb250ZW50X1R5cGVzXS54bWxQSwECLQAU&#10;AAYACAAAACEAOP0h/9YAAACUAQAACwAAAAAAAAAAAAAAAAAvAQAAX3JlbHMvLnJlbHNQSwECLQAU&#10;AAYACAAAACEAs20RFyECAABLBAAADgAAAAAAAAAAAAAAAAAuAgAAZHJzL2Uyb0RvYy54bWxQSwEC&#10;LQAUAAYACAAAACEAXW8rztoAAAAEAQAADwAAAAAAAAAAAAAAAAB7BAAAZHJzL2Rvd25yZXYueG1s&#10;UEsFBgAAAAAEAAQA8wAAAIIFAAAAAA==&#10;">
                <v:stroke startarrowwidth="narrow" startarrowlength="short" endarrowwidth="narrow" endarrowlength="short"/>
                <v:textbox inset="2.53958mm,1.2694mm,2.53958mm,1.2694mm">
                  <w:txbxContent>
                    <w:p w14:paraId="5DC58F87" w14:textId="77777777" w:rsidR="004F5803" w:rsidRDefault="004F5803">
                      <w:pPr>
                        <w:textDirection w:val="btLr"/>
                      </w:pPr>
                    </w:p>
                  </w:txbxContent>
                </v:textbox>
                <w10:anchorlock/>
              </v:rect>
            </w:pict>
          </mc:Fallback>
        </mc:AlternateContent>
      </w:r>
    </w:p>
    <w:p w14:paraId="5DC58E30" w14:textId="77777777" w:rsidR="004F5803" w:rsidRDefault="00443685">
      <w:pPr>
        <w:pStyle w:val="Undirtitill"/>
        <w:ind w:right="66"/>
        <w:rPr>
          <w:rFonts w:ascii="Between 1" w:eastAsia="Between 1" w:hAnsi="Between 1" w:cs="Between 1"/>
          <w:color w:val="000000"/>
          <w:sz w:val="22"/>
          <w:szCs w:val="22"/>
        </w:rPr>
      </w:pPr>
      <w:r>
        <w:rPr>
          <w:rFonts w:ascii="Between 1" w:eastAsia="Between 1" w:hAnsi="Between 1" w:cs="Between 1"/>
          <w:color w:val="000000"/>
          <w:sz w:val="22"/>
          <w:szCs w:val="22"/>
        </w:rPr>
        <w:t>Framvísið eftirfarandi viðbótargögnum fyrir verkefnið til staðfestingar á forsendum og útreikningi kolefnisbindingar.</w:t>
      </w:r>
    </w:p>
    <w:tbl>
      <w:tblPr>
        <w:tblStyle w:val="aff6"/>
        <w:tblW w:w="10173" w:type="dxa"/>
        <w:tblLayout w:type="fixed"/>
        <w:tblLook w:val="0000" w:firstRow="0" w:lastRow="0" w:firstColumn="0" w:lastColumn="0" w:noHBand="0" w:noVBand="0"/>
      </w:tblPr>
      <w:tblGrid>
        <w:gridCol w:w="4962"/>
        <w:gridCol w:w="1842"/>
        <w:gridCol w:w="3369"/>
      </w:tblGrid>
      <w:tr w:rsidR="004F5803" w14:paraId="5DC58E34" w14:textId="77777777" w:rsidTr="60256533">
        <w:trPr>
          <w:trHeight w:val="454"/>
        </w:trPr>
        <w:tc>
          <w:tcPr>
            <w:tcW w:w="4962" w:type="dxa"/>
            <w:shd w:val="clear" w:color="auto" w:fill="auto"/>
          </w:tcPr>
          <w:p w14:paraId="5DC58E31"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Fylgiskjöl</w:t>
            </w:r>
          </w:p>
        </w:tc>
        <w:tc>
          <w:tcPr>
            <w:tcW w:w="1842" w:type="dxa"/>
            <w:shd w:val="clear" w:color="auto" w:fill="auto"/>
          </w:tcPr>
          <w:p w14:paraId="5DC58E32"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 xml:space="preserve">Merkið við </w:t>
            </w:r>
          </w:p>
        </w:tc>
        <w:tc>
          <w:tcPr>
            <w:tcW w:w="3369" w:type="dxa"/>
            <w:shd w:val="clear" w:color="auto" w:fill="auto"/>
          </w:tcPr>
          <w:p w14:paraId="5DC58E33"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E38" w14:textId="77777777" w:rsidTr="60256533">
        <w:trPr>
          <w:trHeight w:val="454"/>
        </w:trPr>
        <w:tc>
          <w:tcPr>
            <w:tcW w:w="4962" w:type="dxa"/>
            <w:shd w:val="clear" w:color="auto" w:fill="auto"/>
          </w:tcPr>
          <w:p w14:paraId="5DC58E35" w14:textId="34056373" w:rsidR="004F5803" w:rsidRDefault="00443685"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color w:val="000000" w:themeColor="text1"/>
                <w:sz w:val="18"/>
                <w:szCs w:val="18"/>
              </w:rPr>
              <w:t xml:space="preserve">FSK3.3.1 Niðurstöður úr Skógarkolefnisreikni </w:t>
            </w:r>
          </w:p>
        </w:tc>
        <w:tc>
          <w:tcPr>
            <w:tcW w:w="1842" w:type="dxa"/>
            <w:shd w:val="clear" w:color="auto" w:fill="auto"/>
            <w:vAlign w:val="center"/>
          </w:tcPr>
          <w:p w14:paraId="5DC58E36"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3369" w:type="dxa"/>
            <w:shd w:val="clear" w:color="auto" w:fill="auto"/>
          </w:tcPr>
          <w:p w14:paraId="5DC58E37" w14:textId="010CB8D9" w:rsidR="004F5803" w:rsidRDefault="00443685" w:rsidP="60256533">
            <w:pPr>
              <w:pBdr>
                <w:top w:val="nil"/>
                <w:left w:val="nil"/>
                <w:bottom w:val="nil"/>
                <w:right w:val="nil"/>
                <w:between w:val="nil"/>
              </w:pBdr>
              <w:ind w:right="66"/>
              <w:rPr>
                <w:rFonts w:ascii="Between 1" w:eastAsia="Between 1" w:hAnsi="Between 1" w:cs="Between 1"/>
                <w:color w:val="000000"/>
                <w:sz w:val="18"/>
                <w:szCs w:val="18"/>
              </w:rPr>
            </w:pPr>
            <w:proofErr w:type="spellStart"/>
            <w:r w:rsidRPr="60256533">
              <w:rPr>
                <w:rFonts w:ascii="Between 1" w:eastAsia="Between 1" w:hAnsi="Between 1" w:cs="Between 1"/>
                <w:color w:val="000000" w:themeColor="text1"/>
                <w:sz w:val="18"/>
                <w:szCs w:val="18"/>
              </w:rPr>
              <w:t>Skógarkolefnisreiknir</w:t>
            </w:r>
            <w:proofErr w:type="spellEnd"/>
          </w:p>
        </w:tc>
      </w:tr>
      <w:tr w:rsidR="004F5803" w14:paraId="5DC58E3C" w14:textId="77777777" w:rsidTr="60256533">
        <w:trPr>
          <w:trHeight w:val="454"/>
        </w:trPr>
        <w:tc>
          <w:tcPr>
            <w:tcW w:w="4962" w:type="dxa"/>
            <w:shd w:val="clear" w:color="auto" w:fill="auto"/>
            <w:vAlign w:val="center"/>
          </w:tcPr>
          <w:p w14:paraId="5DC58E39"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Önnur skjöl</w:t>
            </w:r>
          </w:p>
        </w:tc>
        <w:tc>
          <w:tcPr>
            <w:tcW w:w="1842" w:type="dxa"/>
            <w:shd w:val="clear" w:color="auto" w:fill="auto"/>
            <w:vAlign w:val="center"/>
          </w:tcPr>
          <w:p w14:paraId="5DC58E3A"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Tilgreinið hvað</w:t>
            </w:r>
          </w:p>
        </w:tc>
        <w:tc>
          <w:tcPr>
            <w:tcW w:w="3369" w:type="dxa"/>
            <w:shd w:val="clear" w:color="auto" w:fill="auto"/>
            <w:vAlign w:val="center"/>
          </w:tcPr>
          <w:p w14:paraId="5DC58E3B"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E40" w14:textId="77777777" w:rsidTr="60256533">
        <w:trPr>
          <w:trHeight w:val="454"/>
        </w:trPr>
        <w:tc>
          <w:tcPr>
            <w:tcW w:w="4962" w:type="dxa"/>
            <w:shd w:val="clear" w:color="auto" w:fill="auto"/>
            <w:vAlign w:val="center"/>
          </w:tcPr>
          <w:p w14:paraId="5DC58E3D"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FSK3.3.2 Aðrar upplýsingar</w:t>
            </w:r>
          </w:p>
        </w:tc>
        <w:tc>
          <w:tcPr>
            <w:tcW w:w="1842" w:type="dxa"/>
            <w:shd w:val="clear" w:color="auto" w:fill="auto"/>
            <w:vAlign w:val="center"/>
          </w:tcPr>
          <w:p w14:paraId="5DC58E3E"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3369" w:type="dxa"/>
            <w:shd w:val="clear" w:color="auto" w:fill="auto"/>
            <w:vAlign w:val="center"/>
          </w:tcPr>
          <w:p w14:paraId="5DC58E3F"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bl>
    <w:p w14:paraId="5DC58E41"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ATH.:  Hlaða verður upp í LÍ lokaútreikningi Skógarkolefnis þegar vottun hefur verið náð.</w:t>
      </w:r>
    </w:p>
    <w:p w14:paraId="5DC58E42" w14:textId="77777777" w:rsidR="004F5803" w:rsidRDefault="00443685">
      <w:pPr>
        <w:pStyle w:val="Fyrirsgn2"/>
        <w:spacing w:after="120"/>
        <w:rPr>
          <w:rFonts w:ascii="Between 1" w:eastAsia="Between 1" w:hAnsi="Between 1" w:cs="Between 1"/>
          <w:b/>
          <w:color w:val="000000"/>
          <w:sz w:val="24"/>
          <w:szCs w:val="24"/>
        </w:rPr>
      </w:pPr>
      <w:r>
        <w:rPr>
          <w:rFonts w:ascii="Between 1" w:eastAsia="Between 1" w:hAnsi="Between 1" w:cs="Between 1"/>
          <w:b/>
          <w:color w:val="000000"/>
          <w:sz w:val="24"/>
          <w:szCs w:val="24"/>
        </w:rPr>
        <w:lastRenderedPageBreak/>
        <w:t>3.4 Nettókolefnisbinding</w:t>
      </w:r>
    </w:p>
    <w:p w14:paraId="5DC58E43" w14:textId="77777777" w:rsidR="004F5803" w:rsidRDefault="00443685">
      <w:pPr>
        <w:pStyle w:val="Undirtitill"/>
        <w:spacing w:after="120"/>
        <w:ind w:right="68"/>
        <w:rPr>
          <w:rFonts w:ascii="Between 1" w:eastAsia="Between 1" w:hAnsi="Between 1" w:cs="Between 1"/>
          <w:color w:val="000000"/>
          <w:sz w:val="22"/>
          <w:szCs w:val="22"/>
        </w:rPr>
      </w:pPr>
      <w:r>
        <w:rPr>
          <w:rFonts w:ascii="Between 1" w:eastAsia="Between 1" w:hAnsi="Between 1" w:cs="Between 1"/>
          <w:color w:val="000000"/>
          <w:sz w:val="22"/>
          <w:szCs w:val="22"/>
        </w:rPr>
        <w:t>Ljúka verður við að fylla út Skógarkolefnisreikni, þ. á m. taka tillit til upphafsstöðu (3.2) og kolefnisleka (3.3) til að finna út hver nettókolefnisbinding er.</w:t>
      </w:r>
    </w:p>
    <w:p w14:paraId="5DC58E44" w14:textId="77777777" w:rsidR="004F5803" w:rsidRDefault="00443685">
      <w:pPr>
        <w:pStyle w:val="Undirtitill"/>
        <w:spacing w:after="120"/>
        <w:ind w:right="68"/>
        <w:rPr>
          <w:rFonts w:ascii="Between 1" w:eastAsia="Between 1" w:hAnsi="Between 1" w:cs="Between 1"/>
          <w:color w:val="000000"/>
          <w:sz w:val="22"/>
          <w:szCs w:val="22"/>
          <w:u w:val="single"/>
        </w:rPr>
      </w:pPr>
      <w:r>
        <w:rPr>
          <w:rFonts w:ascii="Between 1" w:eastAsia="Between 1" w:hAnsi="Between 1" w:cs="Between 1"/>
          <w:color w:val="000000"/>
          <w:sz w:val="22"/>
          <w:szCs w:val="22"/>
        </w:rPr>
        <w:t>Bindingu til langs tíma er skipt upp í vottunartímabil sem samsvarar þeim vöktunartímabilum sem farið var yfir í kafla 2.5 hér að ofan. Þegar vöktun og sannprófun er lokið í enda hvers vottunartímabils verður Skógarkolefniseiningum í bið breytt í Skógarkolefniseiningar.</w:t>
      </w:r>
    </w:p>
    <w:p w14:paraId="5DC58E45" w14:textId="77777777" w:rsidR="004F5803" w:rsidRDefault="00443685">
      <w:pPr>
        <w:ind w:right="66"/>
        <w:rPr>
          <w:rFonts w:ascii="Between 1" w:eastAsia="Between 1" w:hAnsi="Between 1" w:cs="Between 1"/>
          <w:i/>
          <w:sz w:val="16"/>
          <w:szCs w:val="16"/>
        </w:rPr>
      </w:pPr>
      <w:r>
        <w:rPr>
          <w:rFonts w:ascii="Between 1" w:eastAsia="Between 1" w:hAnsi="Between 1" w:cs="Between 1"/>
          <w:b/>
          <w:color w:val="FFFF00"/>
          <w:sz w:val="22"/>
          <w:szCs w:val="22"/>
        </w:rPr>
        <w:t>3.4.1 Útlistið Skógarkolefniseiningar í bið eftir</w:t>
      </w:r>
      <w:r>
        <w:rPr>
          <w:rFonts w:ascii="Between 1" w:eastAsia="Between 1" w:hAnsi="Between 1" w:cs="Between 1"/>
          <w:b/>
          <w:sz w:val="22"/>
          <w:szCs w:val="22"/>
        </w:rPr>
        <w:t xml:space="preserve"> vottunartímabilum sem verður úthlutað til verkefnisins og tryggingareininga </w:t>
      </w:r>
      <w:r>
        <w:rPr>
          <w:rFonts w:ascii="Between 1" w:eastAsia="Between 1" w:hAnsi="Between 1" w:cs="Between 1"/>
          <w:i/>
          <w:sz w:val="16"/>
          <w:szCs w:val="16"/>
        </w:rPr>
        <w:t>[hægt er að sækja þessar upplýsingar í Skógarkolefnisreikni. Nauðsynlegt er að leggja fram eina töflu fyrir verkefnið].</w:t>
      </w:r>
    </w:p>
    <w:p w14:paraId="5DC58E46" w14:textId="77777777" w:rsidR="004F5803" w:rsidRDefault="00443685">
      <w:pPr>
        <w:ind w:right="66"/>
        <w:rPr>
          <w:rFonts w:ascii="Between 1" w:eastAsia="Between 1" w:hAnsi="Between 1" w:cs="Between 1"/>
          <w:i/>
          <w:sz w:val="16"/>
          <w:szCs w:val="16"/>
        </w:rPr>
      </w:pPr>
      <w:r>
        <w:rPr>
          <w:rFonts w:ascii="Between 1" w:eastAsia="Between 1" w:hAnsi="Between 1" w:cs="Between 1"/>
          <w:i/>
          <w:noProof/>
          <w:sz w:val="16"/>
          <w:szCs w:val="16"/>
        </w:rPr>
        <w:drawing>
          <wp:inline distT="114300" distB="114300" distL="114300" distR="114300" wp14:anchorId="5DC58F82" wp14:editId="5DC58F83">
            <wp:extent cx="4457187" cy="19875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4457187" cy="1987550"/>
                    </a:xfrm>
                    <a:prstGeom prst="rect">
                      <a:avLst/>
                    </a:prstGeom>
                    <a:ln/>
                  </pic:spPr>
                </pic:pic>
              </a:graphicData>
            </a:graphic>
          </wp:inline>
        </w:drawing>
      </w:r>
    </w:p>
    <w:tbl>
      <w:tblPr>
        <w:tblStyle w:val="aff7"/>
        <w:tblW w:w="10049" w:type="dxa"/>
        <w:tblInd w:w="98" w:type="dxa"/>
        <w:tblLayout w:type="fixed"/>
        <w:tblLook w:val="0000" w:firstRow="0" w:lastRow="0" w:firstColumn="0" w:lastColumn="0" w:noHBand="0" w:noVBand="0"/>
      </w:tblPr>
      <w:tblGrid>
        <w:gridCol w:w="1663"/>
        <w:gridCol w:w="1749"/>
        <w:gridCol w:w="1701"/>
        <w:gridCol w:w="1985"/>
        <w:gridCol w:w="1554"/>
        <w:gridCol w:w="1397"/>
      </w:tblGrid>
      <w:tr w:rsidR="004F5803" w14:paraId="5DC58E4E" w14:textId="77777777">
        <w:trPr>
          <w:trHeight w:val="1079"/>
        </w:trPr>
        <w:tc>
          <w:tcPr>
            <w:tcW w:w="1663" w:type="dxa"/>
            <w:shd w:val="clear" w:color="auto" w:fill="auto"/>
            <w:vAlign w:val="center"/>
          </w:tcPr>
          <w:p w14:paraId="5DC58E47"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Vottun:</w:t>
            </w:r>
          </w:p>
          <w:p w14:paraId="5DC58E48"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ár frá upphafsdagsetningu</w:t>
            </w:r>
          </w:p>
        </w:tc>
        <w:tc>
          <w:tcPr>
            <w:tcW w:w="1749" w:type="dxa"/>
            <w:shd w:val="clear" w:color="auto" w:fill="auto"/>
            <w:vAlign w:val="center"/>
          </w:tcPr>
          <w:p w14:paraId="5DC58E49"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Upphafsdagsetning vottunartímabils</w:t>
            </w:r>
          </w:p>
        </w:tc>
        <w:tc>
          <w:tcPr>
            <w:tcW w:w="1701" w:type="dxa"/>
            <w:shd w:val="clear" w:color="auto" w:fill="auto"/>
            <w:vAlign w:val="center"/>
          </w:tcPr>
          <w:p w14:paraId="5DC58E4A"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Loka</w:t>
            </w:r>
            <w:r>
              <w:rPr>
                <w:rFonts w:ascii="Between 1" w:eastAsia="Between 1" w:hAnsi="Between 1" w:cs="Between 1"/>
                <w:b/>
                <w:sz w:val="18"/>
                <w:szCs w:val="18"/>
              </w:rPr>
              <w:br/>
              <w:t>dagsetning vottunar</w:t>
            </w:r>
            <w:r>
              <w:rPr>
                <w:rFonts w:ascii="Between 1" w:eastAsia="Between 1" w:hAnsi="Between 1" w:cs="Between 1"/>
                <w:b/>
                <w:sz w:val="18"/>
                <w:szCs w:val="18"/>
              </w:rPr>
              <w:br/>
              <w:t>tímabils</w:t>
            </w:r>
          </w:p>
        </w:tc>
        <w:tc>
          <w:tcPr>
            <w:tcW w:w="1985" w:type="dxa"/>
            <w:shd w:val="clear" w:color="auto" w:fill="auto"/>
            <w:vAlign w:val="center"/>
          </w:tcPr>
          <w:p w14:paraId="5DC58E4B"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Heildarfjöldi Skógarkolefniseininga í bið sem á að úthluta á vottunartímabili</w:t>
            </w:r>
          </w:p>
        </w:tc>
        <w:tc>
          <w:tcPr>
            <w:tcW w:w="1554" w:type="dxa"/>
            <w:shd w:val="clear" w:color="auto" w:fill="auto"/>
            <w:vAlign w:val="center"/>
          </w:tcPr>
          <w:p w14:paraId="5DC58E4C"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Skógarkolefniseiningar í bið til tryggingareininga</w:t>
            </w:r>
          </w:p>
        </w:tc>
        <w:tc>
          <w:tcPr>
            <w:tcW w:w="1397" w:type="dxa"/>
            <w:shd w:val="clear" w:color="auto" w:fill="auto"/>
            <w:vAlign w:val="center"/>
          </w:tcPr>
          <w:p w14:paraId="5DC58E4D"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Skógarkolefniseiningar í bið til verkefnis</w:t>
            </w:r>
          </w:p>
        </w:tc>
      </w:tr>
      <w:tr w:rsidR="004F5803" w14:paraId="5DC58E55" w14:textId="77777777">
        <w:trPr>
          <w:trHeight w:val="447"/>
        </w:trPr>
        <w:tc>
          <w:tcPr>
            <w:tcW w:w="1663" w:type="dxa"/>
            <w:shd w:val="clear" w:color="auto" w:fill="auto"/>
            <w:vAlign w:val="center"/>
          </w:tcPr>
          <w:p w14:paraId="5DC58E4F" w14:textId="77777777" w:rsidR="004F5803" w:rsidRDefault="00443685">
            <w:pPr>
              <w:spacing w:line="259" w:lineRule="auto"/>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10</w:t>
            </w:r>
          </w:p>
        </w:tc>
        <w:tc>
          <w:tcPr>
            <w:tcW w:w="1749" w:type="dxa"/>
            <w:shd w:val="clear" w:color="auto" w:fill="auto"/>
            <w:vAlign w:val="center"/>
          </w:tcPr>
          <w:p w14:paraId="5DC58E50"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1.10.2022</w:t>
            </w:r>
          </w:p>
        </w:tc>
        <w:tc>
          <w:tcPr>
            <w:tcW w:w="1701" w:type="dxa"/>
            <w:shd w:val="clear" w:color="auto" w:fill="auto"/>
            <w:vAlign w:val="center"/>
          </w:tcPr>
          <w:p w14:paraId="5DC58E51"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1.10.2032</w:t>
            </w:r>
          </w:p>
        </w:tc>
        <w:tc>
          <w:tcPr>
            <w:tcW w:w="1985" w:type="dxa"/>
            <w:shd w:val="clear" w:color="auto" w:fill="auto"/>
            <w:vAlign w:val="center"/>
          </w:tcPr>
          <w:p w14:paraId="5DC58E52"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1.414</w:t>
            </w:r>
          </w:p>
        </w:tc>
        <w:tc>
          <w:tcPr>
            <w:tcW w:w="1554" w:type="dxa"/>
            <w:shd w:val="clear" w:color="auto" w:fill="auto"/>
            <w:vAlign w:val="center"/>
          </w:tcPr>
          <w:p w14:paraId="5DC58E53"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283</w:t>
            </w:r>
          </w:p>
        </w:tc>
        <w:tc>
          <w:tcPr>
            <w:tcW w:w="1397" w:type="dxa"/>
            <w:shd w:val="clear" w:color="auto" w:fill="auto"/>
            <w:vAlign w:val="center"/>
          </w:tcPr>
          <w:p w14:paraId="5DC58E54"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1.131</w:t>
            </w:r>
          </w:p>
        </w:tc>
      </w:tr>
      <w:tr w:rsidR="004F5803" w14:paraId="5DC58E5C" w14:textId="77777777">
        <w:trPr>
          <w:trHeight w:val="447"/>
        </w:trPr>
        <w:tc>
          <w:tcPr>
            <w:tcW w:w="1663" w:type="dxa"/>
            <w:shd w:val="clear" w:color="auto" w:fill="auto"/>
            <w:vAlign w:val="center"/>
          </w:tcPr>
          <w:p w14:paraId="5DC58E56"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15</w:t>
            </w:r>
          </w:p>
        </w:tc>
        <w:tc>
          <w:tcPr>
            <w:tcW w:w="1749" w:type="dxa"/>
            <w:shd w:val="clear" w:color="auto" w:fill="auto"/>
            <w:vAlign w:val="center"/>
          </w:tcPr>
          <w:p w14:paraId="5DC58E57"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1.10.2031</w:t>
            </w:r>
          </w:p>
        </w:tc>
        <w:tc>
          <w:tcPr>
            <w:tcW w:w="1701" w:type="dxa"/>
            <w:shd w:val="clear" w:color="auto" w:fill="auto"/>
            <w:vAlign w:val="center"/>
          </w:tcPr>
          <w:p w14:paraId="5DC58E58"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1.10.2036</w:t>
            </w:r>
          </w:p>
        </w:tc>
        <w:tc>
          <w:tcPr>
            <w:tcW w:w="1985" w:type="dxa"/>
            <w:shd w:val="clear" w:color="auto" w:fill="auto"/>
            <w:vAlign w:val="center"/>
          </w:tcPr>
          <w:p w14:paraId="5DC58E59"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2.043</w:t>
            </w:r>
          </w:p>
        </w:tc>
        <w:tc>
          <w:tcPr>
            <w:tcW w:w="1554" w:type="dxa"/>
            <w:shd w:val="clear" w:color="auto" w:fill="auto"/>
            <w:vAlign w:val="center"/>
          </w:tcPr>
          <w:p w14:paraId="5DC58E5A"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409</w:t>
            </w:r>
          </w:p>
        </w:tc>
        <w:tc>
          <w:tcPr>
            <w:tcW w:w="1397" w:type="dxa"/>
            <w:shd w:val="clear" w:color="auto" w:fill="auto"/>
            <w:vAlign w:val="center"/>
          </w:tcPr>
          <w:p w14:paraId="5DC58E5B"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1.635</w:t>
            </w:r>
          </w:p>
        </w:tc>
      </w:tr>
      <w:tr w:rsidR="004F5803" w14:paraId="5DC58E63" w14:textId="77777777">
        <w:trPr>
          <w:trHeight w:val="447"/>
        </w:trPr>
        <w:tc>
          <w:tcPr>
            <w:tcW w:w="1663" w:type="dxa"/>
            <w:shd w:val="clear" w:color="auto" w:fill="auto"/>
            <w:vAlign w:val="center"/>
          </w:tcPr>
          <w:p w14:paraId="5DC58E5D"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20</w:t>
            </w:r>
          </w:p>
        </w:tc>
        <w:tc>
          <w:tcPr>
            <w:tcW w:w="1749" w:type="dxa"/>
            <w:shd w:val="clear" w:color="auto" w:fill="auto"/>
            <w:vAlign w:val="center"/>
          </w:tcPr>
          <w:p w14:paraId="5DC58E5E"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1.10.2036</w:t>
            </w:r>
          </w:p>
        </w:tc>
        <w:tc>
          <w:tcPr>
            <w:tcW w:w="1701" w:type="dxa"/>
            <w:shd w:val="clear" w:color="auto" w:fill="auto"/>
            <w:vAlign w:val="center"/>
          </w:tcPr>
          <w:p w14:paraId="5DC58E5F"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1.10.2041</w:t>
            </w:r>
          </w:p>
        </w:tc>
        <w:tc>
          <w:tcPr>
            <w:tcW w:w="1985" w:type="dxa"/>
            <w:shd w:val="clear" w:color="auto" w:fill="auto"/>
            <w:vAlign w:val="center"/>
          </w:tcPr>
          <w:p w14:paraId="5DC58E60"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4.732</w:t>
            </w:r>
          </w:p>
        </w:tc>
        <w:tc>
          <w:tcPr>
            <w:tcW w:w="1554" w:type="dxa"/>
            <w:shd w:val="clear" w:color="auto" w:fill="auto"/>
            <w:vAlign w:val="center"/>
          </w:tcPr>
          <w:p w14:paraId="5DC58E61"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946</w:t>
            </w:r>
          </w:p>
        </w:tc>
        <w:tc>
          <w:tcPr>
            <w:tcW w:w="1397" w:type="dxa"/>
            <w:shd w:val="clear" w:color="auto" w:fill="auto"/>
            <w:vAlign w:val="center"/>
          </w:tcPr>
          <w:p w14:paraId="5DC58E62"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3.786</w:t>
            </w:r>
          </w:p>
        </w:tc>
      </w:tr>
      <w:tr w:rsidR="004F5803" w14:paraId="5DC58E6A" w14:textId="77777777">
        <w:trPr>
          <w:trHeight w:val="447"/>
        </w:trPr>
        <w:tc>
          <w:tcPr>
            <w:tcW w:w="1663" w:type="dxa"/>
            <w:shd w:val="clear" w:color="auto" w:fill="auto"/>
            <w:vAlign w:val="center"/>
          </w:tcPr>
          <w:p w14:paraId="5DC58E64"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25</w:t>
            </w:r>
          </w:p>
        </w:tc>
        <w:tc>
          <w:tcPr>
            <w:tcW w:w="1749" w:type="dxa"/>
            <w:shd w:val="clear" w:color="auto" w:fill="auto"/>
            <w:vAlign w:val="center"/>
          </w:tcPr>
          <w:p w14:paraId="5DC58E65"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1.102046</w:t>
            </w:r>
          </w:p>
        </w:tc>
        <w:tc>
          <w:tcPr>
            <w:tcW w:w="1701" w:type="dxa"/>
            <w:shd w:val="clear" w:color="auto" w:fill="auto"/>
            <w:vAlign w:val="center"/>
          </w:tcPr>
          <w:p w14:paraId="5DC58E66"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1.10.2056</w:t>
            </w:r>
          </w:p>
        </w:tc>
        <w:tc>
          <w:tcPr>
            <w:tcW w:w="1985" w:type="dxa"/>
            <w:shd w:val="clear" w:color="auto" w:fill="auto"/>
            <w:vAlign w:val="center"/>
          </w:tcPr>
          <w:p w14:paraId="5DC58E67"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5.290</w:t>
            </w:r>
          </w:p>
        </w:tc>
        <w:tc>
          <w:tcPr>
            <w:tcW w:w="1554" w:type="dxa"/>
            <w:shd w:val="clear" w:color="auto" w:fill="auto"/>
            <w:vAlign w:val="center"/>
          </w:tcPr>
          <w:p w14:paraId="5DC58E68"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1.058</w:t>
            </w:r>
          </w:p>
        </w:tc>
        <w:tc>
          <w:tcPr>
            <w:tcW w:w="1397" w:type="dxa"/>
            <w:shd w:val="clear" w:color="auto" w:fill="auto"/>
            <w:vAlign w:val="center"/>
          </w:tcPr>
          <w:p w14:paraId="5DC58E69"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4.232</w:t>
            </w:r>
          </w:p>
        </w:tc>
      </w:tr>
      <w:tr w:rsidR="004F5803" w14:paraId="5DC58E71" w14:textId="77777777">
        <w:trPr>
          <w:trHeight w:val="447"/>
        </w:trPr>
        <w:tc>
          <w:tcPr>
            <w:tcW w:w="1663" w:type="dxa"/>
            <w:shd w:val="clear" w:color="auto" w:fill="auto"/>
            <w:vAlign w:val="center"/>
          </w:tcPr>
          <w:p w14:paraId="5DC58E6B"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30</w:t>
            </w:r>
          </w:p>
        </w:tc>
        <w:tc>
          <w:tcPr>
            <w:tcW w:w="1749" w:type="dxa"/>
            <w:shd w:val="clear" w:color="auto" w:fill="auto"/>
            <w:vAlign w:val="center"/>
          </w:tcPr>
          <w:p w14:paraId="5DC58E6C"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1.10.2056</w:t>
            </w:r>
          </w:p>
        </w:tc>
        <w:tc>
          <w:tcPr>
            <w:tcW w:w="1701" w:type="dxa"/>
            <w:shd w:val="clear" w:color="auto" w:fill="auto"/>
            <w:vAlign w:val="center"/>
          </w:tcPr>
          <w:p w14:paraId="5DC58E6D"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1.10.2066</w:t>
            </w:r>
          </w:p>
        </w:tc>
        <w:tc>
          <w:tcPr>
            <w:tcW w:w="1985" w:type="dxa"/>
            <w:shd w:val="clear" w:color="auto" w:fill="auto"/>
            <w:vAlign w:val="center"/>
          </w:tcPr>
          <w:p w14:paraId="5DC58E6E"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2.756</w:t>
            </w:r>
          </w:p>
        </w:tc>
        <w:tc>
          <w:tcPr>
            <w:tcW w:w="1554" w:type="dxa"/>
            <w:shd w:val="clear" w:color="auto" w:fill="auto"/>
            <w:vAlign w:val="center"/>
          </w:tcPr>
          <w:p w14:paraId="5DC58E6F"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551</w:t>
            </w:r>
          </w:p>
        </w:tc>
        <w:tc>
          <w:tcPr>
            <w:tcW w:w="1397" w:type="dxa"/>
            <w:shd w:val="clear" w:color="auto" w:fill="auto"/>
            <w:vAlign w:val="center"/>
          </w:tcPr>
          <w:p w14:paraId="5DC58E70" w14:textId="77777777" w:rsidR="004F5803" w:rsidRDefault="00443685">
            <w:pPr>
              <w:jc w:val="center"/>
              <w:rPr>
                <w:rFonts w:ascii="Between 1" w:eastAsia="Between 1" w:hAnsi="Between 1" w:cs="Between 1"/>
                <w:sz w:val="18"/>
                <w:szCs w:val="18"/>
                <w:highlight w:val="yellow"/>
              </w:rPr>
            </w:pPr>
            <w:r>
              <w:rPr>
                <w:rFonts w:ascii="Between 1" w:eastAsia="Between 1" w:hAnsi="Between 1" w:cs="Between 1"/>
                <w:sz w:val="18"/>
                <w:szCs w:val="18"/>
                <w:highlight w:val="yellow"/>
              </w:rPr>
              <w:t>2.205</w:t>
            </w:r>
          </w:p>
        </w:tc>
      </w:tr>
      <w:tr w:rsidR="004F5803" w14:paraId="5DC58E78" w14:textId="77777777">
        <w:trPr>
          <w:trHeight w:val="447"/>
        </w:trPr>
        <w:tc>
          <w:tcPr>
            <w:tcW w:w="1663" w:type="dxa"/>
            <w:shd w:val="clear" w:color="auto" w:fill="auto"/>
            <w:vAlign w:val="center"/>
          </w:tcPr>
          <w:p w14:paraId="5DC58E72"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35</w:t>
            </w:r>
          </w:p>
        </w:tc>
        <w:tc>
          <w:tcPr>
            <w:tcW w:w="1749" w:type="dxa"/>
            <w:shd w:val="clear" w:color="auto" w:fill="auto"/>
            <w:vAlign w:val="center"/>
          </w:tcPr>
          <w:p w14:paraId="5DC58E73"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1.102066</w:t>
            </w:r>
          </w:p>
        </w:tc>
        <w:tc>
          <w:tcPr>
            <w:tcW w:w="1701" w:type="dxa"/>
            <w:shd w:val="clear" w:color="auto" w:fill="auto"/>
            <w:vAlign w:val="center"/>
          </w:tcPr>
          <w:p w14:paraId="5DC58E74"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1.10.2071</w:t>
            </w:r>
          </w:p>
        </w:tc>
        <w:tc>
          <w:tcPr>
            <w:tcW w:w="1985" w:type="dxa"/>
            <w:shd w:val="clear" w:color="auto" w:fill="auto"/>
            <w:vAlign w:val="center"/>
          </w:tcPr>
          <w:p w14:paraId="5DC58E75"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727</w:t>
            </w:r>
          </w:p>
        </w:tc>
        <w:tc>
          <w:tcPr>
            <w:tcW w:w="1554" w:type="dxa"/>
            <w:shd w:val="clear" w:color="auto" w:fill="auto"/>
            <w:vAlign w:val="center"/>
          </w:tcPr>
          <w:p w14:paraId="5DC58E76"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145</w:t>
            </w:r>
          </w:p>
        </w:tc>
        <w:tc>
          <w:tcPr>
            <w:tcW w:w="1397" w:type="dxa"/>
            <w:shd w:val="clear" w:color="auto" w:fill="auto"/>
            <w:vAlign w:val="center"/>
          </w:tcPr>
          <w:p w14:paraId="5DC58E77" w14:textId="77777777" w:rsidR="004F5803" w:rsidRDefault="00443685">
            <w:pPr>
              <w:jc w:val="center"/>
              <w:rPr>
                <w:rFonts w:ascii="Between 1" w:eastAsia="Between 1" w:hAnsi="Between 1" w:cs="Between 1"/>
                <w:sz w:val="18"/>
                <w:szCs w:val="18"/>
              </w:rPr>
            </w:pPr>
            <w:r>
              <w:rPr>
                <w:rFonts w:ascii="Between 1" w:eastAsia="Between 1" w:hAnsi="Between 1" w:cs="Between 1"/>
                <w:sz w:val="18"/>
                <w:szCs w:val="18"/>
              </w:rPr>
              <w:t>581</w:t>
            </w:r>
          </w:p>
        </w:tc>
      </w:tr>
      <w:tr w:rsidR="004F5803" w14:paraId="5DC58E7F" w14:textId="77777777">
        <w:trPr>
          <w:trHeight w:val="447"/>
        </w:trPr>
        <w:tc>
          <w:tcPr>
            <w:tcW w:w="1663" w:type="dxa"/>
            <w:shd w:val="clear" w:color="auto" w:fill="auto"/>
            <w:vAlign w:val="center"/>
          </w:tcPr>
          <w:p w14:paraId="5DC58E79"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Samtals</w:t>
            </w:r>
          </w:p>
        </w:tc>
        <w:tc>
          <w:tcPr>
            <w:tcW w:w="1749" w:type="dxa"/>
            <w:shd w:val="clear" w:color="auto" w:fill="auto"/>
            <w:vAlign w:val="center"/>
          </w:tcPr>
          <w:p w14:paraId="5DC58E7A" w14:textId="77777777" w:rsidR="004F5803" w:rsidRDefault="004F5803">
            <w:pPr>
              <w:jc w:val="center"/>
              <w:rPr>
                <w:rFonts w:ascii="Between 1" w:eastAsia="Between 1" w:hAnsi="Between 1" w:cs="Between 1"/>
                <w:b/>
                <w:sz w:val="18"/>
                <w:szCs w:val="18"/>
              </w:rPr>
            </w:pPr>
          </w:p>
        </w:tc>
        <w:tc>
          <w:tcPr>
            <w:tcW w:w="1701" w:type="dxa"/>
            <w:shd w:val="clear" w:color="auto" w:fill="auto"/>
            <w:vAlign w:val="center"/>
          </w:tcPr>
          <w:p w14:paraId="5DC58E7B" w14:textId="77777777" w:rsidR="004F5803" w:rsidRDefault="004F5803">
            <w:pPr>
              <w:jc w:val="center"/>
              <w:rPr>
                <w:rFonts w:ascii="Between 1" w:eastAsia="Between 1" w:hAnsi="Between 1" w:cs="Between 1"/>
                <w:b/>
                <w:sz w:val="18"/>
                <w:szCs w:val="18"/>
              </w:rPr>
            </w:pPr>
          </w:p>
        </w:tc>
        <w:tc>
          <w:tcPr>
            <w:tcW w:w="1985" w:type="dxa"/>
            <w:shd w:val="clear" w:color="auto" w:fill="auto"/>
            <w:vAlign w:val="center"/>
          </w:tcPr>
          <w:p w14:paraId="5DC58E7C"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15.690</w:t>
            </w:r>
          </w:p>
        </w:tc>
        <w:tc>
          <w:tcPr>
            <w:tcW w:w="1554" w:type="dxa"/>
            <w:shd w:val="clear" w:color="auto" w:fill="auto"/>
            <w:vAlign w:val="center"/>
          </w:tcPr>
          <w:p w14:paraId="5DC58E7D"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3.138</w:t>
            </w:r>
          </w:p>
        </w:tc>
        <w:tc>
          <w:tcPr>
            <w:tcW w:w="1397" w:type="dxa"/>
            <w:shd w:val="clear" w:color="auto" w:fill="auto"/>
            <w:vAlign w:val="center"/>
          </w:tcPr>
          <w:p w14:paraId="5DC58E7E" w14:textId="77777777" w:rsidR="004F5803" w:rsidRDefault="00443685">
            <w:pPr>
              <w:jc w:val="center"/>
              <w:rPr>
                <w:rFonts w:ascii="Between 1" w:eastAsia="Between 1" w:hAnsi="Between 1" w:cs="Between 1"/>
                <w:b/>
                <w:sz w:val="18"/>
                <w:szCs w:val="18"/>
              </w:rPr>
            </w:pPr>
            <w:r>
              <w:rPr>
                <w:rFonts w:ascii="Between 1" w:eastAsia="Between 1" w:hAnsi="Between 1" w:cs="Between 1"/>
                <w:b/>
                <w:sz w:val="18"/>
                <w:szCs w:val="18"/>
              </w:rPr>
              <w:t>12.552</w:t>
            </w:r>
          </w:p>
        </w:tc>
      </w:tr>
    </w:tbl>
    <w:p w14:paraId="5DC58E80" w14:textId="77777777" w:rsidR="004F5803" w:rsidRDefault="00443685">
      <w:pPr>
        <w:ind w:right="66"/>
        <w:rPr>
          <w:rFonts w:ascii="Between 1" w:eastAsia="Between 1" w:hAnsi="Between 1" w:cs="Between 1"/>
          <w:b/>
          <w:sz w:val="18"/>
          <w:szCs w:val="18"/>
        </w:rPr>
      </w:pPr>
      <w:r>
        <w:br w:type="page"/>
      </w:r>
    </w:p>
    <w:p w14:paraId="5DC58E81" w14:textId="77777777" w:rsidR="004F5803" w:rsidRDefault="004F5803">
      <w:pPr>
        <w:ind w:right="66"/>
        <w:rPr>
          <w:rFonts w:ascii="Between 1" w:eastAsia="Between 1" w:hAnsi="Between 1" w:cs="Between 1"/>
          <w:b/>
          <w:sz w:val="18"/>
          <w:szCs w:val="18"/>
        </w:rPr>
      </w:pPr>
    </w:p>
    <w:p w14:paraId="5DC58E82" w14:textId="77777777" w:rsidR="004F5803" w:rsidRDefault="00443685">
      <w:pPr>
        <w:pStyle w:val="Fyrirsgn1"/>
        <w:spacing w:after="120"/>
        <w:rPr>
          <w:rFonts w:ascii="Between 1" w:eastAsia="Between 1" w:hAnsi="Between 1" w:cs="Between 1"/>
          <w:b/>
          <w:color w:val="000000"/>
          <w:sz w:val="28"/>
          <w:szCs w:val="28"/>
        </w:rPr>
      </w:pPr>
      <w:bookmarkStart w:id="11" w:name="_heading=h.2s8eyo1" w:colFirst="0" w:colLast="0"/>
      <w:bookmarkEnd w:id="11"/>
      <w:r>
        <w:rPr>
          <w:rFonts w:ascii="Between 1" w:eastAsia="Between 1" w:hAnsi="Between 1" w:cs="Between 1"/>
          <w:b/>
          <w:color w:val="000000"/>
          <w:sz w:val="28"/>
          <w:szCs w:val="28"/>
        </w:rPr>
        <w:t>4. Umhverfisgæði</w:t>
      </w:r>
    </w:p>
    <w:p w14:paraId="5DC58E83" w14:textId="77777777" w:rsidR="004F5803" w:rsidRDefault="00443685">
      <w:pPr>
        <w:ind w:right="68"/>
        <w:rPr>
          <w:rFonts w:ascii="Between 1" w:eastAsia="Between 1" w:hAnsi="Between 1" w:cs="Between 1"/>
          <w:b/>
          <w:sz w:val="24"/>
          <w:szCs w:val="24"/>
        </w:rPr>
      </w:pPr>
      <w:r>
        <w:rPr>
          <w:rFonts w:ascii="Between 1" w:eastAsia="Between 1" w:hAnsi="Between 1" w:cs="Between 1"/>
          <w:b/>
          <w:sz w:val="24"/>
          <w:szCs w:val="24"/>
        </w:rPr>
        <w:t>4.1 Upplýsið hvort MÁU er nauðsynlegt fyrir nýskógrækt.</w:t>
      </w:r>
    </w:p>
    <w:tbl>
      <w:tblPr>
        <w:tblStyle w:val="aff8"/>
        <w:tblW w:w="9948" w:type="dxa"/>
        <w:tblLayout w:type="fixed"/>
        <w:tblLook w:val="0000" w:firstRow="0" w:lastRow="0" w:firstColumn="0" w:lastColumn="0" w:noHBand="0" w:noVBand="0"/>
      </w:tblPr>
      <w:tblGrid>
        <w:gridCol w:w="2295"/>
        <w:gridCol w:w="7653"/>
      </w:tblGrid>
      <w:tr w:rsidR="004F5803" w14:paraId="5DC58E86" w14:textId="77777777" w:rsidTr="60256533">
        <w:trPr>
          <w:trHeight w:val="397"/>
        </w:trPr>
        <w:tc>
          <w:tcPr>
            <w:tcW w:w="2295" w:type="dxa"/>
            <w:shd w:val="clear" w:color="auto" w:fill="auto"/>
            <w:vAlign w:val="center"/>
          </w:tcPr>
          <w:p w14:paraId="5DC58E84"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Verkefni</w:t>
            </w:r>
          </w:p>
        </w:tc>
        <w:tc>
          <w:tcPr>
            <w:tcW w:w="7653" w:type="dxa"/>
            <w:shd w:val="clear" w:color="auto" w:fill="auto"/>
            <w:vAlign w:val="center"/>
          </w:tcPr>
          <w:p w14:paraId="5DC58E85" w14:textId="77777777" w:rsidR="004F5803" w:rsidRDefault="00443685">
            <w:pPr>
              <w:ind w:right="66"/>
              <w:rPr>
                <w:rFonts w:ascii="Between 1" w:eastAsia="Between 1" w:hAnsi="Between 1" w:cs="Between 1"/>
                <w:b/>
                <w:sz w:val="18"/>
                <w:szCs w:val="18"/>
              </w:rPr>
            </w:pPr>
            <w:r>
              <w:rPr>
                <w:rFonts w:ascii="Between 1" w:eastAsia="Between 1" w:hAnsi="Between 1" w:cs="Between 1"/>
                <w:b/>
                <w:sz w:val="18"/>
                <w:szCs w:val="18"/>
              </w:rPr>
              <w:t>Er MÁU nauðsynlegt?</w:t>
            </w:r>
          </w:p>
        </w:tc>
      </w:tr>
      <w:tr w:rsidR="004F5803" w14:paraId="5DC58E89" w14:textId="77777777" w:rsidTr="60256533">
        <w:trPr>
          <w:trHeight w:val="397"/>
        </w:trPr>
        <w:tc>
          <w:tcPr>
            <w:tcW w:w="2295" w:type="dxa"/>
            <w:shd w:val="clear" w:color="auto" w:fill="auto"/>
            <w:vAlign w:val="center"/>
          </w:tcPr>
          <w:p w14:paraId="5DC58E87" w14:textId="0F18FC0E"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sz w:val="18"/>
                <w:szCs w:val="18"/>
              </w:rPr>
              <w:t>Sólarhorn</w:t>
            </w:r>
          </w:p>
        </w:tc>
        <w:tc>
          <w:tcPr>
            <w:tcW w:w="7653" w:type="dxa"/>
            <w:shd w:val="clear" w:color="auto" w:fill="auto"/>
            <w:vAlign w:val="center"/>
          </w:tcPr>
          <w:p w14:paraId="5DC58E88" w14:textId="77777777" w:rsidR="004F5803" w:rsidRDefault="00443685">
            <w:pPr>
              <w:ind w:right="66"/>
              <w:rPr>
                <w:rFonts w:ascii="Between 1" w:eastAsia="Between 1" w:hAnsi="Between 1" w:cs="Between 1"/>
                <w:sz w:val="18"/>
                <w:szCs w:val="18"/>
              </w:rPr>
            </w:pPr>
            <w:r>
              <w:rPr>
                <w:rFonts w:ascii="Between 1" w:eastAsia="Between 1" w:hAnsi="Between 1" w:cs="Between 1"/>
                <w:sz w:val="18"/>
                <w:szCs w:val="18"/>
              </w:rPr>
              <w:t xml:space="preserve">Nei, sbr. lög um mat á umhverfisáhrifum nr. 106/2000 þar sem svæðið er undir 200 </w:t>
            </w:r>
            <w:proofErr w:type="spellStart"/>
            <w:r>
              <w:rPr>
                <w:rFonts w:ascii="Between 1" w:eastAsia="Between 1" w:hAnsi="Between 1" w:cs="Between 1"/>
                <w:sz w:val="18"/>
                <w:szCs w:val="18"/>
              </w:rPr>
              <w:t>ha</w:t>
            </w:r>
            <w:proofErr w:type="spellEnd"/>
            <w:r>
              <w:rPr>
                <w:rFonts w:ascii="Between 1" w:eastAsia="Between 1" w:hAnsi="Between 1" w:cs="Between 1"/>
                <w:sz w:val="18"/>
                <w:szCs w:val="18"/>
              </w:rPr>
              <w:t xml:space="preserve"> að flatarmáli og ekki á verndarsvæði.</w:t>
            </w:r>
          </w:p>
        </w:tc>
      </w:tr>
    </w:tbl>
    <w:p w14:paraId="5DC58E8A"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4.2 Líffjölbreytni</w:t>
      </w:r>
    </w:p>
    <w:p w14:paraId="5DC58E8B"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 xml:space="preserve">4.2.1 Fyrir verkefni sem ekki er skylt að taka til MÁU, tilgreinið hvort svæðin eða </w:t>
      </w:r>
      <w:proofErr w:type="spellStart"/>
      <w:r>
        <w:rPr>
          <w:rFonts w:ascii="Between 1" w:eastAsia="Between 1" w:hAnsi="Between 1" w:cs="Between 1"/>
          <w:sz w:val="22"/>
          <w:szCs w:val="22"/>
        </w:rPr>
        <w:t>nærsvæði</w:t>
      </w:r>
      <w:proofErr w:type="spellEnd"/>
      <w:r>
        <w:rPr>
          <w:rFonts w:ascii="Between 1" w:eastAsia="Between 1" w:hAnsi="Between 1" w:cs="Between 1"/>
          <w:sz w:val="22"/>
          <w:szCs w:val="22"/>
        </w:rPr>
        <w:t xml:space="preserve"> eru í einhverjum eftirtalinna verndarflokka: Friðlýst svæði (FLS), Vatnsverndarsvæði (VVS), Hverfisverndarsvæði (HVS), Landslagsverndarsvæði (LVS).</w:t>
      </w:r>
    </w:p>
    <w:tbl>
      <w:tblPr>
        <w:tblStyle w:val="aff9"/>
        <w:tblW w:w="9896" w:type="dxa"/>
        <w:tblLayout w:type="fixed"/>
        <w:tblLook w:val="0000" w:firstRow="0" w:lastRow="0" w:firstColumn="0" w:lastColumn="0" w:noHBand="0" w:noVBand="0"/>
      </w:tblPr>
      <w:tblGrid>
        <w:gridCol w:w="2340"/>
        <w:gridCol w:w="3550"/>
        <w:gridCol w:w="4006"/>
      </w:tblGrid>
      <w:tr w:rsidR="004F5803" w14:paraId="5DC58E8F" w14:textId="77777777" w:rsidTr="60256533">
        <w:trPr>
          <w:trHeight w:val="397"/>
        </w:trPr>
        <w:tc>
          <w:tcPr>
            <w:tcW w:w="2340" w:type="dxa"/>
            <w:shd w:val="clear" w:color="auto" w:fill="auto"/>
            <w:vAlign w:val="center"/>
          </w:tcPr>
          <w:p w14:paraId="5DC58E8C"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3550" w:type="dxa"/>
            <w:shd w:val="clear" w:color="auto" w:fill="auto"/>
            <w:vAlign w:val="center"/>
          </w:tcPr>
          <w:p w14:paraId="5DC58E8D"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Verndarflokkur á svæði</w:t>
            </w:r>
          </w:p>
        </w:tc>
        <w:tc>
          <w:tcPr>
            <w:tcW w:w="4006" w:type="dxa"/>
            <w:shd w:val="clear" w:color="auto" w:fill="auto"/>
            <w:vAlign w:val="center"/>
          </w:tcPr>
          <w:p w14:paraId="5DC58E8E"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Verndarflokkur nálægt svæði</w:t>
            </w:r>
          </w:p>
        </w:tc>
      </w:tr>
      <w:tr w:rsidR="004F5803" w14:paraId="5DC58E93" w14:textId="77777777" w:rsidTr="60256533">
        <w:trPr>
          <w:trHeight w:val="397"/>
        </w:trPr>
        <w:tc>
          <w:tcPr>
            <w:tcW w:w="2340" w:type="dxa"/>
            <w:shd w:val="clear" w:color="auto" w:fill="auto"/>
            <w:vAlign w:val="center"/>
          </w:tcPr>
          <w:p w14:paraId="5DC58E90" w14:textId="4C3CD64B"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sz w:val="18"/>
                <w:szCs w:val="18"/>
              </w:rPr>
              <w:t>Sólarhorn</w:t>
            </w:r>
          </w:p>
        </w:tc>
        <w:tc>
          <w:tcPr>
            <w:tcW w:w="3550" w:type="dxa"/>
            <w:shd w:val="clear" w:color="auto" w:fill="auto"/>
          </w:tcPr>
          <w:p w14:paraId="5DC58E91"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Svæðið nýtur ekki verndar skv. neinum lögum og fellur ekki í flokk landgerða sem njóta sérstakrar verndar skv. náttúruverndarlögum nr. 60/2013.</w:t>
            </w:r>
          </w:p>
        </w:tc>
        <w:tc>
          <w:tcPr>
            <w:tcW w:w="4006" w:type="dxa"/>
            <w:shd w:val="clear" w:color="auto" w:fill="auto"/>
            <w:vAlign w:val="center"/>
          </w:tcPr>
          <w:p w14:paraId="5DC58E92"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Engin verndarsvæði liggja nálægt skógræktarsvæðinu.</w:t>
            </w:r>
          </w:p>
        </w:tc>
      </w:tr>
    </w:tbl>
    <w:p w14:paraId="5DC58E94"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4.2.2 Fyrir verkefni sem ekki er skylt að taka til MÁU, útskýrið hvernig tekið hefur verið tillit til sjaldgæfra tegunda eða tegunda í útrýmingarhættu sem og til verndarsvæða.</w:t>
      </w:r>
    </w:p>
    <w:tbl>
      <w:tblPr>
        <w:tblStyle w:val="affa"/>
        <w:tblW w:w="9896" w:type="dxa"/>
        <w:tblLayout w:type="fixed"/>
        <w:tblLook w:val="0000" w:firstRow="0" w:lastRow="0" w:firstColumn="0" w:lastColumn="0" w:noHBand="0" w:noVBand="0"/>
      </w:tblPr>
      <w:tblGrid>
        <w:gridCol w:w="2355"/>
        <w:gridCol w:w="7541"/>
      </w:tblGrid>
      <w:tr w:rsidR="004F5803" w14:paraId="5DC58E97" w14:textId="77777777" w:rsidTr="60256533">
        <w:trPr>
          <w:trHeight w:val="397"/>
        </w:trPr>
        <w:tc>
          <w:tcPr>
            <w:tcW w:w="2355" w:type="dxa"/>
            <w:shd w:val="clear" w:color="auto" w:fill="auto"/>
            <w:vAlign w:val="center"/>
          </w:tcPr>
          <w:p w14:paraId="5DC58E95"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7541" w:type="dxa"/>
            <w:shd w:val="clear" w:color="auto" w:fill="auto"/>
            <w:vAlign w:val="center"/>
          </w:tcPr>
          <w:p w14:paraId="5DC58E96"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 xml:space="preserve">Tillit tekið til sjaldgæfra tegunda/tegunda í útrýmingarhættu eða verndarsvæða </w:t>
            </w:r>
          </w:p>
        </w:tc>
      </w:tr>
      <w:tr w:rsidR="004F5803" w14:paraId="5DC58E9A" w14:textId="77777777" w:rsidTr="60256533">
        <w:trPr>
          <w:trHeight w:val="397"/>
        </w:trPr>
        <w:tc>
          <w:tcPr>
            <w:tcW w:w="2355" w:type="dxa"/>
            <w:shd w:val="clear" w:color="auto" w:fill="auto"/>
            <w:vAlign w:val="center"/>
          </w:tcPr>
          <w:p w14:paraId="5DC58E98" w14:textId="15719CC2"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sz w:val="18"/>
                <w:szCs w:val="18"/>
              </w:rPr>
              <w:t>Sólarhorn</w:t>
            </w:r>
          </w:p>
        </w:tc>
        <w:tc>
          <w:tcPr>
            <w:tcW w:w="7541" w:type="dxa"/>
            <w:shd w:val="clear" w:color="auto" w:fill="auto"/>
            <w:vAlign w:val="center"/>
          </w:tcPr>
          <w:p w14:paraId="5DC58E99"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Enginn fundarstaður sjaldgæfra tegunda er á svæðinu.</w:t>
            </w:r>
          </w:p>
        </w:tc>
      </w:tr>
    </w:tbl>
    <w:p w14:paraId="5DC58E9B" w14:textId="77777777" w:rsidR="004F5803" w:rsidRDefault="00443685">
      <w:pPr>
        <w:pStyle w:val="Undirtitill"/>
        <w:ind w:right="66"/>
        <w:rPr>
          <w:rFonts w:ascii="Between 1" w:eastAsia="Between 1" w:hAnsi="Between 1" w:cs="Between 1"/>
          <w:color w:val="000000"/>
          <w:sz w:val="22"/>
          <w:szCs w:val="22"/>
        </w:rPr>
      </w:pPr>
      <w:r>
        <w:rPr>
          <w:rFonts w:ascii="Between 1" w:eastAsia="Between 1" w:hAnsi="Between 1" w:cs="Between 1"/>
          <w:color w:val="000000"/>
          <w:sz w:val="22"/>
          <w:szCs w:val="22"/>
        </w:rPr>
        <w:t xml:space="preserve">4.2.3 Líffjölbreytni:  Skýrið allan ávinning verkefnisins hvað líffjölbreytni varðar </w:t>
      </w:r>
    </w:p>
    <w:tbl>
      <w:tblPr>
        <w:tblStyle w:val="affb"/>
        <w:tblW w:w="10121" w:type="dxa"/>
        <w:tblLayout w:type="fixed"/>
        <w:tblLook w:val="0400" w:firstRow="0" w:lastRow="0" w:firstColumn="0" w:lastColumn="0" w:noHBand="0" w:noVBand="1"/>
      </w:tblPr>
      <w:tblGrid>
        <w:gridCol w:w="3227"/>
        <w:gridCol w:w="1984"/>
        <w:gridCol w:w="4910"/>
      </w:tblGrid>
      <w:tr w:rsidR="004F5803" w14:paraId="5DC58E9F" w14:textId="77777777" w:rsidTr="60256533">
        <w:tc>
          <w:tcPr>
            <w:tcW w:w="3227" w:type="dxa"/>
            <w:shd w:val="clear" w:color="auto" w:fill="FFFFFF" w:themeFill="background1"/>
          </w:tcPr>
          <w:p w14:paraId="5DC58E9C"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Atriði</w:t>
            </w:r>
          </w:p>
        </w:tc>
        <w:tc>
          <w:tcPr>
            <w:tcW w:w="1984" w:type="dxa"/>
            <w:shd w:val="clear" w:color="auto" w:fill="FFFFFF" w:themeFill="background1"/>
          </w:tcPr>
          <w:p w14:paraId="5DC58E9D"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 þar sem ágóði skapast</w:t>
            </w:r>
          </w:p>
        </w:tc>
        <w:tc>
          <w:tcPr>
            <w:tcW w:w="4910" w:type="dxa"/>
            <w:shd w:val="clear" w:color="auto" w:fill="FFFFFF" w:themeFill="background1"/>
          </w:tcPr>
          <w:p w14:paraId="5DC58E9E"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Ef ávinningur skapast, útskýrið nánar</w:t>
            </w:r>
          </w:p>
        </w:tc>
      </w:tr>
      <w:tr w:rsidR="004F5803" w14:paraId="5DC58EA3" w14:textId="77777777" w:rsidTr="60256533">
        <w:tc>
          <w:tcPr>
            <w:tcW w:w="3227" w:type="dxa"/>
            <w:shd w:val="clear" w:color="auto" w:fill="auto"/>
          </w:tcPr>
          <w:p w14:paraId="5DC58EA0"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Einkum upprunalegar tegundir eða náttúruleg sjálfsáning</w:t>
            </w:r>
          </w:p>
        </w:tc>
        <w:tc>
          <w:tcPr>
            <w:tcW w:w="1984" w:type="dxa"/>
            <w:shd w:val="clear" w:color="auto" w:fill="auto"/>
          </w:tcPr>
          <w:p w14:paraId="5DC58EA1" w14:textId="77777777" w:rsidR="004F5803" w:rsidRDefault="00443685">
            <w:pPr>
              <w:pStyle w:val="Undirtitill"/>
              <w:ind w:right="66"/>
              <w:rPr>
                <w:rFonts w:ascii="Between 1" w:eastAsia="Between 1" w:hAnsi="Between 1" w:cs="Between 1"/>
                <w:b/>
                <w:i/>
                <w:color w:val="000000"/>
                <w:sz w:val="18"/>
                <w:szCs w:val="18"/>
              </w:rPr>
            </w:pPr>
            <w:r>
              <w:rPr>
                <w:rFonts w:ascii="Between 1" w:eastAsia="Between 1" w:hAnsi="Between 1" w:cs="Between 1"/>
                <w:i/>
                <w:color w:val="000000"/>
                <w:sz w:val="18"/>
                <w:szCs w:val="18"/>
              </w:rPr>
              <w:t>Á ekki við</w:t>
            </w:r>
          </w:p>
        </w:tc>
        <w:tc>
          <w:tcPr>
            <w:tcW w:w="4910" w:type="dxa"/>
            <w:shd w:val="clear" w:color="auto" w:fill="auto"/>
          </w:tcPr>
          <w:p w14:paraId="5DC58EA2" w14:textId="77777777" w:rsidR="004F5803" w:rsidRDefault="004F5803">
            <w:pPr>
              <w:pStyle w:val="Undirtitill"/>
              <w:ind w:right="66"/>
              <w:rPr>
                <w:rFonts w:ascii="Between 1" w:eastAsia="Between 1" w:hAnsi="Between 1" w:cs="Between 1"/>
                <w:color w:val="000000"/>
                <w:sz w:val="18"/>
                <w:szCs w:val="18"/>
              </w:rPr>
            </w:pPr>
          </w:p>
        </w:tc>
      </w:tr>
      <w:tr w:rsidR="004F5803" w14:paraId="5DC58EA7" w14:textId="77777777" w:rsidTr="60256533">
        <w:trPr>
          <w:trHeight w:val="745"/>
        </w:trPr>
        <w:tc>
          <w:tcPr>
            <w:tcW w:w="3227" w:type="dxa"/>
            <w:shd w:val="clear" w:color="auto" w:fill="auto"/>
          </w:tcPr>
          <w:p w14:paraId="5DC58EA4"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Stuðlar að því að skapa/bæta lykilvistgerð, s.s. birkiskógar eða votlendi</w:t>
            </w:r>
          </w:p>
        </w:tc>
        <w:tc>
          <w:tcPr>
            <w:tcW w:w="1984" w:type="dxa"/>
            <w:shd w:val="clear" w:color="auto" w:fill="auto"/>
          </w:tcPr>
          <w:p w14:paraId="5DC58EA5"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i/>
                <w:color w:val="000000"/>
                <w:sz w:val="18"/>
                <w:szCs w:val="18"/>
              </w:rPr>
              <w:t>Á ekki við</w:t>
            </w:r>
          </w:p>
        </w:tc>
        <w:tc>
          <w:tcPr>
            <w:tcW w:w="4910" w:type="dxa"/>
            <w:shd w:val="clear" w:color="auto" w:fill="auto"/>
          </w:tcPr>
          <w:p w14:paraId="5DC58EA6" w14:textId="77777777" w:rsidR="004F5803" w:rsidRDefault="004F5803">
            <w:pPr>
              <w:pStyle w:val="Undirtitill"/>
              <w:ind w:right="66"/>
              <w:rPr>
                <w:rFonts w:ascii="Between 1" w:eastAsia="Between 1" w:hAnsi="Between 1" w:cs="Between 1"/>
                <w:color w:val="000000"/>
                <w:sz w:val="18"/>
                <w:szCs w:val="18"/>
              </w:rPr>
            </w:pPr>
          </w:p>
        </w:tc>
      </w:tr>
      <w:tr w:rsidR="004F5803" w14:paraId="5DC58EAB" w14:textId="77777777" w:rsidTr="60256533">
        <w:tc>
          <w:tcPr>
            <w:tcW w:w="3227" w:type="dxa"/>
            <w:shd w:val="clear" w:color="auto" w:fill="auto"/>
          </w:tcPr>
          <w:p w14:paraId="5DC58EA8"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Stuðlar að uppbyggingu sem hæfir fjölbreyttu lífi</w:t>
            </w:r>
          </w:p>
        </w:tc>
        <w:tc>
          <w:tcPr>
            <w:tcW w:w="1984" w:type="dxa"/>
            <w:shd w:val="clear" w:color="auto" w:fill="auto"/>
          </w:tcPr>
          <w:p w14:paraId="5DC58EA9" w14:textId="6EBF8B05" w:rsidR="004F5803" w:rsidRDefault="0114B393" w:rsidP="60256533">
            <w:pPr>
              <w:pBdr>
                <w:top w:val="nil"/>
                <w:left w:val="nil"/>
                <w:bottom w:val="nil"/>
                <w:right w:val="nil"/>
                <w:between w:val="nil"/>
              </w:pBdr>
              <w:spacing w:after="60" w:line="259" w:lineRule="auto"/>
              <w:ind w:right="66"/>
              <w:rPr>
                <w:rFonts w:ascii="Between 1" w:eastAsia="Between 1" w:hAnsi="Between 1" w:cs="Between 1"/>
                <w:color w:val="000000"/>
                <w:sz w:val="18"/>
                <w:szCs w:val="18"/>
              </w:rPr>
            </w:pPr>
            <w:r w:rsidRPr="60256533">
              <w:rPr>
                <w:rFonts w:ascii="Between 1" w:eastAsia="Between 1" w:hAnsi="Between 1" w:cs="Between 1"/>
                <w:sz w:val="18"/>
                <w:szCs w:val="18"/>
              </w:rPr>
              <w:t>Sólarhorn</w:t>
            </w:r>
          </w:p>
        </w:tc>
        <w:tc>
          <w:tcPr>
            <w:tcW w:w="4910" w:type="dxa"/>
            <w:shd w:val="clear" w:color="auto" w:fill="auto"/>
          </w:tcPr>
          <w:p w14:paraId="5DC58EAA"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color w:val="000000"/>
                <w:sz w:val="18"/>
                <w:szCs w:val="18"/>
              </w:rPr>
              <w:t>Tilkoma skógar skapar búsvæði fyrir fjölda lífvera. Líffjölbreytni jarðvegslífvera, sveppa, skordýra og fugla er líkleg til að aukast. Líffjölbreytni annarra lífveruhópa er líkleg til að vera óbreytt.</w:t>
            </w:r>
          </w:p>
        </w:tc>
      </w:tr>
      <w:tr w:rsidR="004F5803" w14:paraId="5DC58EAF" w14:textId="77777777" w:rsidTr="60256533">
        <w:tc>
          <w:tcPr>
            <w:tcW w:w="3227" w:type="dxa"/>
            <w:shd w:val="clear" w:color="auto" w:fill="auto"/>
          </w:tcPr>
          <w:p w14:paraId="5DC58EAC"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Er á mikilvægu svæði fyrir verndun líffjölbreytni</w:t>
            </w:r>
          </w:p>
        </w:tc>
        <w:tc>
          <w:tcPr>
            <w:tcW w:w="1984" w:type="dxa"/>
            <w:shd w:val="clear" w:color="auto" w:fill="auto"/>
          </w:tcPr>
          <w:p w14:paraId="5DC58EAD"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i/>
                <w:color w:val="000000"/>
                <w:sz w:val="18"/>
                <w:szCs w:val="18"/>
              </w:rPr>
              <w:t>Á ekki við</w:t>
            </w:r>
          </w:p>
        </w:tc>
        <w:tc>
          <w:tcPr>
            <w:tcW w:w="4910" w:type="dxa"/>
            <w:shd w:val="clear" w:color="auto" w:fill="auto"/>
          </w:tcPr>
          <w:p w14:paraId="5DC58EAE" w14:textId="77777777" w:rsidR="004F5803" w:rsidRDefault="004F5803">
            <w:pPr>
              <w:pStyle w:val="Undirtitill"/>
              <w:ind w:right="66"/>
              <w:rPr>
                <w:rFonts w:ascii="Between 1" w:eastAsia="Between 1" w:hAnsi="Between 1" w:cs="Between 1"/>
                <w:color w:val="000000"/>
                <w:sz w:val="18"/>
                <w:szCs w:val="18"/>
              </w:rPr>
            </w:pPr>
          </w:p>
        </w:tc>
      </w:tr>
      <w:tr w:rsidR="004F5803" w14:paraId="5DC58EB3" w14:textId="77777777" w:rsidTr="60256533">
        <w:tc>
          <w:tcPr>
            <w:tcW w:w="3227" w:type="dxa"/>
            <w:shd w:val="clear" w:color="auto" w:fill="auto"/>
          </w:tcPr>
          <w:p w14:paraId="5DC58EB0"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sz w:val="18"/>
                <w:szCs w:val="18"/>
              </w:rPr>
              <w:t>Annað</w:t>
            </w:r>
          </w:p>
        </w:tc>
        <w:tc>
          <w:tcPr>
            <w:tcW w:w="1984" w:type="dxa"/>
            <w:shd w:val="clear" w:color="auto" w:fill="auto"/>
          </w:tcPr>
          <w:p w14:paraId="5DC58EB1"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i/>
                <w:sz w:val="18"/>
                <w:szCs w:val="18"/>
              </w:rPr>
              <w:t>Á ekki við</w:t>
            </w:r>
          </w:p>
        </w:tc>
        <w:tc>
          <w:tcPr>
            <w:tcW w:w="4910" w:type="dxa"/>
            <w:shd w:val="clear" w:color="auto" w:fill="auto"/>
          </w:tcPr>
          <w:p w14:paraId="5DC58EB2" w14:textId="77777777" w:rsidR="004F5803" w:rsidRDefault="004F5803">
            <w:pPr>
              <w:spacing w:after="60"/>
              <w:ind w:right="66"/>
              <w:rPr>
                <w:rFonts w:ascii="Between 1" w:eastAsia="Between 1" w:hAnsi="Between 1" w:cs="Between 1"/>
                <w:sz w:val="18"/>
                <w:szCs w:val="18"/>
              </w:rPr>
            </w:pPr>
          </w:p>
        </w:tc>
      </w:tr>
    </w:tbl>
    <w:p w14:paraId="5DC58EB4" w14:textId="77777777" w:rsidR="004F5803" w:rsidRDefault="004F5803">
      <w:pPr>
        <w:pStyle w:val="Undirtitill"/>
        <w:spacing w:after="0"/>
        <w:ind w:right="68"/>
        <w:rPr>
          <w:rFonts w:ascii="Between 1" w:eastAsia="Between 1" w:hAnsi="Between 1" w:cs="Between 1"/>
          <w:color w:val="000000"/>
          <w:sz w:val="22"/>
          <w:szCs w:val="22"/>
        </w:rPr>
      </w:pPr>
    </w:p>
    <w:p w14:paraId="5DC58EB5" w14:textId="77777777" w:rsidR="004F5803" w:rsidRDefault="004F5803"/>
    <w:p w14:paraId="5DC58EB6" w14:textId="77777777" w:rsidR="004F5803" w:rsidRDefault="004F5803"/>
    <w:p w14:paraId="5DC58EB7" w14:textId="77777777" w:rsidR="004F5803" w:rsidRDefault="004F5803"/>
    <w:p w14:paraId="5DC58EB8" w14:textId="77777777" w:rsidR="004F5803" w:rsidRDefault="004F5803"/>
    <w:p w14:paraId="5DC58EB9" w14:textId="77777777" w:rsidR="004F5803" w:rsidRDefault="004F5803"/>
    <w:p w14:paraId="5DC58EBA" w14:textId="77777777" w:rsidR="004F5803" w:rsidRDefault="00443685">
      <w:pPr>
        <w:pStyle w:val="Undirtitill"/>
        <w:spacing w:after="120"/>
        <w:ind w:right="68"/>
        <w:rPr>
          <w:rFonts w:ascii="Between 1" w:eastAsia="Between 1" w:hAnsi="Between 1" w:cs="Between 1"/>
          <w:b/>
          <w:color w:val="000000"/>
          <w:sz w:val="24"/>
          <w:szCs w:val="24"/>
        </w:rPr>
      </w:pPr>
      <w:r>
        <w:rPr>
          <w:rFonts w:ascii="Between 1" w:eastAsia="Between 1" w:hAnsi="Between 1" w:cs="Between 1"/>
          <w:b/>
          <w:color w:val="000000"/>
          <w:sz w:val="24"/>
          <w:szCs w:val="24"/>
        </w:rPr>
        <w:t>4.3 Vatn:  Greinið frá öllum vatnsávinningi fyrir hvert verkefnið</w:t>
      </w:r>
    </w:p>
    <w:tbl>
      <w:tblPr>
        <w:tblStyle w:val="affc"/>
        <w:tblW w:w="10121" w:type="dxa"/>
        <w:tblLayout w:type="fixed"/>
        <w:tblLook w:val="0400" w:firstRow="0" w:lastRow="0" w:firstColumn="0" w:lastColumn="0" w:noHBand="0" w:noVBand="1"/>
      </w:tblPr>
      <w:tblGrid>
        <w:gridCol w:w="3227"/>
        <w:gridCol w:w="1984"/>
        <w:gridCol w:w="4910"/>
      </w:tblGrid>
      <w:tr w:rsidR="004F5803" w14:paraId="5DC58EBE" w14:textId="77777777" w:rsidTr="60256533">
        <w:tc>
          <w:tcPr>
            <w:tcW w:w="3227" w:type="dxa"/>
            <w:shd w:val="clear" w:color="auto" w:fill="auto"/>
          </w:tcPr>
          <w:p w14:paraId="5DC58EBB"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Atriði</w:t>
            </w:r>
          </w:p>
        </w:tc>
        <w:tc>
          <w:tcPr>
            <w:tcW w:w="1984" w:type="dxa"/>
            <w:shd w:val="clear" w:color="auto" w:fill="auto"/>
          </w:tcPr>
          <w:p w14:paraId="5DC58EBC"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 þar sem ávinningur skapast</w:t>
            </w:r>
          </w:p>
        </w:tc>
        <w:tc>
          <w:tcPr>
            <w:tcW w:w="4910" w:type="dxa"/>
            <w:shd w:val="clear" w:color="auto" w:fill="auto"/>
          </w:tcPr>
          <w:p w14:paraId="5DC58EBD"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Ef ávinningur skapast, útskýrið nánar</w:t>
            </w:r>
          </w:p>
        </w:tc>
      </w:tr>
      <w:tr w:rsidR="004F5803" w14:paraId="5DC58EC2" w14:textId="77777777" w:rsidTr="60256533">
        <w:tc>
          <w:tcPr>
            <w:tcW w:w="3227" w:type="dxa"/>
            <w:shd w:val="clear" w:color="auto" w:fill="auto"/>
          </w:tcPr>
          <w:p w14:paraId="5DC58EBF"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 xml:space="preserve">Vatns- og votlendissvæði hafa verið skilgreind og tekið á þeim á viðeigandi hátt </w:t>
            </w:r>
          </w:p>
        </w:tc>
        <w:tc>
          <w:tcPr>
            <w:tcW w:w="1984" w:type="dxa"/>
            <w:shd w:val="clear" w:color="auto" w:fill="auto"/>
          </w:tcPr>
          <w:p w14:paraId="5DC58EC0" w14:textId="77777777" w:rsidR="004F5803" w:rsidRDefault="00443685">
            <w:pPr>
              <w:pStyle w:val="Undirtitill"/>
              <w:ind w:right="66"/>
              <w:rPr>
                <w:rFonts w:ascii="Between 1" w:eastAsia="Between 1" w:hAnsi="Between 1" w:cs="Between 1"/>
                <w:i/>
                <w:color w:val="000000"/>
                <w:sz w:val="18"/>
                <w:szCs w:val="18"/>
              </w:rPr>
            </w:pPr>
            <w:r>
              <w:rPr>
                <w:rFonts w:ascii="Between 1" w:eastAsia="Between 1" w:hAnsi="Between 1" w:cs="Between 1"/>
                <w:i/>
                <w:color w:val="000000"/>
                <w:sz w:val="18"/>
                <w:szCs w:val="18"/>
              </w:rPr>
              <w:t>Á ekki við</w:t>
            </w:r>
          </w:p>
        </w:tc>
        <w:tc>
          <w:tcPr>
            <w:tcW w:w="4910" w:type="dxa"/>
            <w:shd w:val="clear" w:color="auto" w:fill="auto"/>
          </w:tcPr>
          <w:p w14:paraId="5DC58EC1" w14:textId="77777777" w:rsidR="004F5803" w:rsidRDefault="004F5803">
            <w:pPr>
              <w:pStyle w:val="Undirtitill"/>
              <w:ind w:right="66"/>
              <w:rPr>
                <w:rFonts w:ascii="Between 1" w:eastAsia="Between 1" w:hAnsi="Between 1" w:cs="Between 1"/>
                <w:color w:val="000000"/>
                <w:sz w:val="18"/>
                <w:szCs w:val="18"/>
              </w:rPr>
            </w:pPr>
          </w:p>
        </w:tc>
      </w:tr>
      <w:tr w:rsidR="004F5803" w14:paraId="5DC58EC6" w14:textId="77777777" w:rsidTr="60256533">
        <w:trPr>
          <w:trHeight w:val="745"/>
        </w:trPr>
        <w:tc>
          <w:tcPr>
            <w:tcW w:w="3227" w:type="dxa"/>
            <w:shd w:val="clear" w:color="auto" w:fill="auto"/>
          </w:tcPr>
          <w:p w14:paraId="5DC58EC3"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Ný svæði með fersku vatni/votlendi í áætluðum skógi</w:t>
            </w:r>
          </w:p>
        </w:tc>
        <w:tc>
          <w:tcPr>
            <w:tcW w:w="1984" w:type="dxa"/>
            <w:shd w:val="clear" w:color="auto" w:fill="auto"/>
          </w:tcPr>
          <w:p w14:paraId="5DC58EC4" w14:textId="14B02087" w:rsidR="004F5803" w:rsidRDefault="0114B393" w:rsidP="60256533">
            <w:pPr>
              <w:pBdr>
                <w:top w:val="nil"/>
                <w:left w:val="nil"/>
                <w:bottom w:val="nil"/>
                <w:right w:val="nil"/>
                <w:between w:val="nil"/>
              </w:pBdr>
              <w:spacing w:after="60" w:line="259" w:lineRule="auto"/>
              <w:ind w:right="66"/>
              <w:rPr>
                <w:rFonts w:ascii="Between 1" w:eastAsia="Between 1" w:hAnsi="Between 1" w:cs="Between 1"/>
                <w:color w:val="000000"/>
                <w:sz w:val="18"/>
                <w:szCs w:val="18"/>
              </w:rPr>
            </w:pPr>
            <w:r w:rsidRPr="60256533">
              <w:rPr>
                <w:rFonts w:ascii="Between 1" w:eastAsia="Between 1" w:hAnsi="Between 1" w:cs="Between 1"/>
                <w:sz w:val="18"/>
                <w:szCs w:val="18"/>
              </w:rPr>
              <w:t>Sólarhorn</w:t>
            </w:r>
          </w:p>
        </w:tc>
        <w:tc>
          <w:tcPr>
            <w:tcW w:w="4910" w:type="dxa"/>
            <w:shd w:val="clear" w:color="auto" w:fill="auto"/>
          </w:tcPr>
          <w:p w14:paraId="5DC58EC5"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Skógurinn er í brekku og mun draga úr yfirborðsflæði vatns með tilheyrandi mengunarefnum.</w:t>
            </w:r>
          </w:p>
        </w:tc>
      </w:tr>
      <w:tr w:rsidR="004F5803" w14:paraId="5DC58ECA" w14:textId="77777777" w:rsidTr="60256533">
        <w:tc>
          <w:tcPr>
            <w:tcW w:w="3227" w:type="dxa"/>
            <w:shd w:val="clear" w:color="auto" w:fill="auto"/>
          </w:tcPr>
          <w:p w14:paraId="5DC58EC7"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Nýr skógur er staðsettur þannig að hann hjálpar til við að auka gæði vatns</w:t>
            </w:r>
          </w:p>
        </w:tc>
        <w:tc>
          <w:tcPr>
            <w:tcW w:w="1984" w:type="dxa"/>
            <w:shd w:val="clear" w:color="auto" w:fill="auto"/>
          </w:tcPr>
          <w:p w14:paraId="5DC58EC8"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i/>
                <w:color w:val="000000"/>
                <w:sz w:val="18"/>
                <w:szCs w:val="18"/>
              </w:rPr>
              <w:t>Á ekki við</w:t>
            </w:r>
          </w:p>
        </w:tc>
        <w:tc>
          <w:tcPr>
            <w:tcW w:w="4910" w:type="dxa"/>
            <w:shd w:val="clear" w:color="auto" w:fill="auto"/>
          </w:tcPr>
          <w:p w14:paraId="5DC58EC9" w14:textId="77777777" w:rsidR="004F5803" w:rsidRDefault="004F5803">
            <w:pPr>
              <w:pStyle w:val="Undirtitill"/>
              <w:ind w:right="66"/>
              <w:rPr>
                <w:rFonts w:ascii="Between 1" w:eastAsia="Between 1" w:hAnsi="Between 1" w:cs="Between 1"/>
                <w:color w:val="000000"/>
                <w:sz w:val="18"/>
                <w:szCs w:val="18"/>
              </w:rPr>
            </w:pPr>
          </w:p>
        </w:tc>
      </w:tr>
      <w:tr w:rsidR="004F5803" w14:paraId="5DC58ECE" w14:textId="77777777" w:rsidTr="60256533">
        <w:tc>
          <w:tcPr>
            <w:tcW w:w="3227" w:type="dxa"/>
            <w:shd w:val="clear" w:color="auto" w:fill="auto"/>
          </w:tcPr>
          <w:p w14:paraId="5DC58ECB"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Skógur er skipulagður til að auka gæði vatns</w:t>
            </w:r>
          </w:p>
        </w:tc>
        <w:tc>
          <w:tcPr>
            <w:tcW w:w="1984" w:type="dxa"/>
            <w:shd w:val="clear" w:color="auto" w:fill="auto"/>
          </w:tcPr>
          <w:p w14:paraId="5DC58ECC"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i/>
                <w:color w:val="000000"/>
                <w:sz w:val="18"/>
                <w:szCs w:val="18"/>
              </w:rPr>
              <w:t>Á ekki við</w:t>
            </w:r>
          </w:p>
        </w:tc>
        <w:tc>
          <w:tcPr>
            <w:tcW w:w="4910" w:type="dxa"/>
            <w:shd w:val="clear" w:color="auto" w:fill="auto"/>
          </w:tcPr>
          <w:p w14:paraId="5DC58ECD" w14:textId="77777777" w:rsidR="004F5803" w:rsidRDefault="004F5803">
            <w:pPr>
              <w:pStyle w:val="Undirtitill"/>
              <w:ind w:right="66"/>
              <w:rPr>
                <w:rFonts w:ascii="Between 1" w:eastAsia="Between 1" w:hAnsi="Between 1" w:cs="Between 1"/>
                <w:color w:val="000000"/>
                <w:sz w:val="18"/>
                <w:szCs w:val="18"/>
              </w:rPr>
            </w:pPr>
          </w:p>
        </w:tc>
      </w:tr>
      <w:tr w:rsidR="004F5803" w14:paraId="5DC58ED2" w14:textId="77777777" w:rsidTr="60256533">
        <w:tc>
          <w:tcPr>
            <w:tcW w:w="3227" w:type="dxa"/>
            <w:shd w:val="clear" w:color="auto" w:fill="auto"/>
          </w:tcPr>
          <w:p w14:paraId="5DC58ECF"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Nýr skógur er staðsettur þannig að hann dregur úr flóðahættu</w:t>
            </w:r>
          </w:p>
        </w:tc>
        <w:tc>
          <w:tcPr>
            <w:tcW w:w="1984" w:type="dxa"/>
            <w:shd w:val="clear" w:color="auto" w:fill="auto"/>
          </w:tcPr>
          <w:p w14:paraId="5DC58ED0"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i/>
                <w:color w:val="000000"/>
                <w:sz w:val="18"/>
                <w:szCs w:val="18"/>
              </w:rPr>
              <w:t>Á ekki við</w:t>
            </w:r>
          </w:p>
        </w:tc>
        <w:tc>
          <w:tcPr>
            <w:tcW w:w="4910" w:type="dxa"/>
            <w:shd w:val="clear" w:color="auto" w:fill="auto"/>
          </w:tcPr>
          <w:p w14:paraId="5DC58ED1" w14:textId="77777777" w:rsidR="004F5803" w:rsidRDefault="004F5803">
            <w:pPr>
              <w:pStyle w:val="Undirtitill"/>
              <w:ind w:right="66"/>
              <w:rPr>
                <w:rFonts w:ascii="Between 1" w:eastAsia="Between 1" w:hAnsi="Between 1" w:cs="Between 1"/>
                <w:color w:val="000000"/>
                <w:sz w:val="18"/>
                <w:szCs w:val="18"/>
              </w:rPr>
            </w:pPr>
          </w:p>
        </w:tc>
      </w:tr>
      <w:tr w:rsidR="004F5803" w14:paraId="5DC58ED6" w14:textId="77777777" w:rsidTr="60256533">
        <w:tc>
          <w:tcPr>
            <w:tcW w:w="3227" w:type="dxa"/>
            <w:shd w:val="clear" w:color="auto" w:fill="auto"/>
          </w:tcPr>
          <w:p w14:paraId="5DC58ED3"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Skógur er skipulagður til að draga úr flóðahættu</w:t>
            </w:r>
          </w:p>
        </w:tc>
        <w:tc>
          <w:tcPr>
            <w:tcW w:w="1984" w:type="dxa"/>
            <w:shd w:val="clear" w:color="auto" w:fill="auto"/>
          </w:tcPr>
          <w:p w14:paraId="5DC58ED4"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i/>
                <w:color w:val="000000"/>
                <w:sz w:val="18"/>
                <w:szCs w:val="18"/>
              </w:rPr>
              <w:t>Á ekki við</w:t>
            </w:r>
          </w:p>
        </w:tc>
        <w:tc>
          <w:tcPr>
            <w:tcW w:w="4910" w:type="dxa"/>
            <w:shd w:val="clear" w:color="auto" w:fill="auto"/>
          </w:tcPr>
          <w:p w14:paraId="5DC58ED5" w14:textId="77777777" w:rsidR="004F5803" w:rsidRDefault="004F5803">
            <w:pPr>
              <w:pStyle w:val="Undirtitill"/>
              <w:ind w:right="66"/>
              <w:rPr>
                <w:rFonts w:ascii="Between 1" w:eastAsia="Between 1" w:hAnsi="Between 1" w:cs="Between 1"/>
                <w:color w:val="000000"/>
                <w:sz w:val="18"/>
                <w:szCs w:val="18"/>
              </w:rPr>
            </w:pPr>
          </w:p>
        </w:tc>
      </w:tr>
      <w:tr w:rsidR="004F5803" w14:paraId="5DC58EDA" w14:textId="77777777" w:rsidTr="60256533">
        <w:tc>
          <w:tcPr>
            <w:tcW w:w="3227" w:type="dxa"/>
            <w:shd w:val="clear" w:color="auto" w:fill="auto"/>
          </w:tcPr>
          <w:p w14:paraId="5DC58ED7"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sz w:val="18"/>
                <w:szCs w:val="18"/>
              </w:rPr>
              <w:t>Annað</w:t>
            </w:r>
          </w:p>
        </w:tc>
        <w:tc>
          <w:tcPr>
            <w:tcW w:w="1984" w:type="dxa"/>
            <w:shd w:val="clear" w:color="auto" w:fill="auto"/>
          </w:tcPr>
          <w:p w14:paraId="5DC58ED8"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i/>
                <w:sz w:val="18"/>
                <w:szCs w:val="18"/>
              </w:rPr>
              <w:t>Á ekki við</w:t>
            </w:r>
          </w:p>
        </w:tc>
        <w:tc>
          <w:tcPr>
            <w:tcW w:w="4910" w:type="dxa"/>
            <w:shd w:val="clear" w:color="auto" w:fill="auto"/>
          </w:tcPr>
          <w:p w14:paraId="5DC58ED9" w14:textId="77777777" w:rsidR="004F5803" w:rsidRDefault="004F5803">
            <w:pPr>
              <w:spacing w:after="60"/>
              <w:ind w:right="66"/>
              <w:rPr>
                <w:rFonts w:ascii="Between 1" w:eastAsia="Between 1" w:hAnsi="Between 1" w:cs="Between 1"/>
                <w:sz w:val="18"/>
                <w:szCs w:val="18"/>
              </w:rPr>
            </w:pPr>
          </w:p>
        </w:tc>
      </w:tr>
    </w:tbl>
    <w:p w14:paraId="5DC58EDB" w14:textId="77777777" w:rsidR="004F5803" w:rsidRDefault="004F5803">
      <w:pPr>
        <w:pStyle w:val="Undirtitill"/>
        <w:spacing w:after="0"/>
        <w:ind w:right="68"/>
        <w:rPr>
          <w:rFonts w:ascii="Between 1" w:eastAsia="Between 1" w:hAnsi="Between 1" w:cs="Between 1"/>
          <w:b/>
          <w:color w:val="000000"/>
          <w:sz w:val="22"/>
          <w:szCs w:val="22"/>
        </w:rPr>
      </w:pPr>
    </w:p>
    <w:p w14:paraId="5DC58EDC" w14:textId="77777777" w:rsidR="004F5803" w:rsidRDefault="00443685">
      <w:pPr>
        <w:pStyle w:val="Undirtitill"/>
        <w:spacing w:after="120"/>
        <w:ind w:right="68"/>
        <w:rPr>
          <w:rFonts w:ascii="Between 1" w:eastAsia="Between 1" w:hAnsi="Between 1" w:cs="Between 1"/>
          <w:b/>
          <w:color w:val="000000"/>
          <w:sz w:val="24"/>
          <w:szCs w:val="24"/>
        </w:rPr>
      </w:pPr>
      <w:r>
        <w:rPr>
          <w:rFonts w:ascii="Between 1" w:eastAsia="Between 1" w:hAnsi="Between 1" w:cs="Between 1"/>
          <w:b/>
          <w:color w:val="000000"/>
          <w:sz w:val="24"/>
          <w:szCs w:val="24"/>
        </w:rPr>
        <w:t>4.4 Landslag</w:t>
      </w:r>
    </w:p>
    <w:p w14:paraId="5DC58EDD" w14:textId="77777777" w:rsidR="004F5803" w:rsidRDefault="00443685">
      <w:pPr>
        <w:spacing w:after="0"/>
        <w:ind w:right="66"/>
        <w:rPr>
          <w:rFonts w:ascii="Between 1" w:eastAsia="Between 1" w:hAnsi="Between 1" w:cs="Between 1"/>
          <w:sz w:val="22"/>
          <w:szCs w:val="22"/>
        </w:rPr>
      </w:pPr>
      <w:r>
        <w:rPr>
          <w:rFonts w:ascii="Between 1" w:eastAsia="Between 1" w:hAnsi="Between 1" w:cs="Between 1"/>
          <w:sz w:val="22"/>
          <w:szCs w:val="22"/>
        </w:rPr>
        <w:t xml:space="preserve">4.4.1 </w:t>
      </w:r>
      <w:r>
        <w:rPr>
          <w:rFonts w:ascii="Between 1" w:eastAsia="Between 1" w:hAnsi="Between 1" w:cs="Between 1"/>
          <w:i/>
          <w:sz w:val="22"/>
          <w:szCs w:val="22"/>
        </w:rPr>
        <w:t>Fyrir verkefni sem ekki er skylt að taka til MÁU,</w:t>
      </w:r>
      <w:r>
        <w:rPr>
          <w:rFonts w:ascii="Between 1" w:eastAsia="Between 1" w:hAnsi="Between 1" w:cs="Between 1"/>
          <w:sz w:val="22"/>
          <w:szCs w:val="22"/>
        </w:rPr>
        <w:t xml:space="preserve"> tilgreinið hvort svæði eða </w:t>
      </w:r>
      <w:proofErr w:type="spellStart"/>
      <w:r>
        <w:rPr>
          <w:rFonts w:ascii="Between 1" w:eastAsia="Between 1" w:hAnsi="Between 1" w:cs="Between 1"/>
          <w:sz w:val="22"/>
          <w:szCs w:val="22"/>
        </w:rPr>
        <w:t>nærsvæði</w:t>
      </w:r>
      <w:proofErr w:type="spellEnd"/>
      <w:r>
        <w:rPr>
          <w:rFonts w:ascii="Between 1" w:eastAsia="Between 1" w:hAnsi="Between 1" w:cs="Between 1"/>
          <w:sz w:val="22"/>
          <w:szCs w:val="22"/>
        </w:rPr>
        <w:t xml:space="preserve"> hefur verið skráð á náttúruminjaskrá eða sem mikilvæg fuglasvæði.</w:t>
      </w:r>
    </w:p>
    <w:tbl>
      <w:tblPr>
        <w:tblStyle w:val="affd"/>
        <w:tblW w:w="9896" w:type="dxa"/>
        <w:tblLayout w:type="fixed"/>
        <w:tblLook w:val="0000" w:firstRow="0" w:lastRow="0" w:firstColumn="0" w:lastColumn="0" w:noHBand="0" w:noVBand="0"/>
      </w:tblPr>
      <w:tblGrid>
        <w:gridCol w:w="1774"/>
        <w:gridCol w:w="4119"/>
        <w:gridCol w:w="4003"/>
      </w:tblGrid>
      <w:tr w:rsidR="004F5803" w14:paraId="5DC58EE1" w14:textId="77777777">
        <w:trPr>
          <w:trHeight w:val="397"/>
        </w:trPr>
        <w:tc>
          <w:tcPr>
            <w:tcW w:w="1774" w:type="dxa"/>
            <w:shd w:val="clear" w:color="auto" w:fill="auto"/>
            <w:vAlign w:val="center"/>
          </w:tcPr>
          <w:p w14:paraId="5DC58EDE"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4119" w:type="dxa"/>
            <w:shd w:val="clear" w:color="auto" w:fill="auto"/>
            <w:vAlign w:val="center"/>
          </w:tcPr>
          <w:p w14:paraId="5DC58EDF"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Skráning á svæði</w:t>
            </w:r>
          </w:p>
        </w:tc>
        <w:tc>
          <w:tcPr>
            <w:tcW w:w="4003" w:type="dxa"/>
            <w:shd w:val="clear" w:color="auto" w:fill="auto"/>
            <w:vAlign w:val="center"/>
          </w:tcPr>
          <w:p w14:paraId="5DC58EE0"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Skráning nálægt svæði</w:t>
            </w:r>
          </w:p>
        </w:tc>
      </w:tr>
      <w:tr w:rsidR="004F5803" w14:paraId="5DC58EE5" w14:textId="77777777">
        <w:trPr>
          <w:trHeight w:val="397"/>
        </w:trPr>
        <w:tc>
          <w:tcPr>
            <w:tcW w:w="1774" w:type="dxa"/>
            <w:shd w:val="clear" w:color="auto" w:fill="auto"/>
            <w:vAlign w:val="center"/>
          </w:tcPr>
          <w:p w14:paraId="5DC58EE2"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SR Mýrar 2021</w:t>
            </w:r>
          </w:p>
        </w:tc>
        <w:tc>
          <w:tcPr>
            <w:tcW w:w="4119" w:type="dxa"/>
            <w:shd w:val="clear" w:color="auto" w:fill="auto"/>
          </w:tcPr>
          <w:p w14:paraId="5DC58EE3"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Engin slík skráning</w:t>
            </w:r>
          </w:p>
        </w:tc>
        <w:tc>
          <w:tcPr>
            <w:tcW w:w="4003" w:type="dxa"/>
            <w:shd w:val="clear" w:color="auto" w:fill="auto"/>
            <w:vAlign w:val="center"/>
          </w:tcPr>
          <w:p w14:paraId="5DC58EE4"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Ekkert nálægt.</w:t>
            </w:r>
          </w:p>
        </w:tc>
      </w:tr>
    </w:tbl>
    <w:p w14:paraId="5DC58EE6" w14:textId="77777777" w:rsidR="004F5803" w:rsidRDefault="004F5803">
      <w:pPr>
        <w:pStyle w:val="Undirtitill"/>
        <w:spacing w:after="0"/>
        <w:ind w:right="68"/>
        <w:rPr>
          <w:rFonts w:ascii="Between 1" w:eastAsia="Between 1" w:hAnsi="Between 1" w:cs="Between 1"/>
          <w:color w:val="000000"/>
          <w:sz w:val="22"/>
          <w:szCs w:val="22"/>
        </w:rPr>
      </w:pPr>
    </w:p>
    <w:p w14:paraId="5DC58EE7" w14:textId="77777777" w:rsidR="004F5803" w:rsidRDefault="00443685">
      <w:pPr>
        <w:pStyle w:val="Undirtitill"/>
        <w:spacing w:after="120"/>
        <w:ind w:right="68"/>
        <w:rPr>
          <w:rFonts w:ascii="Between 1" w:eastAsia="Between 1" w:hAnsi="Between 1" w:cs="Between 1"/>
          <w:color w:val="000000"/>
          <w:sz w:val="22"/>
          <w:szCs w:val="22"/>
        </w:rPr>
      </w:pPr>
      <w:r>
        <w:rPr>
          <w:rFonts w:ascii="Between 1" w:eastAsia="Between 1" w:hAnsi="Between 1" w:cs="Between 1"/>
          <w:color w:val="000000"/>
          <w:sz w:val="22"/>
          <w:szCs w:val="22"/>
        </w:rPr>
        <w:t>4.4.2 Landslagsávinningur:  Greinið frá öllum ávinningi fyrir verkefnið</w:t>
      </w:r>
    </w:p>
    <w:tbl>
      <w:tblPr>
        <w:tblStyle w:val="affe"/>
        <w:tblW w:w="10121" w:type="dxa"/>
        <w:tblLayout w:type="fixed"/>
        <w:tblLook w:val="0400" w:firstRow="0" w:lastRow="0" w:firstColumn="0" w:lastColumn="0" w:noHBand="0" w:noVBand="1"/>
      </w:tblPr>
      <w:tblGrid>
        <w:gridCol w:w="3227"/>
        <w:gridCol w:w="1984"/>
        <w:gridCol w:w="4910"/>
      </w:tblGrid>
      <w:tr w:rsidR="004F5803" w14:paraId="5DC58EEB" w14:textId="77777777" w:rsidTr="60256533">
        <w:tc>
          <w:tcPr>
            <w:tcW w:w="3227" w:type="dxa"/>
            <w:shd w:val="clear" w:color="auto" w:fill="auto"/>
          </w:tcPr>
          <w:p w14:paraId="5DC58EE8"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Atriði</w:t>
            </w:r>
          </w:p>
        </w:tc>
        <w:tc>
          <w:tcPr>
            <w:tcW w:w="1984" w:type="dxa"/>
            <w:shd w:val="clear" w:color="auto" w:fill="auto"/>
          </w:tcPr>
          <w:p w14:paraId="5DC58EE9"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 þar sem ávinningur skapast</w:t>
            </w:r>
          </w:p>
        </w:tc>
        <w:tc>
          <w:tcPr>
            <w:tcW w:w="4910" w:type="dxa"/>
            <w:shd w:val="clear" w:color="auto" w:fill="auto"/>
          </w:tcPr>
          <w:p w14:paraId="5DC58EEA"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Ef ávinningur skapast, útskýrið nánar</w:t>
            </w:r>
          </w:p>
        </w:tc>
      </w:tr>
      <w:tr w:rsidR="004F5803" w14:paraId="5DC58EEF" w14:textId="77777777" w:rsidTr="60256533">
        <w:tc>
          <w:tcPr>
            <w:tcW w:w="3227" w:type="dxa"/>
            <w:shd w:val="clear" w:color="auto" w:fill="auto"/>
          </w:tcPr>
          <w:p w14:paraId="5DC58EEC"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 xml:space="preserve">Verður nýr skógur viðbót/bæta landslagið/ bæjarmyndina sem fyrir er? </w:t>
            </w:r>
          </w:p>
        </w:tc>
        <w:tc>
          <w:tcPr>
            <w:tcW w:w="1984" w:type="dxa"/>
            <w:shd w:val="clear" w:color="auto" w:fill="auto"/>
          </w:tcPr>
          <w:p w14:paraId="5DC58EED" w14:textId="147961A5" w:rsidR="004F5803" w:rsidRDefault="0114B393" w:rsidP="60256533">
            <w:pPr>
              <w:pBdr>
                <w:top w:val="nil"/>
                <w:left w:val="nil"/>
                <w:bottom w:val="nil"/>
                <w:right w:val="nil"/>
                <w:between w:val="nil"/>
              </w:pBdr>
              <w:spacing w:after="60" w:line="259" w:lineRule="auto"/>
              <w:ind w:right="66"/>
              <w:rPr>
                <w:rFonts w:ascii="Between 1" w:eastAsia="Between 1" w:hAnsi="Between 1" w:cs="Between 1"/>
                <w:color w:val="000000"/>
                <w:sz w:val="18"/>
                <w:szCs w:val="18"/>
              </w:rPr>
            </w:pPr>
            <w:r w:rsidRPr="60256533">
              <w:rPr>
                <w:rFonts w:ascii="Between 1" w:eastAsia="Between 1" w:hAnsi="Between 1" w:cs="Between 1"/>
                <w:sz w:val="18"/>
                <w:szCs w:val="18"/>
              </w:rPr>
              <w:t>Sólarhorn</w:t>
            </w:r>
          </w:p>
        </w:tc>
        <w:tc>
          <w:tcPr>
            <w:tcW w:w="4910" w:type="dxa"/>
            <w:shd w:val="clear" w:color="auto" w:fill="auto"/>
          </w:tcPr>
          <w:p w14:paraId="5DC58EEE" w14:textId="77777777" w:rsidR="004F5803" w:rsidRDefault="00443685">
            <w:pPr>
              <w:pStyle w:val="Undirtitill"/>
              <w:ind w:right="66"/>
              <w:rPr>
                <w:rFonts w:ascii="Between 1" w:eastAsia="Between 1" w:hAnsi="Between 1" w:cs="Between 1"/>
                <w:color w:val="000000"/>
                <w:sz w:val="18"/>
                <w:szCs w:val="18"/>
              </w:rPr>
            </w:pPr>
            <w:r>
              <w:rPr>
                <w:rFonts w:ascii="Between 1" w:eastAsia="Between 1" w:hAnsi="Between 1" w:cs="Between 1"/>
                <w:color w:val="000000"/>
                <w:sz w:val="18"/>
                <w:szCs w:val="18"/>
              </w:rPr>
              <w:t>Skógur í landlægi sem er að mestu skóglaust eykur landslagsfjölbreytni.</w:t>
            </w:r>
          </w:p>
        </w:tc>
      </w:tr>
    </w:tbl>
    <w:p w14:paraId="5DC58EF0" w14:textId="77777777" w:rsidR="004F5803" w:rsidRDefault="004F5803">
      <w:pPr>
        <w:pStyle w:val="Undirtitill"/>
        <w:spacing w:after="0"/>
        <w:ind w:right="68"/>
        <w:rPr>
          <w:rFonts w:ascii="Between 1" w:eastAsia="Between 1" w:hAnsi="Between 1" w:cs="Between 1"/>
          <w:color w:val="000000"/>
          <w:sz w:val="24"/>
          <w:szCs w:val="24"/>
        </w:rPr>
      </w:pPr>
    </w:p>
    <w:p w14:paraId="5DC58EF1" w14:textId="77777777" w:rsidR="004F5803" w:rsidRDefault="00443685">
      <w:pPr>
        <w:pStyle w:val="Undirtitill"/>
        <w:spacing w:after="120"/>
        <w:ind w:right="68"/>
        <w:rPr>
          <w:rFonts w:ascii="Between 1" w:eastAsia="Between 1" w:hAnsi="Between 1" w:cs="Between 1"/>
          <w:b/>
          <w:color w:val="000000"/>
          <w:sz w:val="24"/>
          <w:szCs w:val="24"/>
        </w:rPr>
      </w:pPr>
      <w:r>
        <w:rPr>
          <w:rFonts w:ascii="Between 1" w:eastAsia="Between 1" w:hAnsi="Between 1" w:cs="Between 1"/>
          <w:b/>
          <w:color w:val="000000"/>
          <w:sz w:val="24"/>
          <w:szCs w:val="24"/>
        </w:rPr>
        <w:t>4.5 Sögulegt landslag</w:t>
      </w:r>
    </w:p>
    <w:p w14:paraId="5DC58EF2" w14:textId="77777777" w:rsidR="004F5803" w:rsidRDefault="00443685">
      <w:pPr>
        <w:ind w:right="68"/>
        <w:rPr>
          <w:rFonts w:ascii="Between 1" w:eastAsia="Between 1" w:hAnsi="Between 1" w:cs="Between 1"/>
          <w:sz w:val="22"/>
          <w:szCs w:val="22"/>
        </w:rPr>
      </w:pPr>
      <w:r>
        <w:rPr>
          <w:rFonts w:ascii="Between 1" w:eastAsia="Between 1" w:hAnsi="Between 1" w:cs="Between 1"/>
          <w:sz w:val="22"/>
          <w:szCs w:val="22"/>
        </w:rPr>
        <w:t xml:space="preserve">4.5.1 </w:t>
      </w:r>
      <w:r>
        <w:rPr>
          <w:rFonts w:ascii="Between 1" w:eastAsia="Between 1" w:hAnsi="Between 1" w:cs="Between 1"/>
          <w:i/>
          <w:sz w:val="22"/>
          <w:szCs w:val="22"/>
        </w:rPr>
        <w:t>Fyrir verkefni sem ekki er skylt að taka til MÁU,</w:t>
      </w:r>
      <w:r>
        <w:rPr>
          <w:rFonts w:ascii="Between 1" w:eastAsia="Between 1" w:hAnsi="Between 1" w:cs="Between 1"/>
          <w:sz w:val="22"/>
          <w:szCs w:val="22"/>
        </w:rPr>
        <w:t xml:space="preserve"> tilgreinið hvort svæðin eða </w:t>
      </w:r>
      <w:proofErr w:type="spellStart"/>
      <w:r>
        <w:rPr>
          <w:rFonts w:ascii="Between 1" w:eastAsia="Between 1" w:hAnsi="Between 1" w:cs="Between 1"/>
          <w:sz w:val="22"/>
          <w:szCs w:val="22"/>
        </w:rPr>
        <w:t>nærsvæði</w:t>
      </w:r>
      <w:proofErr w:type="spellEnd"/>
      <w:r>
        <w:rPr>
          <w:rFonts w:ascii="Between 1" w:eastAsia="Between 1" w:hAnsi="Between 1" w:cs="Between 1"/>
          <w:sz w:val="22"/>
          <w:szCs w:val="22"/>
        </w:rPr>
        <w:t xml:space="preserve"> hafa hlotið skráningu skv. minjalögum.</w:t>
      </w:r>
    </w:p>
    <w:tbl>
      <w:tblPr>
        <w:tblStyle w:val="afff"/>
        <w:tblW w:w="9896" w:type="dxa"/>
        <w:tblLayout w:type="fixed"/>
        <w:tblLook w:val="0000" w:firstRow="0" w:lastRow="0" w:firstColumn="0" w:lastColumn="0" w:noHBand="0" w:noVBand="0"/>
      </w:tblPr>
      <w:tblGrid>
        <w:gridCol w:w="1774"/>
        <w:gridCol w:w="4123"/>
        <w:gridCol w:w="3999"/>
      </w:tblGrid>
      <w:tr w:rsidR="004F5803" w14:paraId="5DC58EF6" w14:textId="77777777" w:rsidTr="60256533">
        <w:trPr>
          <w:trHeight w:val="397"/>
        </w:trPr>
        <w:tc>
          <w:tcPr>
            <w:tcW w:w="1774" w:type="dxa"/>
            <w:shd w:val="clear" w:color="auto" w:fill="auto"/>
            <w:vAlign w:val="center"/>
          </w:tcPr>
          <w:p w14:paraId="5DC58EF3"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4123" w:type="dxa"/>
            <w:shd w:val="clear" w:color="auto" w:fill="auto"/>
            <w:vAlign w:val="center"/>
          </w:tcPr>
          <w:p w14:paraId="5DC58EF4"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Skráning á svæði</w:t>
            </w:r>
          </w:p>
        </w:tc>
        <w:tc>
          <w:tcPr>
            <w:tcW w:w="3999" w:type="dxa"/>
            <w:shd w:val="clear" w:color="auto" w:fill="auto"/>
            <w:vAlign w:val="center"/>
          </w:tcPr>
          <w:p w14:paraId="5DC58EF5"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Skráning nálægt svæði</w:t>
            </w:r>
          </w:p>
        </w:tc>
      </w:tr>
      <w:tr w:rsidR="004F5803" w14:paraId="5DC58EFA" w14:textId="77777777" w:rsidTr="60256533">
        <w:trPr>
          <w:trHeight w:val="397"/>
        </w:trPr>
        <w:tc>
          <w:tcPr>
            <w:tcW w:w="1774" w:type="dxa"/>
            <w:shd w:val="clear" w:color="auto" w:fill="auto"/>
            <w:vAlign w:val="center"/>
          </w:tcPr>
          <w:p w14:paraId="5DC58EF7" w14:textId="7164A1E6"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sz w:val="18"/>
                <w:szCs w:val="18"/>
              </w:rPr>
              <w:lastRenderedPageBreak/>
              <w:t>Sólarhorn</w:t>
            </w:r>
          </w:p>
        </w:tc>
        <w:tc>
          <w:tcPr>
            <w:tcW w:w="4123" w:type="dxa"/>
            <w:shd w:val="clear" w:color="auto" w:fill="auto"/>
          </w:tcPr>
          <w:p w14:paraId="5DC58EF8" w14:textId="77777777" w:rsidR="004F5803" w:rsidRDefault="00443685">
            <w:pPr>
              <w:pBdr>
                <w:top w:val="nil"/>
                <w:left w:val="nil"/>
                <w:bottom w:val="nil"/>
                <w:right w:val="nil"/>
                <w:between w:val="nil"/>
              </w:pBdr>
              <w:ind w:right="66"/>
              <w:rPr>
                <w:rFonts w:ascii="Between 1" w:eastAsia="Between 1" w:hAnsi="Between 1" w:cs="Between 1"/>
                <w:color w:val="FFFF00"/>
                <w:sz w:val="18"/>
                <w:szCs w:val="18"/>
              </w:rPr>
            </w:pPr>
            <w:r>
              <w:rPr>
                <w:rFonts w:ascii="Between 1" w:eastAsia="Between 1" w:hAnsi="Between 1" w:cs="Between 1"/>
                <w:i/>
                <w:color w:val="FFFF00"/>
                <w:sz w:val="18"/>
                <w:szCs w:val="18"/>
              </w:rPr>
              <w:t>Á ekki við</w:t>
            </w:r>
            <w:r>
              <w:rPr>
                <w:rFonts w:ascii="Between 1" w:eastAsia="Between 1" w:hAnsi="Between 1" w:cs="Between 1"/>
                <w:color w:val="FFFF00"/>
                <w:sz w:val="18"/>
                <w:szCs w:val="18"/>
              </w:rPr>
              <w:t>.</w:t>
            </w:r>
          </w:p>
        </w:tc>
        <w:tc>
          <w:tcPr>
            <w:tcW w:w="3999" w:type="dxa"/>
            <w:shd w:val="clear" w:color="auto" w:fill="auto"/>
            <w:vAlign w:val="center"/>
          </w:tcPr>
          <w:p w14:paraId="5DC58EF9"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Nei.</w:t>
            </w:r>
          </w:p>
        </w:tc>
      </w:tr>
    </w:tbl>
    <w:p w14:paraId="5DC58EFB" w14:textId="77777777" w:rsidR="004F5803" w:rsidRDefault="004F5803">
      <w:pPr>
        <w:pStyle w:val="Undirtitill"/>
        <w:spacing w:after="0"/>
        <w:ind w:right="68"/>
        <w:rPr>
          <w:rFonts w:ascii="Between 1" w:eastAsia="Between 1" w:hAnsi="Between 1" w:cs="Between 1"/>
          <w:color w:val="000000"/>
          <w:sz w:val="22"/>
          <w:szCs w:val="22"/>
        </w:rPr>
      </w:pPr>
    </w:p>
    <w:p w14:paraId="5DC58EFC"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4.5.2</w:t>
      </w:r>
      <w:r>
        <w:rPr>
          <w:rFonts w:ascii="Between 1" w:eastAsia="Between 1" w:hAnsi="Between 1" w:cs="Between 1"/>
          <w:i/>
          <w:sz w:val="22"/>
          <w:szCs w:val="22"/>
        </w:rPr>
        <w:t xml:space="preserve"> Fyrir verkefni sem ekki er skylt að taka til MÁU,</w:t>
      </w:r>
      <w:r>
        <w:rPr>
          <w:rFonts w:ascii="Between 1" w:eastAsia="Between 1" w:hAnsi="Between 1" w:cs="Between 1"/>
          <w:sz w:val="22"/>
          <w:szCs w:val="22"/>
        </w:rPr>
        <w:t xml:space="preserve"> tilgreinið hvernig tekið hefur verið tillit til sögulegs landslags.</w:t>
      </w:r>
    </w:p>
    <w:tbl>
      <w:tblPr>
        <w:tblStyle w:val="afff0"/>
        <w:tblW w:w="9896" w:type="dxa"/>
        <w:tblLayout w:type="fixed"/>
        <w:tblLook w:val="0000" w:firstRow="0" w:lastRow="0" w:firstColumn="0" w:lastColumn="0" w:noHBand="0" w:noVBand="0"/>
      </w:tblPr>
      <w:tblGrid>
        <w:gridCol w:w="1893"/>
        <w:gridCol w:w="8003"/>
      </w:tblGrid>
      <w:tr w:rsidR="004F5803" w14:paraId="5DC58EFF" w14:textId="77777777" w:rsidTr="60256533">
        <w:trPr>
          <w:trHeight w:val="397"/>
        </w:trPr>
        <w:tc>
          <w:tcPr>
            <w:tcW w:w="1893" w:type="dxa"/>
            <w:shd w:val="clear" w:color="auto" w:fill="auto"/>
            <w:vAlign w:val="center"/>
          </w:tcPr>
          <w:p w14:paraId="5DC58EFD"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w:t>
            </w:r>
          </w:p>
        </w:tc>
        <w:tc>
          <w:tcPr>
            <w:tcW w:w="8003" w:type="dxa"/>
            <w:shd w:val="clear" w:color="auto" w:fill="auto"/>
            <w:vAlign w:val="center"/>
          </w:tcPr>
          <w:p w14:paraId="5DC58EFE"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Tillit tekið til einkenna sögulegs landslags</w:t>
            </w:r>
          </w:p>
        </w:tc>
      </w:tr>
      <w:tr w:rsidR="004F5803" w14:paraId="5DC58F02" w14:textId="77777777" w:rsidTr="60256533">
        <w:trPr>
          <w:trHeight w:val="397"/>
        </w:trPr>
        <w:tc>
          <w:tcPr>
            <w:tcW w:w="1893" w:type="dxa"/>
            <w:shd w:val="clear" w:color="auto" w:fill="auto"/>
            <w:vAlign w:val="center"/>
          </w:tcPr>
          <w:p w14:paraId="5DC58F00" w14:textId="321DE7D9" w:rsidR="004F5803" w:rsidRDefault="0114B393" w:rsidP="60256533">
            <w:pPr>
              <w:pBdr>
                <w:top w:val="nil"/>
                <w:left w:val="nil"/>
                <w:bottom w:val="nil"/>
                <w:right w:val="nil"/>
                <w:between w:val="nil"/>
              </w:pBdr>
              <w:ind w:right="66"/>
              <w:rPr>
                <w:rFonts w:ascii="Between 1" w:eastAsia="Between 1" w:hAnsi="Between 1" w:cs="Between 1"/>
                <w:color w:val="000000"/>
                <w:sz w:val="18"/>
                <w:szCs w:val="18"/>
              </w:rPr>
            </w:pPr>
            <w:r w:rsidRPr="60256533">
              <w:rPr>
                <w:rFonts w:ascii="Between 1" w:eastAsia="Between 1" w:hAnsi="Between 1" w:cs="Between 1"/>
                <w:b/>
                <w:bCs/>
                <w:sz w:val="18"/>
                <w:szCs w:val="18"/>
              </w:rPr>
              <w:t>Sólarhorn</w:t>
            </w:r>
          </w:p>
        </w:tc>
        <w:tc>
          <w:tcPr>
            <w:tcW w:w="8003" w:type="dxa"/>
            <w:shd w:val="clear" w:color="auto" w:fill="auto"/>
            <w:vAlign w:val="center"/>
          </w:tcPr>
          <w:p w14:paraId="5DC58F01"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Sögulega var svæðið skógi vaxið en skóginum var eytt og beit mótaði gróður eftir það. Ekki er ástæða til að varðveita þá sögu. Betra markmið er að endurreisa skóginn.</w:t>
            </w:r>
          </w:p>
        </w:tc>
      </w:tr>
    </w:tbl>
    <w:p w14:paraId="5DC58F03" w14:textId="77777777" w:rsidR="004F5803" w:rsidRDefault="004F5803">
      <w:pPr>
        <w:spacing w:after="0"/>
        <w:ind w:right="68"/>
        <w:rPr>
          <w:rFonts w:ascii="Between 1" w:eastAsia="Between 1" w:hAnsi="Between 1" w:cs="Between 1"/>
          <w:sz w:val="22"/>
          <w:szCs w:val="22"/>
        </w:rPr>
      </w:pPr>
    </w:p>
    <w:p w14:paraId="5DC58F04"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 xml:space="preserve">4.6 </w:t>
      </w:r>
      <w:r>
        <w:rPr>
          <w:rFonts w:ascii="Between 1" w:eastAsia="Between 1" w:hAnsi="Between 1" w:cs="Between 1"/>
          <w:b/>
          <w:i/>
          <w:sz w:val="24"/>
          <w:szCs w:val="24"/>
        </w:rPr>
        <w:t xml:space="preserve">Ef ætlunin er að vakta umhverfislegan ávinning eða </w:t>
      </w:r>
      <w:r>
        <w:rPr>
          <w:rFonts w:ascii="Between 1" w:eastAsia="Between 1" w:hAnsi="Between 1" w:cs="Between 1"/>
          <w:b/>
          <w:sz w:val="24"/>
          <w:szCs w:val="24"/>
        </w:rPr>
        <w:t xml:space="preserve">áhrif af verkefninu á verkefnistímanum, skýrið hvernig það verður gert. </w:t>
      </w:r>
    </w:p>
    <w:p w14:paraId="5DC58F05" w14:textId="77777777" w:rsidR="004F5803" w:rsidRDefault="00443685">
      <w:pPr>
        <w:rPr>
          <w:rFonts w:ascii="Between 1" w:eastAsia="Between 1" w:hAnsi="Between 1" w:cs="Between 1"/>
          <w:sz w:val="22"/>
          <w:szCs w:val="22"/>
        </w:rPr>
      </w:pPr>
      <w:r>
        <w:rPr>
          <w:rFonts w:ascii="Between 1" w:eastAsia="Between 1" w:hAnsi="Between 1" w:cs="Between 1"/>
          <w:sz w:val="22"/>
          <w:szCs w:val="22"/>
        </w:rPr>
        <w:t>Kolefnisbinding skógarins verður mæld reglulega. Annar umhverfislegur ávinningur verður ekki vaktaður.</w:t>
      </w:r>
    </w:p>
    <w:p w14:paraId="5DC58F06"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Framvísið eftirfarandi viðbótargögnum til staðfestingar á upplýsingum um umhverfisleg áhrif eða ávinning verkefnisins:</w:t>
      </w:r>
    </w:p>
    <w:tbl>
      <w:tblPr>
        <w:tblStyle w:val="afff1"/>
        <w:tblW w:w="9906" w:type="dxa"/>
        <w:tblLayout w:type="fixed"/>
        <w:tblLook w:val="0000" w:firstRow="0" w:lastRow="0" w:firstColumn="0" w:lastColumn="0" w:noHBand="0" w:noVBand="0"/>
      </w:tblPr>
      <w:tblGrid>
        <w:gridCol w:w="3808"/>
        <w:gridCol w:w="2268"/>
        <w:gridCol w:w="3830"/>
      </w:tblGrid>
      <w:tr w:rsidR="004F5803" w14:paraId="5DC58F0A" w14:textId="77777777">
        <w:trPr>
          <w:trHeight w:val="454"/>
        </w:trPr>
        <w:tc>
          <w:tcPr>
            <w:tcW w:w="3808" w:type="dxa"/>
            <w:shd w:val="clear" w:color="auto" w:fill="auto"/>
            <w:vAlign w:val="center"/>
          </w:tcPr>
          <w:p w14:paraId="5DC58F07"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Til að staðfesta stöðu mats á umhverfisáhrifum</w:t>
            </w:r>
          </w:p>
        </w:tc>
        <w:tc>
          <w:tcPr>
            <w:tcW w:w="2268" w:type="dxa"/>
            <w:shd w:val="clear" w:color="auto" w:fill="auto"/>
            <w:vAlign w:val="center"/>
          </w:tcPr>
          <w:p w14:paraId="5DC58F08"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Merkið við a.m.k. einn dálk</w:t>
            </w:r>
          </w:p>
        </w:tc>
        <w:tc>
          <w:tcPr>
            <w:tcW w:w="3830" w:type="dxa"/>
            <w:shd w:val="clear" w:color="auto" w:fill="auto"/>
            <w:vAlign w:val="center"/>
          </w:tcPr>
          <w:p w14:paraId="5DC58F09"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hvert verkefni</w:t>
            </w:r>
          </w:p>
        </w:tc>
      </w:tr>
      <w:tr w:rsidR="004F5803" w14:paraId="5DC58F0E" w14:textId="77777777">
        <w:trPr>
          <w:trHeight w:val="454"/>
        </w:trPr>
        <w:tc>
          <w:tcPr>
            <w:tcW w:w="3808" w:type="dxa"/>
            <w:shd w:val="clear" w:color="auto" w:fill="auto"/>
            <w:vAlign w:val="center"/>
          </w:tcPr>
          <w:p w14:paraId="5DC58F0B"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FSK4.6.1 Matsskýrsla MÁU</w:t>
            </w:r>
          </w:p>
        </w:tc>
        <w:tc>
          <w:tcPr>
            <w:tcW w:w="2268" w:type="dxa"/>
            <w:shd w:val="clear" w:color="auto" w:fill="auto"/>
            <w:vAlign w:val="center"/>
          </w:tcPr>
          <w:p w14:paraId="5DC58F0C"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3830" w:type="dxa"/>
            <w:shd w:val="clear" w:color="auto" w:fill="auto"/>
            <w:vAlign w:val="center"/>
          </w:tcPr>
          <w:p w14:paraId="5DC58F0D"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r w:rsidR="004F5803" w14:paraId="5DC58F12" w14:textId="77777777">
        <w:trPr>
          <w:trHeight w:val="454"/>
        </w:trPr>
        <w:tc>
          <w:tcPr>
            <w:tcW w:w="3808" w:type="dxa"/>
            <w:shd w:val="clear" w:color="auto" w:fill="auto"/>
            <w:vAlign w:val="center"/>
          </w:tcPr>
          <w:p w14:paraId="5DC58F0F"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FSK4.6.2 Álit sem staðfestir að ekki sé þörf á MÁU</w:t>
            </w:r>
          </w:p>
        </w:tc>
        <w:tc>
          <w:tcPr>
            <w:tcW w:w="2268" w:type="dxa"/>
            <w:shd w:val="clear" w:color="auto" w:fill="auto"/>
            <w:vAlign w:val="center"/>
          </w:tcPr>
          <w:p w14:paraId="5DC58F10"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3830" w:type="dxa"/>
            <w:shd w:val="clear" w:color="auto" w:fill="auto"/>
            <w:vAlign w:val="center"/>
          </w:tcPr>
          <w:p w14:paraId="5DC58F11"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 xml:space="preserve">Sbr. lög um mat á umhverfisáhrifum nr. 106/2000 þar sem svæðið er undir 200 </w:t>
            </w:r>
            <w:proofErr w:type="spellStart"/>
            <w:r>
              <w:rPr>
                <w:rFonts w:ascii="Between 1" w:eastAsia="Between 1" w:hAnsi="Between 1" w:cs="Between 1"/>
                <w:color w:val="000000"/>
                <w:sz w:val="18"/>
                <w:szCs w:val="18"/>
              </w:rPr>
              <w:t>ha</w:t>
            </w:r>
            <w:proofErr w:type="spellEnd"/>
            <w:r>
              <w:rPr>
                <w:rFonts w:ascii="Between 1" w:eastAsia="Between 1" w:hAnsi="Between 1" w:cs="Between 1"/>
                <w:color w:val="000000"/>
                <w:sz w:val="18"/>
                <w:szCs w:val="18"/>
              </w:rPr>
              <w:t xml:space="preserve"> að flatarmáli og ekki á verndarsvæði.</w:t>
            </w:r>
          </w:p>
        </w:tc>
      </w:tr>
      <w:tr w:rsidR="004F5803" w14:paraId="5DC58F16" w14:textId="77777777">
        <w:trPr>
          <w:trHeight w:val="454"/>
        </w:trPr>
        <w:tc>
          <w:tcPr>
            <w:tcW w:w="3808" w:type="dxa"/>
            <w:shd w:val="clear" w:color="auto" w:fill="auto"/>
            <w:vAlign w:val="center"/>
          </w:tcPr>
          <w:p w14:paraId="5DC58F13"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FSK4.6.3 Krafa fjármögnunaraðila um MÁU</w:t>
            </w:r>
          </w:p>
        </w:tc>
        <w:tc>
          <w:tcPr>
            <w:tcW w:w="2268" w:type="dxa"/>
            <w:shd w:val="clear" w:color="auto" w:fill="auto"/>
            <w:vAlign w:val="center"/>
          </w:tcPr>
          <w:p w14:paraId="5DC58F14"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3830" w:type="dxa"/>
            <w:shd w:val="clear" w:color="auto" w:fill="auto"/>
            <w:vAlign w:val="center"/>
          </w:tcPr>
          <w:p w14:paraId="5DC58F15"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r w:rsidR="004F5803" w14:paraId="5DC58F1A" w14:textId="77777777">
        <w:trPr>
          <w:trHeight w:val="454"/>
        </w:trPr>
        <w:tc>
          <w:tcPr>
            <w:tcW w:w="3808" w:type="dxa"/>
            <w:shd w:val="clear" w:color="auto" w:fill="auto"/>
            <w:vAlign w:val="center"/>
          </w:tcPr>
          <w:p w14:paraId="5DC58F17"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Staðfesting á að tekið hafi verið tillit til umhverfisáhrifa, þ.m.t. skráðra svæða</w:t>
            </w:r>
          </w:p>
        </w:tc>
        <w:tc>
          <w:tcPr>
            <w:tcW w:w="2268" w:type="dxa"/>
            <w:shd w:val="clear" w:color="auto" w:fill="auto"/>
            <w:vAlign w:val="center"/>
          </w:tcPr>
          <w:p w14:paraId="5DC58F18"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Merkið við í dálk ef svæði eru skráð</w:t>
            </w:r>
          </w:p>
        </w:tc>
        <w:tc>
          <w:tcPr>
            <w:tcW w:w="3830" w:type="dxa"/>
            <w:shd w:val="clear" w:color="auto" w:fill="auto"/>
            <w:vAlign w:val="center"/>
          </w:tcPr>
          <w:p w14:paraId="5DC58F19"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hvert verkefni</w:t>
            </w:r>
          </w:p>
        </w:tc>
      </w:tr>
      <w:tr w:rsidR="004F5803" w14:paraId="5DC58F1E" w14:textId="77777777">
        <w:trPr>
          <w:trHeight w:val="454"/>
        </w:trPr>
        <w:tc>
          <w:tcPr>
            <w:tcW w:w="3808" w:type="dxa"/>
            <w:shd w:val="clear" w:color="auto" w:fill="auto"/>
            <w:vAlign w:val="center"/>
          </w:tcPr>
          <w:p w14:paraId="5DC58F1B" w14:textId="77777777" w:rsidR="004F5803" w:rsidRDefault="00443685">
            <w:pPr>
              <w:pBdr>
                <w:top w:val="nil"/>
                <w:left w:val="nil"/>
                <w:bottom w:val="nil"/>
                <w:right w:val="nil"/>
                <w:between w:val="nil"/>
              </w:pBdr>
              <w:ind w:right="66"/>
              <w:rPr>
                <w:rFonts w:ascii="Between 1" w:eastAsia="Between 1" w:hAnsi="Between 1" w:cs="Between 1"/>
                <w:color w:val="FFFF00"/>
                <w:sz w:val="18"/>
                <w:szCs w:val="18"/>
              </w:rPr>
            </w:pPr>
            <w:r>
              <w:rPr>
                <w:rFonts w:ascii="Between 1" w:eastAsia="Between 1" w:hAnsi="Between 1" w:cs="Between 1"/>
                <w:color w:val="FFFF00"/>
                <w:sz w:val="18"/>
                <w:szCs w:val="18"/>
              </w:rPr>
              <w:t xml:space="preserve">FSK4.6.4 Kort sem sýnir öll skráð svæði (stafræn mynd eða formskrá) </w:t>
            </w:r>
          </w:p>
        </w:tc>
        <w:tc>
          <w:tcPr>
            <w:tcW w:w="2268" w:type="dxa"/>
            <w:shd w:val="clear" w:color="auto" w:fill="auto"/>
            <w:vAlign w:val="center"/>
          </w:tcPr>
          <w:p w14:paraId="5DC58F1C"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Já</w:t>
            </w:r>
          </w:p>
        </w:tc>
        <w:tc>
          <w:tcPr>
            <w:tcW w:w="3830" w:type="dxa"/>
            <w:shd w:val="clear" w:color="auto" w:fill="auto"/>
            <w:vAlign w:val="center"/>
          </w:tcPr>
          <w:p w14:paraId="5DC58F1D"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Skjáskot af kortasjá náttúruminjaskrár  https://natturuminjaskra.ni.is/</w:t>
            </w:r>
          </w:p>
        </w:tc>
      </w:tr>
      <w:tr w:rsidR="004F5803" w14:paraId="5DC58F22" w14:textId="77777777">
        <w:trPr>
          <w:trHeight w:val="454"/>
        </w:trPr>
        <w:tc>
          <w:tcPr>
            <w:tcW w:w="3808" w:type="dxa"/>
            <w:shd w:val="clear" w:color="auto" w:fill="auto"/>
            <w:vAlign w:val="center"/>
          </w:tcPr>
          <w:p w14:paraId="5DC58F1F"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FSK4.6.5 Önnur gögn sem sýna skráningar</w:t>
            </w:r>
          </w:p>
        </w:tc>
        <w:tc>
          <w:tcPr>
            <w:tcW w:w="2268" w:type="dxa"/>
            <w:shd w:val="clear" w:color="auto" w:fill="auto"/>
            <w:vAlign w:val="center"/>
          </w:tcPr>
          <w:p w14:paraId="5DC58F20"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3830" w:type="dxa"/>
            <w:shd w:val="clear" w:color="auto" w:fill="auto"/>
            <w:vAlign w:val="center"/>
          </w:tcPr>
          <w:p w14:paraId="5DC58F21"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r w:rsidR="004F5803" w14:paraId="5DC58F26" w14:textId="77777777">
        <w:trPr>
          <w:trHeight w:val="454"/>
        </w:trPr>
        <w:tc>
          <w:tcPr>
            <w:tcW w:w="3808" w:type="dxa"/>
            <w:shd w:val="clear" w:color="auto" w:fill="auto"/>
            <w:vAlign w:val="center"/>
          </w:tcPr>
          <w:p w14:paraId="5DC58F23"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Önnur skjöl</w:t>
            </w:r>
          </w:p>
        </w:tc>
        <w:tc>
          <w:tcPr>
            <w:tcW w:w="2268" w:type="dxa"/>
            <w:shd w:val="clear" w:color="auto" w:fill="auto"/>
            <w:vAlign w:val="center"/>
          </w:tcPr>
          <w:p w14:paraId="5DC58F24"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Tilgreinið hvað</w:t>
            </w:r>
          </w:p>
        </w:tc>
        <w:tc>
          <w:tcPr>
            <w:tcW w:w="3830" w:type="dxa"/>
            <w:shd w:val="clear" w:color="auto" w:fill="auto"/>
            <w:vAlign w:val="center"/>
          </w:tcPr>
          <w:p w14:paraId="5DC58F25"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hvert verkefni</w:t>
            </w:r>
          </w:p>
        </w:tc>
      </w:tr>
      <w:tr w:rsidR="004F5803" w14:paraId="5DC58F2A" w14:textId="77777777">
        <w:trPr>
          <w:trHeight w:val="454"/>
        </w:trPr>
        <w:tc>
          <w:tcPr>
            <w:tcW w:w="3808" w:type="dxa"/>
            <w:shd w:val="clear" w:color="auto" w:fill="auto"/>
            <w:vAlign w:val="center"/>
          </w:tcPr>
          <w:p w14:paraId="5DC58F27"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FKS4.6.6 Önnur gögn</w:t>
            </w:r>
          </w:p>
        </w:tc>
        <w:tc>
          <w:tcPr>
            <w:tcW w:w="2268" w:type="dxa"/>
            <w:shd w:val="clear" w:color="auto" w:fill="auto"/>
            <w:vAlign w:val="center"/>
          </w:tcPr>
          <w:p w14:paraId="5DC58F28"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3830" w:type="dxa"/>
            <w:shd w:val="clear" w:color="auto" w:fill="auto"/>
            <w:vAlign w:val="center"/>
          </w:tcPr>
          <w:p w14:paraId="5DC58F29"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bl>
    <w:p w14:paraId="5DC58F2B" w14:textId="77777777" w:rsidR="004F5803" w:rsidRDefault="004F5803">
      <w:pPr>
        <w:rPr>
          <w:rFonts w:ascii="Between 1" w:eastAsia="Between 1" w:hAnsi="Between 1" w:cs="Between 1"/>
          <w:sz w:val="24"/>
          <w:szCs w:val="24"/>
        </w:rPr>
      </w:pPr>
    </w:p>
    <w:p w14:paraId="5DC58F2C" w14:textId="77777777" w:rsidR="004F5803" w:rsidRDefault="00443685">
      <w:pPr>
        <w:rPr>
          <w:rFonts w:ascii="Between 1" w:eastAsia="Between 1" w:hAnsi="Between 1" w:cs="Between 1"/>
          <w:sz w:val="24"/>
          <w:szCs w:val="24"/>
        </w:rPr>
      </w:pPr>
      <w:r>
        <w:br w:type="page"/>
      </w:r>
    </w:p>
    <w:p w14:paraId="5DC58F2D" w14:textId="77777777" w:rsidR="004F5803" w:rsidRDefault="00443685">
      <w:pPr>
        <w:pStyle w:val="Fyrirsgn1"/>
        <w:spacing w:after="120"/>
        <w:rPr>
          <w:rFonts w:ascii="Between 1" w:eastAsia="Between 1" w:hAnsi="Between 1" w:cs="Between 1"/>
          <w:b/>
          <w:color w:val="000000"/>
          <w:sz w:val="28"/>
          <w:szCs w:val="28"/>
        </w:rPr>
      </w:pPr>
      <w:bookmarkStart w:id="12" w:name="_heading=h.17dp8vu" w:colFirst="0" w:colLast="0"/>
      <w:bookmarkEnd w:id="12"/>
      <w:r>
        <w:rPr>
          <w:rFonts w:ascii="Between 1" w:eastAsia="Between 1" w:hAnsi="Between 1" w:cs="Between 1"/>
          <w:b/>
          <w:color w:val="000000"/>
          <w:sz w:val="28"/>
          <w:szCs w:val="28"/>
        </w:rPr>
        <w:lastRenderedPageBreak/>
        <w:t>5. Samfélagsábyrgð</w:t>
      </w:r>
    </w:p>
    <w:p w14:paraId="5DC58F2E" w14:textId="77777777" w:rsidR="004F5803" w:rsidRDefault="00443685">
      <w:pPr>
        <w:ind w:right="68"/>
        <w:rPr>
          <w:rFonts w:ascii="Between 1" w:eastAsia="Between 1" w:hAnsi="Between 1" w:cs="Between 1"/>
          <w:b/>
          <w:sz w:val="24"/>
          <w:szCs w:val="24"/>
        </w:rPr>
      </w:pPr>
      <w:r>
        <w:rPr>
          <w:rFonts w:ascii="Between 1" w:eastAsia="Between 1" w:hAnsi="Between 1" w:cs="Between 1"/>
          <w:b/>
          <w:sz w:val="24"/>
          <w:szCs w:val="24"/>
        </w:rPr>
        <w:t xml:space="preserve">5.1 Skógur og samfélag  </w:t>
      </w:r>
      <w:r>
        <w:rPr>
          <w:rFonts w:ascii="Between 1" w:eastAsia="Between 1" w:hAnsi="Between 1" w:cs="Between 1"/>
          <w:sz w:val="18"/>
          <w:szCs w:val="18"/>
        </w:rPr>
        <w:t>Skýrið allan ávinning fyrir hvert verkefnið</w:t>
      </w:r>
    </w:p>
    <w:tbl>
      <w:tblPr>
        <w:tblStyle w:val="afff2"/>
        <w:tblW w:w="10121" w:type="dxa"/>
        <w:tblLayout w:type="fixed"/>
        <w:tblLook w:val="0400" w:firstRow="0" w:lastRow="0" w:firstColumn="0" w:lastColumn="0" w:noHBand="0" w:noVBand="1"/>
      </w:tblPr>
      <w:tblGrid>
        <w:gridCol w:w="3227"/>
        <w:gridCol w:w="1843"/>
        <w:gridCol w:w="5051"/>
      </w:tblGrid>
      <w:tr w:rsidR="004F5803" w14:paraId="5DC58F32" w14:textId="77777777" w:rsidTr="60256533">
        <w:tc>
          <w:tcPr>
            <w:tcW w:w="3227" w:type="dxa"/>
            <w:shd w:val="clear" w:color="auto" w:fill="auto"/>
          </w:tcPr>
          <w:p w14:paraId="5DC58F2F"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Atriði</w:t>
            </w:r>
          </w:p>
        </w:tc>
        <w:tc>
          <w:tcPr>
            <w:tcW w:w="1843" w:type="dxa"/>
            <w:shd w:val="clear" w:color="auto" w:fill="auto"/>
          </w:tcPr>
          <w:p w14:paraId="5DC58F30"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 þar sem ávinningur skapast</w:t>
            </w:r>
          </w:p>
        </w:tc>
        <w:tc>
          <w:tcPr>
            <w:tcW w:w="5051" w:type="dxa"/>
            <w:shd w:val="clear" w:color="auto" w:fill="auto"/>
          </w:tcPr>
          <w:p w14:paraId="5DC58F31"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Ef ávinningur skapast, útskýrið nánar</w:t>
            </w:r>
          </w:p>
        </w:tc>
      </w:tr>
      <w:tr w:rsidR="004F5803" w14:paraId="5DC58F36" w14:textId="77777777" w:rsidTr="60256533">
        <w:tc>
          <w:tcPr>
            <w:tcW w:w="3227" w:type="dxa"/>
            <w:shd w:val="clear" w:color="auto" w:fill="auto"/>
          </w:tcPr>
          <w:p w14:paraId="5DC58F33"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Staðsett á svæði þar sem skortur er á aðgengilegum grænum svæðum</w:t>
            </w:r>
          </w:p>
        </w:tc>
        <w:tc>
          <w:tcPr>
            <w:tcW w:w="1843" w:type="dxa"/>
            <w:shd w:val="clear" w:color="auto" w:fill="auto"/>
          </w:tcPr>
          <w:p w14:paraId="5DC58F34" w14:textId="0C4AB740" w:rsidR="004F5803" w:rsidRDefault="0114B393" w:rsidP="60256533">
            <w:pPr>
              <w:pStyle w:val="Undirtitill"/>
              <w:spacing w:line="259" w:lineRule="auto"/>
              <w:ind w:right="66"/>
              <w:rPr>
                <w:rFonts w:ascii="Between 1" w:eastAsia="Between 1" w:hAnsi="Between 1" w:cs="Between 1"/>
                <w:b/>
                <w:bCs/>
                <w:i/>
                <w:iCs/>
                <w:color w:val="000000"/>
                <w:sz w:val="18"/>
                <w:szCs w:val="18"/>
              </w:rPr>
            </w:pPr>
            <w:r w:rsidRPr="60256533">
              <w:rPr>
                <w:rFonts w:ascii="Between 1" w:eastAsia="Between 1" w:hAnsi="Between 1" w:cs="Between 1"/>
                <w:i/>
                <w:iCs/>
                <w:color w:val="000000" w:themeColor="text1"/>
                <w:sz w:val="18"/>
                <w:szCs w:val="18"/>
              </w:rPr>
              <w:t>Sólarhorn</w:t>
            </w:r>
          </w:p>
        </w:tc>
        <w:tc>
          <w:tcPr>
            <w:tcW w:w="5051" w:type="dxa"/>
            <w:shd w:val="clear" w:color="auto" w:fill="auto"/>
          </w:tcPr>
          <w:p w14:paraId="5DC58F35"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color w:val="000000"/>
                <w:sz w:val="18"/>
                <w:szCs w:val="18"/>
              </w:rPr>
              <w:t>Lítið er af skógi á jörðinni og ætlunin er m.a. að bæta landgæði svæðisins með því að rækta aukin skóg.</w:t>
            </w:r>
          </w:p>
        </w:tc>
      </w:tr>
      <w:tr w:rsidR="004F5803" w14:paraId="5DC58F3A" w14:textId="77777777" w:rsidTr="60256533">
        <w:trPr>
          <w:trHeight w:val="745"/>
        </w:trPr>
        <w:tc>
          <w:tcPr>
            <w:tcW w:w="3227" w:type="dxa"/>
            <w:shd w:val="clear" w:color="auto" w:fill="auto"/>
          </w:tcPr>
          <w:p w14:paraId="5DC58F37"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Notkun skógar er kynnt völdum hópum í öllu samfélaginu</w:t>
            </w:r>
          </w:p>
        </w:tc>
        <w:tc>
          <w:tcPr>
            <w:tcW w:w="1843" w:type="dxa"/>
            <w:shd w:val="clear" w:color="auto" w:fill="auto"/>
          </w:tcPr>
          <w:p w14:paraId="5DC58F38" w14:textId="77777777" w:rsidR="004F5803" w:rsidRDefault="00443685">
            <w:pPr>
              <w:spacing w:after="60" w:line="259" w:lineRule="auto"/>
              <w:ind w:right="66"/>
              <w:rPr>
                <w:rFonts w:ascii="Between 1" w:eastAsia="Between 1" w:hAnsi="Between 1" w:cs="Between 1"/>
                <w:i/>
                <w:sz w:val="18"/>
                <w:szCs w:val="18"/>
              </w:rPr>
            </w:pPr>
            <w:r>
              <w:rPr>
                <w:rFonts w:ascii="Between 1" w:eastAsia="Between 1" w:hAnsi="Between 1" w:cs="Between 1"/>
                <w:i/>
                <w:sz w:val="18"/>
                <w:szCs w:val="18"/>
              </w:rPr>
              <w:t>Á ekki við</w:t>
            </w:r>
          </w:p>
        </w:tc>
        <w:tc>
          <w:tcPr>
            <w:tcW w:w="5051" w:type="dxa"/>
            <w:shd w:val="clear" w:color="auto" w:fill="auto"/>
          </w:tcPr>
          <w:p w14:paraId="5DC58F39" w14:textId="77777777" w:rsidR="004F5803" w:rsidRDefault="004F5803">
            <w:pPr>
              <w:spacing w:after="60"/>
              <w:ind w:right="66"/>
              <w:rPr>
                <w:rFonts w:ascii="Between 1" w:eastAsia="Between 1" w:hAnsi="Between 1" w:cs="Between 1"/>
                <w:b/>
                <w:sz w:val="18"/>
                <w:szCs w:val="18"/>
              </w:rPr>
            </w:pPr>
          </w:p>
        </w:tc>
      </w:tr>
      <w:tr w:rsidR="004F5803" w14:paraId="5DC58F3E" w14:textId="77777777" w:rsidTr="60256533">
        <w:tc>
          <w:tcPr>
            <w:tcW w:w="3227" w:type="dxa"/>
            <w:shd w:val="clear" w:color="auto" w:fill="auto"/>
          </w:tcPr>
          <w:p w14:paraId="5DC58F3B"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Hannað á þann hátt að skógurinn styður við starfsemi í samfélaginu</w:t>
            </w:r>
          </w:p>
        </w:tc>
        <w:tc>
          <w:tcPr>
            <w:tcW w:w="1843" w:type="dxa"/>
            <w:shd w:val="clear" w:color="auto" w:fill="auto"/>
          </w:tcPr>
          <w:p w14:paraId="5DC58F3C" w14:textId="36CD5612" w:rsidR="004F5803" w:rsidRDefault="0114B393" w:rsidP="60256533">
            <w:pPr>
              <w:spacing w:after="60" w:line="259" w:lineRule="auto"/>
              <w:ind w:right="66"/>
              <w:rPr>
                <w:rFonts w:ascii="Between 1" w:eastAsia="Between 1" w:hAnsi="Between 1" w:cs="Between 1"/>
                <w:i/>
                <w:iCs/>
                <w:sz w:val="18"/>
                <w:szCs w:val="18"/>
              </w:rPr>
            </w:pPr>
            <w:r w:rsidRPr="60256533">
              <w:rPr>
                <w:rFonts w:ascii="Between 1" w:eastAsia="Between 1" w:hAnsi="Between 1" w:cs="Between 1"/>
                <w:i/>
                <w:iCs/>
                <w:sz w:val="18"/>
                <w:szCs w:val="18"/>
              </w:rPr>
              <w:t>Sólarhorn</w:t>
            </w:r>
          </w:p>
        </w:tc>
        <w:tc>
          <w:tcPr>
            <w:tcW w:w="5051" w:type="dxa"/>
            <w:shd w:val="clear" w:color="auto" w:fill="auto"/>
          </w:tcPr>
          <w:p w14:paraId="5DC58F3D"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sz w:val="18"/>
                <w:szCs w:val="18"/>
              </w:rPr>
              <w:t>Eykur tekjumöguleika landeigenda ásamt því að stuðla að auknum líffræðilegum fjölbreytileika.</w:t>
            </w:r>
          </w:p>
        </w:tc>
      </w:tr>
      <w:tr w:rsidR="004F5803" w14:paraId="5DC58F42" w14:textId="77777777" w:rsidTr="60256533">
        <w:tc>
          <w:tcPr>
            <w:tcW w:w="3227" w:type="dxa"/>
            <w:shd w:val="clear" w:color="auto" w:fill="auto"/>
          </w:tcPr>
          <w:p w14:paraId="5DC58F3F"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Samfélagið tekur þátt í skipulagi skógarins</w:t>
            </w:r>
          </w:p>
        </w:tc>
        <w:tc>
          <w:tcPr>
            <w:tcW w:w="1843" w:type="dxa"/>
            <w:shd w:val="clear" w:color="auto" w:fill="auto"/>
          </w:tcPr>
          <w:p w14:paraId="5DC58F40" w14:textId="6E084E9E" w:rsidR="004F5803" w:rsidRDefault="0114B393" w:rsidP="60256533">
            <w:pPr>
              <w:spacing w:after="60" w:line="259" w:lineRule="auto"/>
              <w:ind w:right="66"/>
              <w:rPr>
                <w:rFonts w:ascii="Between 1" w:eastAsia="Between 1" w:hAnsi="Between 1" w:cs="Between 1"/>
                <w:i/>
                <w:iCs/>
                <w:sz w:val="18"/>
                <w:szCs w:val="18"/>
              </w:rPr>
            </w:pPr>
            <w:r w:rsidRPr="60256533">
              <w:rPr>
                <w:rFonts w:ascii="Between 1" w:eastAsia="Between 1" w:hAnsi="Between 1" w:cs="Between 1"/>
                <w:i/>
                <w:iCs/>
                <w:sz w:val="18"/>
                <w:szCs w:val="18"/>
              </w:rPr>
              <w:t>Sólarhorn</w:t>
            </w:r>
          </w:p>
        </w:tc>
        <w:tc>
          <w:tcPr>
            <w:tcW w:w="5051" w:type="dxa"/>
            <w:shd w:val="clear" w:color="auto" w:fill="auto"/>
          </w:tcPr>
          <w:p w14:paraId="5DC58F41"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sz w:val="18"/>
                <w:szCs w:val="18"/>
              </w:rPr>
              <w:t>Vilji landeigenda til þess að taka þátt í uppbyggingunni á skóginum og velja tegundir.</w:t>
            </w:r>
          </w:p>
        </w:tc>
      </w:tr>
      <w:tr w:rsidR="004F5803" w14:paraId="5DC58F46" w14:textId="77777777" w:rsidTr="60256533">
        <w:tc>
          <w:tcPr>
            <w:tcW w:w="3227" w:type="dxa"/>
            <w:shd w:val="clear" w:color="auto" w:fill="auto"/>
          </w:tcPr>
          <w:p w14:paraId="5DC58F43"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Hjálpar til við að stýra loftgæðum eða hitastigi</w:t>
            </w:r>
          </w:p>
        </w:tc>
        <w:tc>
          <w:tcPr>
            <w:tcW w:w="1843" w:type="dxa"/>
            <w:shd w:val="clear" w:color="auto" w:fill="auto"/>
          </w:tcPr>
          <w:p w14:paraId="5DC58F44" w14:textId="2A2A44AF" w:rsidR="004F5803" w:rsidRDefault="0114B393" w:rsidP="60256533">
            <w:pPr>
              <w:spacing w:after="60" w:line="259" w:lineRule="auto"/>
              <w:ind w:right="66"/>
              <w:rPr>
                <w:rFonts w:ascii="Between 1" w:eastAsia="Between 1" w:hAnsi="Between 1" w:cs="Between 1"/>
                <w:i/>
                <w:iCs/>
                <w:sz w:val="18"/>
                <w:szCs w:val="18"/>
              </w:rPr>
            </w:pPr>
            <w:r w:rsidRPr="60256533">
              <w:rPr>
                <w:rFonts w:ascii="Between 1" w:eastAsia="Between 1" w:hAnsi="Between 1" w:cs="Between 1"/>
                <w:i/>
                <w:iCs/>
                <w:sz w:val="18"/>
                <w:szCs w:val="18"/>
              </w:rPr>
              <w:t>Sólarhorn</w:t>
            </w:r>
          </w:p>
        </w:tc>
        <w:tc>
          <w:tcPr>
            <w:tcW w:w="5051" w:type="dxa"/>
            <w:shd w:val="clear" w:color="auto" w:fill="auto"/>
          </w:tcPr>
          <w:p w14:paraId="5DC58F45"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sz w:val="18"/>
                <w:szCs w:val="18"/>
              </w:rPr>
              <w:t>Með aukinni skógrækt á jörðinni, þá má m.a. búast við því að skjólsælla verði þar.</w:t>
            </w:r>
          </w:p>
        </w:tc>
      </w:tr>
      <w:tr w:rsidR="004F5803" w14:paraId="5DC58F4A" w14:textId="77777777" w:rsidTr="60256533">
        <w:tc>
          <w:tcPr>
            <w:tcW w:w="3227" w:type="dxa"/>
            <w:shd w:val="clear" w:color="auto" w:fill="auto"/>
          </w:tcPr>
          <w:p w14:paraId="5DC58F47"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Annað</w:t>
            </w:r>
          </w:p>
        </w:tc>
        <w:tc>
          <w:tcPr>
            <w:tcW w:w="1843" w:type="dxa"/>
            <w:shd w:val="clear" w:color="auto" w:fill="auto"/>
          </w:tcPr>
          <w:p w14:paraId="5DC58F48" w14:textId="28612395" w:rsidR="004F5803" w:rsidRDefault="0114B393" w:rsidP="60256533">
            <w:pPr>
              <w:spacing w:after="60" w:line="259" w:lineRule="auto"/>
              <w:ind w:right="66"/>
              <w:rPr>
                <w:rFonts w:ascii="Between 1" w:eastAsia="Between 1" w:hAnsi="Between 1" w:cs="Between 1"/>
                <w:i/>
                <w:iCs/>
                <w:sz w:val="18"/>
                <w:szCs w:val="18"/>
              </w:rPr>
            </w:pPr>
            <w:r w:rsidRPr="60256533">
              <w:rPr>
                <w:rFonts w:ascii="Between 1" w:eastAsia="Between 1" w:hAnsi="Between 1" w:cs="Between 1"/>
                <w:i/>
                <w:iCs/>
                <w:sz w:val="18"/>
                <w:szCs w:val="18"/>
              </w:rPr>
              <w:t>Sólarhorn</w:t>
            </w:r>
          </w:p>
        </w:tc>
        <w:tc>
          <w:tcPr>
            <w:tcW w:w="5051" w:type="dxa"/>
            <w:shd w:val="clear" w:color="auto" w:fill="auto"/>
          </w:tcPr>
          <w:p w14:paraId="5DC58F49"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sz w:val="18"/>
                <w:szCs w:val="18"/>
              </w:rPr>
              <w:t>Skógurinn er á einkalandi og ekki nálægt þéttbýli eða annarri byggð. Samfélagslegur ávinningur er ekki meðal helstu markmiða skógræktar á þessu svæði.</w:t>
            </w:r>
          </w:p>
        </w:tc>
      </w:tr>
    </w:tbl>
    <w:p w14:paraId="5DC58F4B" w14:textId="77777777" w:rsidR="004F5803" w:rsidRDefault="004F5803">
      <w:pPr>
        <w:spacing w:after="0"/>
        <w:rPr>
          <w:rFonts w:ascii="Between 1" w:eastAsia="Between 1" w:hAnsi="Between 1" w:cs="Between 1"/>
          <w:sz w:val="24"/>
          <w:szCs w:val="24"/>
        </w:rPr>
      </w:pPr>
    </w:p>
    <w:p w14:paraId="5DC58F4C" w14:textId="77777777" w:rsidR="004F5803" w:rsidRDefault="00443685">
      <w:pPr>
        <w:ind w:right="68"/>
        <w:rPr>
          <w:rFonts w:ascii="Between 1" w:eastAsia="Between 1" w:hAnsi="Between 1" w:cs="Between 1"/>
          <w:b/>
          <w:sz w:val="24"/>
          <w:szCs w:val="24"/>
        </w:rPr>
      </w:pPr>
      <w:r>
        <w:rPr>
          <w:rFonts w:ascii="Between 1" w:eastAsia="Between 1" w:hAnsi="Between 1" w:cs="Between 1"/>
          <w:b/>
          <w:sz w:val="24"/>
          <w:szCs w:val="24"/>
        </w:rPr>
        <w:t>5.2 Skógur og hagkerfi:  Skýrið allan ávinning fyrir hvert verkefnið</w:t>
      </w:r>
    </w:p>
    <w:tbl>
      <w:tblPr>
        <w:tblStyle w:val="afff3"/>
        <w:tblW w:w="10121" w:type="dxa"/>
        <w:tblLayout w:type="fixed"/>
        <w:tblLook w:val="0400" w:firstRow="0" w:lastRow="0" w:firstColumn="0" w:lastColumn="0" w:noHBand="0" w:noVBand="1"/>
      </w:tblPr>
      <w:tblGrid>
        <w:gridCol w:w="3227"/>
        <w:gridCol w:w="1843"/>
        <w:gridCol w:w="5051"/>
      </w:tblGrid>
      <w:tr w:rsidR="004F5803" w14:paraId="5DC58F50" w14:textId="77777777" w:rsidTr="60256533">
        <w:tc>
          <w:tcPr>
            <w:tcW w:w="3227" w:type="dxa"/>
            <w:shd w:val="clear" w:color="auto" w:fill="auto"/>
          </w:tcPr>
          <w:p w14:paraId="5DC58F4D"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Atriði</w:t>
            </w:r>
          </w:p>
        </w:tc>
        <w:tc>
          <w:tcPr>
            <w:tcW w:w="1843" w:type="dxa"/>
            <w:shd w:val="clear" w:color="auto" w:fill="auto"/>
          </w:tcPr>
          <w:p w14:paraId="5DC58F4E"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Verkefni þar sem ávinningur skapast</w:t>
            </w:r>
          </w:p>
        </w:tc>
        <w:tc>
          <w:tcPr>
            <w:tcW w:w="5051" w:type="dxa"/>
            <w:shd w:val="clear" w:color="auto" w:fill="auto"/>
          </w:tcPr>
          <w:p w14:paraId="5DC58F4F" w14:textId="77777777" w:rsidR="004F5803" w:rsidRDefault="00443685">
            <w:pPr>
              <w:pStyle w:val="Undirtitill"/>
              <w:ind w:right="66"/>
              <w:rPr>
                <w:rFonts w:ascii="Between 1" w:eastAsia="Between 1" w:hAnsi="Between 1" w:cs="Between 1"/>
                <w:b/>
                <w:color w:val="000000"/>
                <w:sz w:val="18"/>
                <w:szCs w:val="18"/>
              </w:rPr>
            </w:pPr>
            <w:r>
              <w:rPr>
                <w:rFonts w:ascii="Between 1" w:eastAsia="Between 1" w:hAnsi="Between 1" w:cs="Between 1"/>
                <w:b/>
                <w:color w:val="000000"/>
                <w:sz w:val="18"/>
                <w:szCs w:val="18"/>
              </w:rPr>
              <w:t>Ef ávinningur skapast, útskýrið nánar</w:t>
            </w:r>
          </w:p>
        </w:tc>
      </w:tr>
      <w:tr w:rsidR="004F5803" w14:paraId="5DC58F54" w14:textId="77777777" w:rsidTr="60256533">
        <w:tc>
          <w:tcPr>
            <w:tcW w:w="3227" w:type="dxa"/>
            <w:shd w:val="clear" w:color="auto" w:fill="auto"/>
          </w:tcPr>
          <w:p w14:paraId="5DC58F51"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Skipulagt með viðarframleiðslu að markmiði</w:t>
            </w:r>
          </w:p>
        </w:tc>
        <w:tc>
          <w:tcPr>
            <w:tcW w:w="1843" w:type="dxa"/>
            <w:shd w:val="clear" w:color="auto" w:fill="auto"/>
          </w:tcPr>
          <w:p w14:paraId="5DC58F52" w14:textId="6C61E038" w:rsidR="004F5803" w:rsidRDefault="0114B393" w:rsidP="60256533">
            <w:pPr>
              <w:spacing w:after="60" w:line="259" w:lineRule="auto"/>
              <w:ind w:right="66"/>
              <w:rPr>
                <w:rFonts w:ascii="Between 1" w:eastAsia="Between 1" w:hAnsi="Between 1" w:cs="Between 1"/>
                <w:i/>
                <w:iCs/>
                <w:sz w:val="18"/>
                <w:szCs w:val="18"/>
              </w:rPr>
            </w:pPr>
            <w:r w:rsidRPr="60256533">
              <w:rPr>
                <w:rFonts w:ascii="Between 1" w:eastAsia="Between 1" w:hAnsi="Between 1" w:cs="Between 1"/>
                <w:i/>
                <w:iCs/>
                <w:sz w:val="18"/>
                <w:szCs w:val="18"/>
              </w:rPr>
              <w:t>Sólarhorn</w:t>
            </w:r>
          </w:p>
        </w:tc>
        <w:tc>
          <w:tcPr>
            <w:tcW w:w="5051" w:type="dxa"/>
            <w:shd w:val="clear" w:color="auto" w:fill="auto"/>
          </w:tcPr>
          <w:p w14:paraId="5DC58F53"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sz w:val="18"/>
                <w:szCs w:val="18"/>
              </w:rPr>
              <w:t>Ræktun trjáa er líkleg til að skila timbri til ýmissa nota á fáum áratugum þó helsta markmið þessa verkefnis sé kolefnisbinding. Að auki má búast við því, þegar kemur að fellingu, að verðmæti skapist með viðarframleiðslu. Þá verður haft í huga ábyrg viðarframleiðsla sem snýr að því að nýta viðinn vel áfram.</w:t>
            </w:r>
          </w:p>
        </w:tc>
      </w:tr>
      <w:tr w:rsidR="004F5803" w14:paraId="5DC58F58" w14:textId="77777777" w:rsidTr="60256533">
        <w:tc>
          <w:tcPr>
            <w:tcW w:w="3227" w:type="dxa"/>
            <w:shd w:val="clear" w:color="auto" w:fill="auto"/>
          </w:tcPr>
          <w:p w14:paraId="5DC58F55"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Skipulagt með framleiðslu annarra skógarafurða að markmiði?</w:t>
            </w:r>
          </w:p>
        </w:tc>
        <w:tc>
          <w:tcPr>
            <w:tcW w:w="1843" w:type="dxa"/>
            <w:shd w:val="clear" w:color="auto" w:fill="auto"/>
          </w:tcPr>
          <w:p w14:paraId="5DC58F56" w14:textId="3C5C1B24" w:rsidR="004F5803" w:rsidRDefault="0114B393" w:rsidP="60256533">
            <w:pPr>
              <w:spacing w:after="60" w:line="259" w:lineRule="auto"/>
              <w:ind w:right="66"/>
              <w:rPr>
                <w:rFonts w:ascii="Between 1" w:eastAsia="Between 1" w:hAnsi="Between 1" w:cs="Between 1"/>
                <w:i/>
                <w:iCs/>
                <w:sz w:val="18"/>
                <w:szCs w:val="18"/>
              </w:rPr>
            </w:pPr>
            <w:r w:rsidRPr="60256533">
              <w:rPr>
                <w:rFonts w:ascii="Between 1" w:eastAsia="Between 1" w:hAnsi="Between 1" w:cs="Between 1"/>
                <w:i/>
                <w:iCs/>
                <w:sz w:val="18"/>
                <w:szCs w:val="18"/>
              </w:rPr>
              <w:t>Sólarhorn</w:t>
            </w:r>
          </w:p>
        </w:tc>
        <w:tc>
          <w:tcPr>
            <w:tcW w:w="5051" w:type="dxa"/>
            <w:shd w:val="clear" w:color="auto" w:fill="auto"/>
          </w:tcPr>
          <w:p w14:paraId="5DC58F57"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sz w:val="18"/>
                <w:szCs w:val="18"/>
              </w:rPr>
              <w:t>Fjölmörg hliðaráhrif skapast af skógrækt og ljóst að tækifæri munu koma. Leitast verður eftir því að nýta þau sem best þegar þau koma upp (t.d. útivist, matvælaframleiðsla o.s.frv.) Úrvinnsla viðar verður á vegum úrvinnslufyrirtækja.</w:t>
            </w:r>
          </w:p>
        </w:tc>
      </w:tr>
      <w:tr w:rsidR="004F5803" w14:paraId="5DC58F5C" w14:textId="77777777" w:rsidTr="60256533">
        <w:tc>
          <w:tcPr>
            <w:tcW w:w="3227" w:type="dxa"/>
            <w:shd w:val="clear" w:color="auto" w:fill="auto"/>
          </w:tcPr>
          <w:p w14:paraId="5DC58F59"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Búist er við að skógurinn styðji við staðbundin fyrirtæki í framtíðinni</w:t>
            </w:r>
          </w:p>
        </w:tc>
        <w:tc>
          <w:tcPr>
            <w:tcW w:w="1843" w:type="dxa"/>
            <w:shd w:val="clear" w:color="auto" w:fill="auto"/>
          </w:tcPr>
          <w:p w14:paraId="5DC58F5A" w14:textId="461E5E65" w:rsidR="004F5803" w:rsidRDefault="0114B393" w:rsidP="60256533">
            <w:pPr>
              <w:spacing w:after="60" w:line="259" w:lineRule="auto"/>
              <w:ind w:right="66"/>
              <w:rPr>
                <w:rFonts w:ascii="Between 1" w:eastAsia="Between 1" w:hAnsi="Between 1" w:cs="Between 1"/>
                <w:i/>
                <w:iCs/>
                <w:sz w:val="18"/>
                <w:szCs w:val="18"/>
              </w:rPr>
            </w:pPr>
            <w:r w:rsidRPr="60256533">
              <w:rPr>
                <w:rFonts w:ascii="Between 1" w:eastAsia="Between 1" w:hAnsi="Between 1" w:cs="Between 1"/>
                <w:i/>
                <w:iCs/>
                <w:sz w:val="18"/>
                <w:szCs w:val="18"/>
              </w:rPr>
              <w:t>Sólarhorn</w:t>
            </w:r>
          </w:p>
        </w:tc>
        <w:tc>
          <w:tcPr>
            <w:tcW w:w="5051" w:type="dxa"/>
            <w:shd w:val="clear" w:color="auto" w:fill="auto"/>
          </w:tcPr>
          <w:p w14:paraId="5DC58F5B"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sz w:val="18"/>
                <w:szCs w:val="18"/>
              </w:rPr>
              <w:t xml:space="preserve">Hann stuðlar að nýsköpun með þessari fyrstu vottun á skógræktarverkefni. Nú þegar eru skógar-afurðarstöðvar í nálægð við jörðina. Ljóst er að þær muni njóta þess að skógrækt aukist á svæðinu. Eins eru tækifæri sem snúa að smærri matvælaframleiðslu (t.d. sveppir og ber) sem hægt væri að nýta sér. </w:t>
            </w:r>
          </w:p>
        </w:tc>
      </w:tr>
      <w:tr w:rsidR="004F5803" w14:paraId="5DC58F60" w14:textId="77777777" w:rsidTr="60256533">
        <w:tc>
          <w:tcPr>
            <w:tcW w:w="3227" w:type="dxa"/>
            <w:shd w:val="clear" w:color="auto" w:fill="auto"/>
          </w:tcPr>
          <w:p w14:paraId="5DC58F5D"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Búist er við að skógurinn stuðli að nýsköpun</w:t>
            </w:r>
          </w:p>
        </w:tc>
        <w:tc>
          <w:tcPr>
            <w:tcW w:w="1843" w:type="dxa"/>
            <w:shd w:val="clear" w:color="auto" w:fill="auto"/>
          </w:tcPr>
          <w:p w14:paraId="5DC58F5E" w14:textId="262ECD64" w:rsidR="004F5803" w:rsidRDefault="0114B393" w:rsidP="60256533">
            <w:pPr>
              <w:spacing w:after="60" w:line="259" w:lineRule="auto"/>
              <w:ind w:right="66"/>
              <w:rPr>
                <w:rFonts w:ascii="Between 1" w:eastAsia="Between 1" w:hAnsi="Between 1" w:cs="Between 1"/>
                <w:i/>
                <w:iCs/>
                <w:sz w:val="18"/>
                <w:szCs w:val="18"/>
              </w:rPr>
            </w:pPr>
            <w:r w:rsidRPr="60256533">
              <w:rPr>
                <w:rFonts w:ascii="Between 1" w:eastAsia="Between 1" w:hAnsi="Between 1" w:cs="Between 1"/>
                <w:i/>
                <w:iCs/>
                <w:sz w:val="18"/>
                <w:szCs w:val="18"/>
              </w:rPr>
              <w:t>Sólarhorn</w:t>
            </w:r>
          </w:p>
        </w:tc>
        <w:tc>
          <w:tcPr>
            <w:tcW w:w="5051" w:type="dxa"/>
            <w:shd w:val="clear" w:color="auto" w:fill="auto"/>
          </w:tcPr>
          <w:p w14:paraId="5DC58F5F"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sz w:val="18"/>
                <w:szCs w:val="18"/>
              </w:rPr>
              <w:t>Óvíst.</w:t>
            </w:r>
          </w:p>
        </w:tc>
      </w:tr>
      <w:tr w:rsidR="004F5803" w14:paraId="5DC58F64" w14:textId="77777777" w:rsidTr="60256533">
        <w:tc>
          <w:tcPr>
            <w:tcW w:w="3227" w:type="dxa"/>
            <w:shd w:val="clear" w:color="auto" w:fill="auto"/>
          </w:tcPr>
          <w:p w14:paraId="5DC58F61"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Skapa tækifæri fyrir sjálfboðavinnu</w:t>
            </w:r>
          </w:p>
        </w:tc>
        <w:tc>
          <w:tcPr>
            <w:tcW w:w="1843" w:type="dxa"/>
            <w:shd w:val="clear" w:color="auto" w:fill="auto"/>
          </w:tcPr>
          <w:p w14:paraId="5DC58F62" w14:textId="008D925B" w:rsidR="004F5803" w:rsidRDefault="0114B393" w:rsidP="60256533">
            <w:pPr>
              <w:spacing w:after="60" w:line="259" w:lineRule="auto"/>
              <w:ind w:right="66"/>
              <w:rPr>
                <w:rFonts w:ascii="Between 1" w:eastAsia="Between 1" w:hAnsi="Between 1" w:cs="Between 1"/>
                <w:i/>
                <w:iCs/>
                <w:sz w:val="18"/>
                <w:szCs w:val="18"/>
              </w:rPr>
            </w:pPr>
            <w:r w:rsidRPr="60256533">
              <w:rPr>
                <w:rFonts w:ascii="Between 1" w:eastAsia="Between 1" w:hAnsi="Between 1" w:cs="Between 1"/>
                <w:i/>
                <w:iCs/>
                <w:sz w:val="18"/>
                <w:szCs w:val="18"/>
              </w:rPr>
              <w:t>Sólarhorn</w:t>
            </w:r>
          </w:p>
        </w:tc>
        <w:tc>
          <w:tcPr>
            <w:tcW w:w="5051" w:type="dxa"/>
            <w:shd w:val="clear" w:color="auto" w:fill="auto"/>
          </w:tcPr>
          <w:p w14:paraId="5DC58F63"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sz w:val="18"/>
                <w:szCs w:val="18"/>
              </w:rPr>
              <w:t>Nei.</w:t>
            </w:r>
          </w:p>
        </w:tc>
      </w:tr>
      <w:tr w:rsidR="004F5803" w14:paraId="5DC58F68" w14:textId="77777777" w:rsidTr="60256533">
        <w:tc>
          <w:tcPr>
            <w:tcW w:w="3227" w:type="dxa"/>
            <w:shd w:val="clear" w:color="auto" w:fill="auto"/>
          </w:tcPr>
          <w:p w14:paraId="5DC58F65"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lastRenderedPageBreak/>
              <w:t>Verður notað sem vettvangur þjálfunar og aukinnar færni</w:t>
            </w:r>
          </w:p>
        </w:tc>
        <w:tc>
          <w:tcPr>
            <w:tcW w:w="1843" w:type="dxa"/>
            <w:shd w:val="clear" w:color="auto" w:fill="auto"/>
          </w:tcPr>
          <w:p w14:paraId="5DC58F66" w14:textId="756DF298" w:rsidR="004F5803" w:rsidRDefault="0114B393" w:rsidP="60256533">
            <w:pPr>
              <w:spacing w:after="60" w:line="259" w:lineRule="auto"/>
              <w:ind w:right="66"/>
              <w:rPr>
                <w:rFonts w:ascii="Between 1" w:eastAsia="Between 1" w:hAnsi="Between 1" w:cs="Between 1"/>
                <w:i/>
                <w:iCs/>
                <w:sz w:val="18"/>
                <w:szCs w:val="18"/>
              </w:rPr>
            </w:pPr>
            <w:r w:rsidRPr="60256533">
              <w:rPr>
                <w:rFonts w:ascii="Between 1" w:eastAsia="Between 1" w:hAnsi="Between 1" w:cs="Between 1"/>
                <w:i/>
                <w:iCs/>
                <w:sz w:val="18"/>
                <w:szCs w:val="18"/>
              </w:rPr>
              <w:t>Sólarhorn</w:t>
            </w:r>
          </w:p>
        </w:tc>
        <w:tc>
          <w:tcPr>
            <w:tcW w:w="5051" w:type="dxa"/>
            <w:shd w:val="clear" w:color="auto" w:fill="auto"/>
          </w:tcPr>
          <w:p w14:paraId="5DC58F67"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sz w:val="18"/>
                <w:szCs w:val="18"/>
              </w:rPr>
              <w:t>Mögulega en óvíst</w:t>
            </w:r>
          </w:p>
        </w:tc>
      </w:tr>
      <w:tr w:rsidR="004F5803" w14:paraId="5DC58F6C" w14:textId="77777777" w:rsidTr="60256533">
        <w:tc>
          <w:tcPr>
            <w:tcW w:w="3227" w:type="dxa"/>
            <w:shd w:val="clear" w:color="auto" w:fill="auto"/>
          </w:tcPr>
          <w:p w14:paraId="5DC58F69" w14:textId="77777777" w:rsidR="004F5803" w:rsidRDefault="00443685">
            <w:pPr>
              <w:spacing w:after="60"/>
              <w:ind w:right="66"/>
              <w:rPr>
                <w:rFonts w:ascii="Between 1" w:eastAsia="Between 1" w:hAnsi="Between 1" w:cs="Between 1"/>
                <w:b/>
                <w:sz w:val="18"/>
                <w:szCs w:val="18"/>
              </w:rPr>
            </w:pPr>
            <w:r>
              <w:rPr>
                <w:rFonts w:ascii="Between 1" w:eastAsia="Between 1" w:hAnsi="Between 1" w:cs="Between 1"/>
                <w:b/>
                <w:sz w:val="18"/>
                <w:szCs w:val="18"/>
              </w:rPr>
              <w:t>Annað</w:t>
            </w:r>
          </w:p>
        </w:tc>
        <w:tc>
          <w:tcPr>
            <w:tcW w:w="1843" w:type="dxa"/>
            <w:shd w:val="clear" w:color="auto" w:fill="auto"/>
          </w:tcPr>
          <w:p w14:paraId="5DC58F6A" w14:textId="77777777" w:rsidR="004F5803" w:rsidRDefault="00443685">
            <w:pPr>
              <w:spacing w:after="60"/>
              <w:ind w:right="66"/>
              <w:rPr>
                <w:rFonts w:ascii="Between 1" w:eastAsia="Between 1" w:hAnsi="Between 1" w:cs="Between 1"/>
                <w:sz w:val="18"/>
                <w:szCs w:val="18"/>
              </w:rPr>
            </w:pPr>
            <w:r>
              <w:rPr>
                <w:rFonts w:ascii="Between 1" w:eastAsia="Between 1" w:hAnsi="Between 1" w:cs="Between 1"/>
                <w:i/>
                <w:sz w:val="18"/>
                <w:szCs w:val="18"/>
              </w:rPr>
              <w:t>Á ekki við</w:t>
            </w:r>
          </w:p>
        </w:tc>
        <w:tc>
          <w:tcPr>
            <w:tcW w:w="5051" w:type="dxa"/>
            <w:shd w:val="clear" w:color="auto" w:fill="auto"/>
          </w:tcPr>
          <w:p w14:paraId="5DC58F6B" w14:textId="77777777" w:rsidR="004F5803" w:rsidRDefault="004F5803">
            <w:pPr>
              <w:spacing w:after="60"/>
              <w:ind w:right="66"/>
              <w:rPr>
                <w:rFonts w:ascii="Between 1" w:eastAsia="Between 1" w:hAnsi="Between 1" w:cs="Between 1"/>
                <w:b/>
                <w:sz w:val="18"/>
                <w:szCs w:val="18"/>
              </w:rPr>
            </w:pPr>
          </w:p>
        </w:tc>
      </w:tr>
    </w:tbl>
    <w:p w14:paraId="5DC58F6D" w14:textId="77777777" w:rsidR="004F5803" w:rsidRDefault="004F5803">
      <w:pPr>
        <w:rPr>
          <w:rFonts w:ascii="Between 1" w:eastAsia="Between 1" w:hAnsi="Between 1" w:cs="Between 1"/>
          <w:sz w:val="24"/>
          <w:szCs w:val="24"/>
        </w:rPr>
      </w:pPr>
    </w:p>
    <w:p w14:paraId="5DC58F6E" w14:textId="77777777" w:rsidR="004F5803" w:rsidRDefault="00443685">
      <w:pPr>
        <w:ind w:right="66"/>
        <w:rPr>
          <w:rFonts w:ascii="Between 1" w:eastAsia="Between 1" w:hAnsi="Between 1" w:cs="Between 1"/>
          <w:b/>
          <w:sz w:val="24"/>
          <w:szCs w:val="24"/>
        </w:rPr>
      </w:pPr>
      <w:r>
        <w:rPr>
          <w:rFonts w:ascii="Between 1" w:eastAsia="Between 1" w:hAnsi="Between 1" w:cs="Between 1"/>
          <w:b/>
          <w:sz w:val="24"/>
          <w:szCs w:val="24"/>
        </w:rPr>
        <w:t xml:space="preserve">5.3 </w:t>
      </w:r>
      <w:r>
        <w:rPr>
          <w:rFonts w:ascii="Between 1" w:eastAsia="Between 1" w:hAnsi="Between 1" w:cs="Between 1"/>
          <w:b/>
          <w:i/>
          <w:sz w:val="24"/>
          <w:szCs w:val="24"/>
        </w:rPr>
        <w:t xml:space="preserve">Ef ætlunin er að vakta samfélagsávinning </w:t>
      </w:r>
      <w:r>
        <w:rPr>
          <w:rFonts w:ascii="Between 1" w:eastAsia="Between 1" w:hAnsi="Between 1" w:cs="Between 1"/>
          <w:b/>
          <w:sz w:val="24"/>
          <w:szCs w:val="24"/>
        </w:rPr>
        <w:t xml:space="preserve">eða -áhrif af verkefninu á verkefna tímanum, útskýrið hvernig það verður gert. </w:t>
      </w:r>
    </w:p>
    <w:p w14:paraId="5DC58F6F" w14:textId="77777777" w:rsidR="004F5803" w:rsidRDefault="00443685">
      <w:pPr>
        <w:rPr>
          <w:rFonts w:ascii="Between 1" w:eastAsia="Between 1" w:hAnsi="Between 1" w:cs="Between 1"/>
          <w:b/>
          <w:sz w:val="22"/>
          <w:szCs w:val="22"/>
        </w:rPr>
      </w:pPr>
      <w:r>
        <w:rPr>
          <w:rFonts w:ascii="Between 1" w:eastAsia="Between 1" w:hAnsi="Between 1" w:cs="Between 1"/>
          <w:sz w:val="22"/>
          <w:szCs w:val="22"/>
        </w:rPr>
        <w:t xml:space="preserve">Atvinnusköpun og sala afurða verður skráð. (aftur ekki hægt að fylla í rammann). Að öðru leiti er ekki ætlunin að vakta samfélags ávinning af þessu verkefni.  </w:t>
      </w:r>
    </w:p>
    <w:p w14:paraId="5DC58F70" w14:textId="77777777" w:rsidR="004F5803" w:rsidRDefault="00443685">
      <w:pPr>
        <w:ind w:right="66"/>
        <w:rPr>
          <w:rFonts w:ascii="Between 1" w:eastAsia="Between 1" w:hAnsi="Between 1" w:cs="Between 1"/>
          <w:sz w:val="22"/>
          <w:szCs w:val="22"/>
        </w:rPr>
      </w:pPr>
      <w:r>
        <w:rPr>
          <w:rFonts w:ascii="Between 1" w:eastAsia="Between 1" w:hAnsi="Between 1" w:cs="Between 1"/>
          <w:sz w:val="22"/>
          <w:szCs w:val="22"/>
        </w:rPr>
        <w:t>Framvísið eftirfarandi viðbótargögnum til staðfestingar á félagslegum áhrifum eða ávinningi af verkefninu:</w:t>
      </w:r>
    </w:p>
    <w:tbl>
      <w:tblPr>
        <w:tblStyle w:val="afff4"/>
        <w:tblW w:w="9906" w:type="dxa"/>
        <w:tblLayout w:type="fixed"/>
        <w:tblLook w:val="0000" w:firstRow="0" w:lastRow="0" w:firstColumn="0" w:lastColumn="0" w:noHBand="0" w:noVBand="0"/>
      </w:tblPr>
      <w:tblGrid>
        <w:gridCol w:w="3812"/>
        <w:gridCol w:w="2272"/>
        <w:gridCol w:w="3822"/>
      </w:tblGrid>
      <w:tr w:rsidR="004F5803" w14:paraId="5DC58F74" w14:textId="77777777">
        <w:trPr>
          <w:trHeight w:val="454"/>
        </w:trPr>
        <w:tc>
          <w:tcPr>
            <w:tcW w:w="3812" w:type="dxa"/>
            <w:shd w:val="clear" w:color="auto" w:fill="auto"/>
            <w:vAlign w:val="center"/>
          </w:tcPr>
          <w:p w14:paraId="5DC58F71"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Fylgiskjöl</w:t>
            </w:r>
          </w:p>
        </w:tc>
        <w:tc>
          <w:tcPr>
            <w:tcW w:w="2272" w:type="dxa"/>
            <w:shd w:val="clear" w:color="auto" w:fill="auto"/>
            <w:vAlign w:val="center"/>
          </w:tcPr>
          <w:p w14:paraId="5DC58F72" w14:textId="77777777" w:rsidR="004F5803" w:rsidRDefault="00443685">
            <w:pPr>
              <w:pBdr>
                <w:top w:val="nil"/>
                <w:left w:val="nil"/>
                <w:bottom w:val="nil"/>
                <w:right w:val="nil"/>
                <w:between w:val="nil"/>
              </w:pBdr>
              <w:ind w:right="66"/>
              <w:jc w:val="center"/>
              <w:rPr>
                <w:rFonts w:ascii="Between 1" w:eastAsia="Between 1" w:hAnsi="Between 1" w:cs="Between 1"/>
                <w:b/>
                <w:color w:val="000000"/>
                <w:sz w:val="18"/>
                <w:szCs w:val="18"/>
              </w:rPr>
            </w:pPr>
            <w:r>
              <w:rPr>
                <w:rFonts w:ascii="Between 1" w:eastAsia="Between 1" w:hAnsi="Between 1" w:cs="Between 1"/>
                <w:b/>
                <w:color w:val="000000"/>
                <w:sz w:val="18"/>
                <w:szCs w:val="18"/>
              </w:rPr>
              <w:t>Tilgreinið hvað</w:t>
            </w:r>
          </w:p>
        </w:tc>
        <w:tc>
          <w:tcPr>
            <w:tcW w:w="3822" w:type="dxa"/>
            <w:shd w:val="clear" w:color="auto" w:fill="auto"/>
            <w:vAlign w:val="center"/>
          </w:tcPr>
          <w:p w14:paraId="5DC58F73" w14:textId="77777777" w:rsidR="004F5803" w:rsidRDefault="00443685">
            <w:pPr>
              <w:pBdr>
                <w:top w:val="nil"/>
                <w:left w:val="nil"/>
                <w:bottom w:val="nil"/>
                <w:right w:val="nil"/>
                <w:between w:val="nil"/>
              </w:pBdr>
              <w:ind w:right="66"/>
              <w:rPr>
                <w:rFonts w:ascii="Between 1" w:eastAsia="Between 1" w:hAnsi="Between 1" w:cs="Between 1"/>
                <w:b/>
                <w:color w:val="000000"/>
                <w:sz w:val="18"/>
                <w:szCs w:val="18"/>
              </w:rPr>
            </w:pPr>
            <w:r>
              <w:rPr>
                <w:rFonts w:ascii="Between 1" w:eastAsia="Between 1" w:hAnsi="Between 1" w:cs="Between 1"/>
                <w:b/>
                <w:color w:val="000000"/>
                <w:sz w:val="18"/>
                <w:szCs w:val="18"/>
              </w:rPr>
              <w:t>Skjöl fyrir verkefnið</w:t>
            </w:r>
          </w:p>
        </w:tc>
      </w:tr>
      <w:tr w:rsidR="004F5803" w14:paraId="5DC58F78" w14:textId="77777777">
        <w:trPr>
          <w:trHeight w:val="454"/>
        </w:trPr>
        <w:tc>
          <w:tcPr>
            <w:tcW w:w="3812" w:type="dxa"/>
            <w:shd w:val="clear" w:color="auto" w:fill="auto"/>
            <w:vAlign w:val="center"/>
          </w:tcPr>
          <w:p w14:paraId="5DC58F75"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 xml:space="preserve">FSK5.3.1 Gögn um skipulag sem staðfesta félagsleg áhrif/ávinning </w:t>
            </w:r>
          </w:p>
        </w:tc>
        <w:tc>
          <w:tcPr>
            <w:tcW w:w="2272" w:type="dxa"/>
            <w:shd w:val="clear" w:color="auto" w:fill="auto"/>
            <w:vAlign w:val="center"/>
          </w:tcPr>
          <w:p w14:paraId="5DC58F76" w14:textId="77777777" w:rsidR="004F5803" w:rsidRDefault="00443685">
            <w:pPr>
              <w:pBdr>
                <w:top w:val="nil"/>
                <w:left w:val="nil"/>
                <w:bottom w:val="nil"/>
                <w:right w:val="nil"/>
                <w:between w:val="nil"/>
              </w:pBdr>
              <w:spacing w:line="259" w:lineRule="auto"/>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3822" w:type="dxa"/>
            <w:shd w:val="clear" w:color="auto" w:fill="auto"/>
            <w:vAlign w:val="center"/>
          </w:tcPr>
          <w:p w14:paraId="5DC58F77"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r w:rsidR="004F5803" w14:paraId="5DC58F7C" w14:textId="77777777">
        <w:trPr>
          <w:trHeight w:val="454"/>
        </w:trPr>
        <w:tc>
          <w:tcPr>
            <w:tcW w:w="3812" w:type="dxa"/>
            <w:shd w:val="clear" w:color="auto" w:fill="auto"/>
            <w:vAlign w:val="center"/>
          </w:tcPr>
          <w:p w14:paraId="5DC58F79" w14:textId="77777777" w:rsidR="004F5803" w:rsidRDefault="00443685">
            <w:pPr>
              <w:pBdr>
                <w:top w:val="nil"/>
                <w:left w:val="nil"/>
                <w:bottom w:val="nil"/>
                <w:right w:val="nil"/>
                <w:between w:val="nil"/>
              </w:pBdr>
              <w:ind w:right="66"/>
              <w:rPr>
                <w:rFonts w:ascii="Between 1" w:eastAsia="Between 1" w:hAnsi="Between 1" w:cs="Between 1"/>
                <w:color w:val="000000"/>
                <w:sz w:val="18"/>
                <w:szCs w:val="18"/>
              </w:rPr>
            </w:pPr>
            <w:r>
              <w:rPr>
                <w:rFonts w:ascii="Between 1" w:eastAsia="Between 1" w:hAnsi="Between 1" w:cs="Between 1"/>
                <w:color w:val="000000"/>
                <w:sz w:val="18"/>
                <w:szCs w:val="18"/>
              </w:rPr>
              <w:t>FSK5.3.2 Önnur gögn</w:t>
            </w:r>
          </w:p>
        </w:tc>
        <w:tc>
          <w:tcPr>
            <w:tcW w:w="2272" w:type="dxa"/>
            <w:shd w:val="clear" w:color="auto" w:fill="auto"/>
            <w:vAlign w:val="center"/>
          </w:tcPr>
          <w:p w14:paraId="5DC58F7A" w14:textId="77777777" w:rsidR="004F5803" w:rsidRDefault="00443685">
            <w:pPr>
              <w:pBdr>
                <w:top w:val="nil"/>
                <w:left w:val="nil"/>
                <w:bottom w:val="nil"/>
                <w:right w:val="nil"/>
                <w:between w:val="nil"/>
              </w:pBdr>
              <w:ind w:right="66"/>
              <w:jc w:val="center"/>
              <w:rPr>
                <w:rFonts w:ascii="Between 1" w:eastAsia="Between 1" w:hAnsi="Between 1" w:cs="Between 1"/>
                <w:color w:val="000000"/>
                <w:sz w:val="18"/>
                <w:szCs w:val="18"/>
              </w:rPr>
            </w:pPr>
            <w:r>
              <w:rPr>
                <w:rFonts w:ascii="Between 1" w:eastAsia="Between 1" w:hAnsi="Between 1" w:cs="Between 1"/>
                <w:color w:val="000000"/>
                <w:sz w:val="18"/>
                <w:szCs w:val="18"/>
              </w:rPr>
              <w:t>Nei</w:t>
            </w:r>
          </w:p>
        </w:tc>
        <w:tc>
          <w:tcPr>
            <w:tcW w:w="3822" w:type="dxa"/>
            <w:shd w:val="clear" w:color="auto" w:fill="auto"/>
            <w:vAlign w:val="center"/>
          </w:tcPr>
          <w:p w14:paraId="5DC58F7B" w14:textId="77777777" w:rsidR="004F5803" w:rsidRDefault="004F5803">
            <w:pPr>
              <w:pBdr>
                <w:top w:val="nil"/>
                <w:left w:val="nil"/>
                <w:bottom w:val="nil"/>
                <w:right w:val="nil"/>
                <w:between w:val="nil"/>
              </w:pBdr>
              <w:ind w:right="66"/>
              <w:rPr>
                <w:rFonts w:ascii="Between 1" w:eastAsia="Between 1" w:hAnsi="Between 1" w:cs="Between 1"/>
                <w:color w:val="000000"/>
                <w:sz w:val="18"/>
                <w:szCs w:val="18"/>
              </w:rPr>
            </w:pPr>
          </w:p>
        </w:tc>
      </w:tr>
    </w:tbl>
    <w:p w14:paraId="5DC58F7D" w14:textId="77777777" w:rsidR="004F5803" w:rsidRDefault="004F5803">
      <w:pPr>
        <w:rPr>
          <w:rFonts w:ascii="Between 1" w:eastAsia="Between 1" w:hAnsi="Between 1" w:cs="Between 1"/>
          <w:b/>
          <w:sz w:val="24"/>
          <w:szCs w:val="24"/>
        </w:rPr>
      </w:pPr>
    </w:p>
    <w:sectPr w:rsidR="004F5803">
      <w:pgSz w:w="11907" w:h="16840"/>
      <w:pgMar w:top="1440" w:right="867"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E108" w14:textId="77777777" w:rsidR="007928CC" w:rsidRDefault="007928CC">
      <w:pPr>
        <w:spacing w:after="0" w:line="240" w:lineRule="auto"/>
      </w:pPr>
      <w:r>
        <w:separator/>
      </w:r>
    </w:p>
  </w:endnote>
  <w:endnote w:type="continuationSeparator" w:id="0">
    <w:p w14:paraId="3E402028" w14:textId="77777777" w:rsidR="007928CC" w:rsidRDefault="007928CC">
      <w:pPr>
        <w:spacing w:after="0" w:line="240" w:lineRule="auto"/>
      </w:pPr>
      <w:r>
        <w:continuationSeparator/>
      </w:r>
    </w:p>
  </w:endnote>
  <w:endnote w:type="continuationNotice" w:id="1">
    <w:p w14:paraId="555B81EA" w14:textId="77777777" w:rsidR="007928CC" w:rsidRDefault="00792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tween 1">
    <w:panose1 w:val="020B0504020203020204"/>
    <w:charset w:val="00"/>
    <w:family w:val="swiss"/>
    <w:notTrueType/>
    <w:pitch w:val="variable"/>
    <w:sig w:usb0="A0000067" w:usb1="00000001" w:usb2="00000000" w:usb3="00000000" w:csb0="00000093"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8F84" w14:textId="3C085230" w:rsidR="004F5803" w:rsidRDefault="00443685">
    <w:pPr>
      <w:pBdr>
        <w:top w:val="nil"/>
        <w:left w:val="nil"/>
        <w:bottom w:val="nil"/>
        <w:right w:val="nil"/>
        <w:between w:val="nil"/>
      </w:pBdr>
      <w:tabs>
        <w:tab w:val="center" w:pos="4153"/>
        <w:tab w:val="right" w:pos="8306"/>
      </w:tabs>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DC58F85" w14:textId="77777777" w:rsidR="004F5803" w:rsidRDefault="004F580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C041" w14:textId="77777777" w:rsidR="007928CC" w:rsidRDefault="007928CC">
      <w:pPr>
        <w:spacing w:after="0" w:line="240" w:lineRule="auto"/>
      </w:pPr>
      <w:r>
        <w:separator/>
      </w:r>
    </w:p>
  </w:footnote>
  <w:footnote w:type="continuationSeparator" w:id="0">
    <w:p w14:paraId="095D4606" w14:textId="77777777" w:rsidR="007928CC" w:rsidRDefault="007928CC">
      <w:pPr>
        <w:spacing w:after="0" w:line="240" w:lineRule="auto"/>
      </w:pPr>
      <w:r>
        <w:continuationSeparator/>
      </w:r>
    </w:p>
  </w:footnote>
  <w:footnote w:type="continuationNotice" w:id="1">
    <w:p w14:paraId="62E4DEA7" w14:textId="77777777" w:rsidR="007928CC" w:rsidRDefault="007928CC">
      <w:pPr>
        <w:spacing w:after="0" w:line="240" w:lineRule="auto"/>
      </w:pPr>
    </w:p>
  </w:footnote>
  <w:footnote w:id="2">
    <w:p w14:paraId="5DC58F86" w14:textId="77777777" w:rsidR="004F5803" w:rsidRDefault="00443685">
      <w:pPr>
        <w:pBdr>
          <w:top w:val="nil"/>
          <w:left w:val="nil"/>
          <w:bottom w:val="nil"/>
          <w:right w:val="nil"/>
          <w:between w:val="nil"/>
        </w:pBdr>
        <w:rPr>
          <w:color w:val="000000"/>
          <w:sz w:val="20"/>
          <w:szCs w:val="20"/>
        </w:rPr>
      </w:pPr>
      <w:r>
        <w:rPr>
          <w:rStyle w:val="Tilvsunneanmlsgrein"/>
        </w:rPr>
        <w:footnoteRef/>
      </w:r>
      <w:r>
        <w:rPr>
          <w:color w:val="000000"/>
          <w:sz w:val="20"/>
          <w:szCs w:val="20"/>
        </w:rPr>
        <w:t xml:space="preserve"> Mat á umhverfisáhrifum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2637"/>
    <w:multiLevelType w:val="multilevel"/>
    <w:tmpl w:val="9904C7F0"/>
    <w:lvl w:ilvl="0">
      <w:start w:val="1"/>
      <w:numFmt w:val="decimal"/>
      <w:lvlText w:val="%1."/>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98D3702"/>
    <w:multiLevelType w:val="multilevel"/>
    <w:tmpl w:val="0CD0F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084C69"/>
    <w:multiLevelType w:val="multilevel"/>
    <w:tmpl w:val="52308586"/>
    <w:lvl w:ilvl="0">
      <w:start w:val="1"/>
      <w:numFmt w:val="decimal"/>
      <w:pStyle w:val="Efnisyfirli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479633E"/>
    <w:multiLevelType w:val="multilevel"/>
    <w:tmpl w:val="192C2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5D16A4"/>
    <w:multiLevelType w:val="multilevel"/>
    <w:tmpl w:val="7FD8E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654823"/>
    <w:multiLevelType w:val="multilevel"/>
    <w:tmpl w:val="3A82D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5758747">
    <w:abstractNumId w:val="5"/>
  </w:num>
  <w:num w:numId="2" w16cid:durableId="694422588">
    <w:abstractNumId w:val="0"/>
  </w:num>
  <w:num w:numId="3" w16cid:durableId="10617547">
    <w:abstractNumId w:val="1"/>
  </w:num>
  <w:num w:numId="4" w16cid:durableId="139543663">
    <w:abstractNumId w:val="4"/>
  </w:num>
  <w:num w:numId="5" w16cid:durableId="1807430410">
    <w:abstractNumId w:val="3"/>
  </w:num>
  <w:num w:numId="6" w16cid:durableId="1831363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803"/>
    <w:rsid w:val="000007FF"/>
    <w:rsid w:val="000106D5"/>
    <w:rsid w:val="00014AD2"/>
    <w:rsid w:val="000162AD"/>
    <w:rsid w:val="0002039A"/>
    <w:rsid w:val="00026ADC"/>
    <w:rsid w:val="000312C0"/>
    <w:rsid w:val="00036540"/>
    <w:rsid w:val="000508E6"/>
    <w:rsid w:val="0008244C"/>
    <w:rsid w:val="000977CC"/>
    <w:rsid w:val="000C4C76"/>
    <w:rsid w:val="000D07BA"/>
    <w:rsid w:val="000D0C45"/>
    <w:rsid w:val="000E2581"/>
    <w:rsid w:val="000E2B79"/>
    <w:rsid w:val="000F4AB9"/>
    <w:rsid w:val="000F7C7F"/>
    <w:rsid w:val="00117DA7"/>
    <w:rsid w:val="0012229D"/>
    <w:rsid w:val="0012707E"/>
    <w:rsid w:val="001305F4"/>
    <w:rsid w:val="0019674A"/>
    <w:rsid w:val="001A78EA"/>
    <w:rsid w:val="001B211A"/>
    <w:rsid w:val="001C016A"/>
    <w:rsid w:val="001C5D49"/>
    <w:rsid w:val="001D6DCA"/>
    <w:rsid w:val="001E26AC"/>
    <w:rsid w:val="001F0030"/>
    <w:rsid w:val="001F0FFB"/>
    <w:rsid w:val="00227286"/>
    <w:rsid w:val="00242D62"/>
    <w:rsid w:val="00255F4A"/>
    <w:rsid w:val="00260D05"/>
    <w:rsid w:val="0027315D"/>
    <w:rsid w:val="00292F0B"/>
    <w:rsid w:val="0029686A"/>
    <w:rsid w:val="002A2014"/>
    <w:rsid w:val="002A45D1"/>
    <w:rsid w:val="002A5B55"/>
    <w:rsid w:val="002B201E"/>
    <w:rsid w:val="002D30AD"/>
    <w:rsid w:val="002E6EE9"/>
    <w:rsid w:val="002E7764"/>
    <w:rsid w:val="002F5729"/>
    <w:rsid w:val="002F753A"/>
    <w:rsid w:val="002F7B00"/>
    <w:rsid w:val="003165FD"/>
    <w:rsid w:val="003266C9"/>
    <w:rsid w:val="00333307"/>
    <w:rsid w:val="00340217"/>
    <w:rsid w:val="003407E0"/>
    <w:rsid w:val="00344728"/>
    <w:rsid w:val="00345D7D"/>
    <w:rsid w:val="003863F4"/>
    <w:rsid w:val="003A4848"/>
    <w:rsid w:val="003A78DC"/>
    <w:rsid w:val="003A7B41"/>
    <w:rsid w:val="003B51E2"/>
    <w:rsid w:val="003B596C"/>
    <w:rsid w:val="003F3FE1"/>
    <w:rsid w:val="00403F78"/>
    <w:rsid w:val="00412736"/>
    <w:rsid w:val="004209BC"/>
    <w:rsid w:val="004209F3"/>
    <w:rsid w:val="004210A3"/>
    <w:rsid w:val="00423D54"/>
    <w:rsid w:val="00427D61"/>
    <w:rsid w:val="00436313"/>
    <w:rsid w:val="00443685"/>
    <w:rsid w:val="00452851"/>
    <w:rsid w:val="00456F27"/>
    <w:rsid w:val="004851C6"/>
    <w:rsid w:val="00486C21"/>
    <w:rsid w:val="004920FF"/>
    <w:rsid w:val="00492534"/>
    <w:rsid w:val="0049364B"/>
    <w:rsid w:val="004A2F0C"/>
    <w:rsid w:val="004A3C19"/>
    <w:rsid w:val="004B072B"/>
    <w:rsid w:val="004B7456"/>
    <w:rsid w:val="004E5457"/>
    <w:rsid w:val="004F0ED0"/>
    <w:rsid w:val="004F5803"/>
    <w:rsid w:val="005040B7"/>
    <w:rsid w:val="0051045C"/>
    <w:rsid w:val="005154F9"/>
    <w:rsid w:val="00516C42"/>
    <w:rsid w:val="00517173"/>
    <w:rsid w:val="0053C8E4"/>
    <w:rsid w:val="00540353"/>
    <w:rsid w:val="005430F7"/>
    <w:rsid w:val="00563E67"/>
    <w:rsid w:val="00580FDE"/>
    <w:rsid w:val="00587992"/>
    <w:rsid w:val="005D532C"/>
    <w:rsid w:val="005E136C"/>
    <w:rsid w:val="005E5AD4"/>
    <w:rsid w:val="00622B87"/>
    <w:rsid w:val="00630351"/>
    <w:rsid w:val="00637E93"/>
    <w:rsid w:val="00640559"/>
    <w:rsid w:val="00641655"/>
    <w:rsid w:val="00684524"/>
    <w:rsid w:val="00684D74"/>
    <w:rsid w:val="00694C08"/>
    <w:rsid w:val="006A1E7F"/>
    <w:rsid w:val="006B6A44"/>
    <w:rsid w:val="006C2F15"/>
    <w:rsid w:val="006E4A27"/>
    <w:rsid w:val="007040D1"/>
    <w:rsid w:val="00724867"/>
    <w:rsid w:val="00727A69"/>
    <w:rsid w:val="00730DBE"/>
    <w:rsid w:val="007708B5"/>
    <w:rsid w:val="007854F5"/>
    <w:rsid w:val="007928CC"/>
    <w:rsid w:val="00793A58"/>
    <w:rsid w:val="007B02BE"/>
    <w:rsid w:val="007E2674"/>
    <w:rsid w:val="0080166C"/>
    <w:rsid w:val="00810F1A"/>
    <w:rsid w:val="008129BB"/>
    <w:rsid w:val="00831E1E"/>
    <w:rsid w:val="008352C3"/>
    <w:rsid w:val="008376CA"/>
    <w:rsid w:val="008577DE"/>
    <w:rsid w:val="008640B9"/>
    <w:rsid w:val="0087026E"/>
    <w:rsid w:val="00871544"/>
    <w:rsid w:val="00881955"/>
    <w:rsid w:val="008A776E"/>
    <w:rsid w:val="008C341A"/>
    <w:rsid w:val="008F52B4"/>
    <w:rsid w:val="009050E4"/>
    <w:rsid w:val="0091234C"/>
    <w:rsid w:val="00955BBE"/>
    <w:rsid w:val="009577B7"/>
    <w:rsid w:val="00965DC5"/>
    <w:rsid w:val="00976149"/>
    <w:rsid w:val="009763B0"/>
    <w:rsid w:val="00981796"/>
    <w:rsid w:val="00993108"/>
    <w:rsid w:val="009B44CF"/>
    <w:rsid w:val="009C15AF"/>
    <w:rsid w:val="009C17A2"/>
    <w:rsid w:val="009C1EC4"/>
    <w:rsid w:val="009C7142"/>
    <w:rsid w:val="009D573D"/>
    <w:rsid w:val="009E2392"/>
    <w:rsid w:val="009E23F5"/>
    <w:rsid w:val="009E2580"/>
    <w:rsid w:val="009E5CB7"/>
    <w:rsid w:val="00A007F2"/>
    <w:rsid w:val="00A01F1F"/>
    <w:rsid w:val="00A0661F"/>
    <w:rsid w:val="00A213D3"/>
    <w:rsid w:val="00A23950"/>
    <w:rsid w:val="00A24076"/>
    <w:rsid w:val="00A361DF"/>
    <w:rsid w:val="00A36EF1"/>
    <w:rsid w:val="00A376B1"/>
    <w:rsid w:val="00A40037"/>
    <w:rsid w:val="00A427D4"/>
    <w:rsid w:val="00A43E59"/>
    <w:rsid w:val="00A45A41"/>
    <w:rsid w:val="00A53701"/>
    <w:rsid w:val="00A566A7"/>
    <w:rsid w:val="00A63785"/>
    <w:rsid w:val="00A938C4"/>
    <w:rsid w:val="00A95443"/>
    <w:rsid w:val="00A96074"/>
    <w:rsid w:val="00A96113"/>
    <w:rsid w:val="00AA5AEE"/>
    <w:rsid w:val="00AA67F4"/>
    <w:rsid w:val="00AB51BA"/>
    <w:rsid w:val="00AE5125"/>
    <w:rsid w:val="00B24CEE"/>
    <w:rsid w:val="00B256E3"/>
    <w:rsid w:val="00B31AFE"/>
    <w:rsid w:val="00B57F4D"/>
    <w:rsid w:val="00B63B8E"/>
    <w:rsid w:val="00B74211"/>
    <w:rsid w:val="00BC1FB0"/>
    <w:rsid w:val="00BC6AEF"/>
    <w:rsid w:val="00BF4F82"/>
    <w:rsid w:val="00C02C2D"/>
    <w:rsid w:val="00C07FB3"/>
    <w:rsid w:val="00C309DE"/>
    <w:rsid w:val="00C46A3A"/>
    <w:rsid w:val="00C51AB7"/>
    <w:rsid w:val="00C557FA"/>
    <w:rsid w:val="00C956AC"/>
    <w:rsid w:val="00C95DE6"/>
    <w:rsid w:val="00C97734"/>
    <w:rsid w:val="00CB2E83"/>
    <w:rsid w:val="00CC1807"/>
    <w:rsid w:val="00CF1857"/>
    <w:rsid w:val="00D02165"/>
    <w:rsid w:val="00D1385A"/>
    <w:rsid w:val="00D51376"/>
    <w:rsid w:val="00D67E7B"/>
    <w:rsid w:val="00D7477B"/>
    <w:rsid w:val="00DA27BE"/>
    <w:rsid w:val="00DC225C"/>
    <w:rsid w:val="00DD0619"/>
    <w:rsid w:val="00DD4EA6"/>
    <w:rsid w:val="00DE25D2"/>
    <w:rsid w:val="00DE5777"/>
    <w:rsid w:val="00E0709D"/>
    <w:rsid w:val="00E079E7"/>
    <w:rsid w:val="00E144DA"/>
    <w:rsid w:val="00E165DD"/>
    <w:rsid w:val="00E27401"/>
    <w:rsid w:val="00E53B49"/>
    <w:rsid w:val="00E64CEF"/>
    <w:rsid w:val="00E64E30"/>
    <w:rsid w:val="00E66A36"/>
    <w:rsid w:val="00E75ECD"/>
    <w:rsid w:val="00E80184"/>
    <w:rsid w:val="00E84264"/>
    <w:rsid w:val="00E90833"/>
    <w:rsid w:val="00E90B68"/>
    <w:rsid w:val="00E912F9"/>
    <w:rsid w:val="00E93667"/>
    <w:rsid w:val="00EB2FC6"/>
    <w:rsid w:val="00EB7B88"/>
    <w:rsid w:val="00EC0CDE"/>
    <w:rsid w:val="00ED7099"/>
    <w:rsid w:val="00EE4BF2"/>
    <w:rsid w:val="00EF1D8D"/>
    <w:rsid w:val="00EF2676"/>
    <w:rsid w:val="00EF3F9E"/>
    <w:rsid w:val="00EF6D9B"/>
    <w:rsid w:val="00F22ED9"/>
    <w:rsid w:val="00F36C87"/>
    <w:rsid w:val="00F37E5C"/>
    <w:rsid w:val="00F44F1C"/>
    <w:rsid w:val="00F458EF"/>
    <w:rsid w:val="00F516C6"/>
    <w:rsid w:val="00F60FC6"/>
    <w:rsid w:val="00F62443"/>
    <w:rsid w:val="00F652C1"/>
    <w:rsid w:val="00F701D0"/>
    <w:rsid w:val="00F7280C"/>
    <w:rsid w:val="00F72D44"/>
    <w:rsid w:val="00F8742B"/>
    <w:rsid w:val="00F94409"/>
    <w:rsid w:val="00FA4E71"/>
    <w:rsid w:val="00FB53B5"/>
    <w:rsid w:val="00FC14B2"/>
    <w:rsid w:val="00FC2A24"/>
    <w:rsid w:val="00FC2E2C"/>
    <w:rsid w:val="00FC4ACA"/>
    <w:rsid w:val="00FD4870"/>
    <w:rsid w:val="00FE767F"/>
    <w:rsid w:val="00FF774F"/>
    <w:rsid w:val="0114B393"/>
    <w:rsid w:val="032125D6"/>
    <w:rsid w:val="0386B4BC"/>
    <w:rsid w:val="08E98960"/>
    <w:rsid w:val="09804C1C"/>
    <w:rsid w:val="0BF56C56"/>
    <w:rsid w:val="0CE3AEB8"/>
    <w:rsid w:val="116B516D"/>
    <w:rsid w:val="12C251B4"/>
    <w:rsid w:val="13AC33EA"/>
    <w:rsid w:val="156849CF"/>
    <w:rsid w:val="187F2608"/>
    <w:rsid w:val="1BD78B53"/>
    <w:rsid w:val="1E3B81EB"/>
    <w:rsid w:val="1F694DCA"/>
    <w:rsid w:val="23BF72D7"/>
    <w:rsid w:val="27A689B8"/>
    <w:rsid w:val="2921A9D8"/>
    <w:rsid w:val="2ADB0682"/>
    <w:rsid w:val="2D916D04"/>
    <w:rsid w:val="2F0EF6DE"/>
    <w:rsid w:val="2F2D3D65"/>
    <w:rsid w:val="2FF5639C"/>
    <w:rsid w:val="313443A1"/>
    <w:rsid w:val="340B1855"/>
    <w:rsid w:val="353FA2DC"/>
    <w:rsid w:val="36BB276D"/>
    <w:rsid w:val="39F79E52"/>
    <w:rsid w:val="3A9F9696"/>
    <w:rsid w:val="3B52DB2D"/>
    <w:rsid w:val="3D6AB93B"/>
    <w:rsid w:val="412F71AC"/>
    <w:rsid w:val="43308620"/>
    <w:rsid w:val="43B94A7E"/>
    <w:rsid w:val="458A76C9"/>
    <w:rsid w:val="4666A868"/>
    <w:rsid w:val="4BD9141F"/>
    <w:rsid w:val="4E0984E3"/>
    <w:rsid w:val="4F1D3BD2"/>
    <w:rsid w:val="4FE57374"/>
    <w:rsid w:val="50EDF667"/>
    <w:rsid w:val="54C3313B"/>
    <w:rsid w:val="576DF85A"/>
    <w:rsid w:val="5919CC0A"/>
    <w:rsid w:val="5A15F4DD"/>
    <w:rsid w:val="5A650292"/>
    <w:rsid w:val="5A733BAC"/>
    <w:rsid w:val="5AA18F00"/>
    <w:rsid w:val="5B34D6D0"/>
    <w:rsid w:val="5B937BB2"/>
    <w:rsid w:val="5CD5CB04"/>
    <w:rsid w:val="5DED3D2D"/>
    <w:rsid w:val="5FFEA649"/>
    <w:rsid w:val="60256533"/>
    <w:rsid w:val="607C8B41"/>
    <w:rsid w:val="61A93C27"/>
    <w:rsid w:val="639D8771"/>
    <w:rsid w:val="63E5627A"/>
    <w:rsid w:val="63F18CCD"/>
    <w:rsid w:val="6653BD0E"/>
    <w:rsid w:val="67570186"/>
    <w:rsid w:val="678653F7"/>
    <w:rsid w:val="67C3666F"/>
    <w:rsid w:val="69C6C26B"/>
    <w:rsid w:val="6A639BC3"/>
    <w:rsid w:val="6BD28B1B"/>
    <w:rsid w:val="6D14939C"/>
    <w:rsid w:val="70734528"/>
    <w:rsid w:val="719B83CE"/>
    <w:rsid w:val="71A9BCE8"/>
    <w:rsid w:val="74FEEE39"/>
    <w:rsid w:val="77E66154"/>
    <w:rsid w:val="7AB84FCF"/>
    <w:rsid w:val="7AC864F7"/>
    <w:rsid w:val="7AD0A928"/>
    <w:rsid w:val="7E91D974"/>
    <w:rsid w:val="7F586366"/>
    <w:rsid w:val="7F6F7A3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8AB2"/>
  <w15:docId w15:val="{70365D7D-6445-4BDB-BC33-018B0CD3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is-IS" w:eastAsia="is-I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E90DFB"/>
  </w:style>
  <w:style w:type="paragraph" w:styleId="Fyrirsgn1">
    <w:name w:val="heading 1"/>
    <w:basedOn w:val="Venjulegur"/>
    <w:next w:val="Venjulegur"/>
    <w:link w:val="Fyrirsgn1Staf"/>
    <w:uiPriority w:val="9"/>
    <w:qFormat/>
    <w:rsid w:val="00E90DFB"/>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Fyrirsgn2">
    <w:name w:val="heading 2"/>
    <w:basedOn w:val="Venjulegur"/>
    <w:next w:val="Venjulegur"/>
    <w:link w:val="Fyrirsgn2Staf"/>
    <w:uiPriority w:val="9"/>
    <w:unhideWhenUsed/>
    <w:qFormat/>
    <w:rsid w:val="00E90DF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Fyrirsgn3">
    <w:name w:val="heading 3"/>
    <w:basedOn w:val="Venjulegur"/>
    <w:next w:val="Venjulegur"/>
    <w:link w:val="Fyrirsgn3Staf"/>
    <w:uiPriority w:val="9"/>
    <w:semiHidden/>
    <w:unhideWhenUsed/>
    <w:qFormat/>
    <w:rsid w:val="00E90DF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Fyrirsgn4">
    <w:name w:val="heading 4"/>
    <w:basedOn w:val="Venjulegur"/>
    <w:next w:val="Venjulegur"/>
    <w:link w:val="Fyrirsgn4Staf"/>
    <w:uiPriority w:val="9"/>
    <w:semiHidden/>
    <w:unhideWhenUsed/>
    <w:qFormat/>
    <w:rsid w:val="00E90DFB"/>
    <w:pPr>
      <w:keepNext/>
      <w:keepLines/>
      <w:spacing w:before="80" w:after="0"/>
      <w:outlineLvl w:val="3"/>
    </w:pPr>
    <w:rPr>
      <w:rFonts w:asciiTheme="majorHAnsi" w:eastAsiaTheme="majorEastAsia" w:hAnsiTheme="majorHAnsi" w:cstheme="majorBidi"/>
      <w:sz w:val="24"/>
      <w:szCs w:val="24"/>
    </w:rPr>
  </w:style>
  <w:style w:type="paragraph" w:styleId="Fyrirsgn5">
    <w:name w:val="heading 5"/>
    <w:basedOn w:val="Venjulegur"/>
    <w:next w:val="Venjulegur"/>
    <w:link w:val="Fyrirsgn5Staf"/>
    <w:uiPriority w:val="9"/>
    <w:semiHidden/>
    <w:unhideWhenUsed/>
    <w:qFormat/>
    <w:rsid w:val="00E90DFB"/>
    <w:pPr>
      <w:keepNext/>
      <w:keepLines/>
      <w:spacing w:before="80" w:after="0"/>
      <w:outlineLvl w:val="4"/>
    </w:pPr>
    <w:rPr>
      <w:rFonts w:asciiTheme="majorHAnsi" w:eastAsiaTheme="majorEastAsia" w:hAnsiTheme="majorHAnsi" w:cstheme="majorBidi"/>
      <w:i/>
      <w:iCs/>
      <w:sz w:val="22"/>
      <w:szCs w:val="22"/>
    </w:rPr>
  </w:style>
  <w:style w:type="paragraph" w:styleId="Fyrirsgn6">
    <w:name w:val="heading 6"/>
    <w:basedOn w:val="Venjulegur"/>
    <w:next w:val="Venjulegur"/>
    <w:link w:val="Fyrirsgn6Staf"/>
    <w:uiPriority w:val="9"/>
    <w:semiHidden/>
    <w:unhideWhenUsed/>
    <w:qFormat/>
    <w:rsid w:val="00E90DFB"/>
    <w:pPr>
      <w:keepNext/>
      <w:keepLines/>
      <w:spacing w:before="80" w:after="0"/>
      <w:outlineLvl w:val="5"/>
    </w:pPr>
    <w:rPr>
      <w:rFonts w:asciiTheme="majorHAnsi" w:eastAsiaTheme="majorEastAsia" w:hAnsiTheme="majorHAnsi" w:cstheme="majorBidi"/>
      <w:color w:val="595959" w:themeColor="text1" w:themeTint="A6"/>
    </w:rPr>
  </w:style>
  <w:style w:type="paragraph" w:styleId="Fyrirsgn7">
    <w:name w:val="heading 7"/>
    <w:basedOn w:val="Venjulegur"/>
    <w:next w:val="Venjulegur"/>
    <w:link w:val="Fyrirsgn7Staf"/>
    <w:uiPriority w:val="9"/>
    <w:unhideWhenUsed/>
    <w:qFormat/>
    <w:rsid w:val="00E90DFB"/>
    <w:pPr>
      <w:keepNext/>
      <w:keepLines/>
      <w:spacing w:before="80" w:after="0"/>
      <w:outlineLvl w:val="6"/>
    </w:pPr>
    <w:rPr>
      <w:rFonts w:asciiTheme="majorHAnsi" w:eastAsiaTheme="majorEastAsia" w:hAnsiTheme="majorHAnsi" w:cstheme="majorBidi"/>
      <w:i/>
      <w:iCs/>
      <w:color w:val="595959" w:themeColor="text1" w:themeTint="A6"/>
    </w:rPr>
  </w:style>
  <w:style w:type="paragraph" w:styleId="Fyrirsgn8">
    <w:name w:val="heading 8"/>
    <w:basedOn w:val="Venjulegur"/>
    <w:next w:val="Venjulegur"/>
    <w:link w:val="Fyrirsgn8Staf"/>
    <w:uiPriority w:val="9"/>
    <w:unhideWhenUsed/>
    <w:qFormat/>
    <w:rsid w:val="00E90DF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Fyrirsgn9">
    <w:name w:val="heading 9"/>
    <w:basedOn w:val="Venjulegur"/>
    <w:next w:val="Venjulegur"/>
    <w:link w:val="Fyrirsgn9Staf"/>
    <w:uiPriority w:val="9"/>
    <w:unhideWhenUsed/>
    <w:qFormat/>
    <w:rsid w:val="00E90DF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next w:val="Venjulegur"/>
    <w:link w:val="TitillStaf"/>
    <w:uiPriority w:val="10"/>
    <w:qFormat/>
    <w:rsid w:val="00E90DF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CharChar9">
    <w:name w:val="Char Char9"/>
    <w:rPr>
      <w:rFonts w:eastAsia="Times New Roman" w:cs="Times New Roman"/>
      <w:b/>
      <w:bCs/>
      <w:color w:val="FFFFFF"/>
      <w:kern w:val="32"/>
      <w:sz w:val="24"/>
      <w:szCs w:val="24"/>
      <w:shd w:val="clear" w:color="auto" w:fill="008000"/>
      <w:lang w:val="en-US" w:eastAsia="en-US"/>
    </w:rPr>
  </w:style>
  <w:style w:type="character" w:customStyle="1" w:styleId="CharChar8">
    <w:name w:val="Char Char8"/>
    <w:rPr>
      <w:rFonts w:eastAsia="Times New Roman" w:cs="Times New Roman"/>
      <w:b/>
      <w:bCs/>
      <w:sz w:val="24"/>
      <w:szCs w:val="24"/>
      <w:shd w:val="clear" w:color="auto" w:fill="FFFFFF"/>
      <w:lang w:val="x-none" w:eastAsia="en-US"/>
    </w:rPr>
  </w:style>
  <w:style w:type="character" w:customStyle="1" w:styleId="CharChar7">
    <w:name w:val="Char Char7"/>
    <w:rPr>
      <w:rFonts w:eastAsia="Times New Roman" w:cs="Times New Roman"/>
      <w:b/>
      <w:bCs/>
      <w:sz w:val="26"/>
      <w:szCs w:val="26"/>
      <w:lang w:val="en-US" w:eastAsia="en-US"/>
    </w:rPr>
  </w:style>
  <w:style w:type="character" w:customStyle="1" w:styleId="CharChar6">
    <w:name w:val="Char Char6"/>
    <w:rPr>
      <w:rFonts w:ascii="Times New Roman" w:eastAsia="Times New Roman" w:hAnsi="Times New Roman" w:cs="Times New Roman"/>
      <w:b/>
      <w:bCs/>
      <w:lang w:val="en-US" w:eastAsia="x-none"/>
    </w:rPr>
  </w:style>
  <w:style w:type="character" w:customStyle="1" w:styleId="CharChar5">
    <w:name w:val="Char Char5"/>
    <w:rPr>
      <w:rFonts w:ascii="Times New Roman" w:eastAsia="Times New Roman" w:hAnsi="Times New Roman" w:cs="Times New Roman"/>
      <w:b/>
      <w:bCs/>
      <w:i/>
      <w:iCs/>
      <w:sz w:val="26"/>
      <w:szCs w:val="26"/>
      <w:lang w:val="en-US" w:eastAsia="x-none"/>
    </w:rPr>
  </w:style>
  <w:style w:type="character" w:customStyle="1" w:styleId="CharChar4">
    <w:name w:val="Char Char4"/>
    <w:rPr>
      <w:rFonts w:ascii="Times New Roman" w:eastAsia="Times New Roman" w:hAnsi="Times New Roman" w:cs="Times New Roman"/>
      <w:b/>
      <w:bCs/>
      <w:sz w:val="22"/>
      <w:szCs w:val="22"/>
      <w:lang w:val="en-US" w:eastAsia="x-none"/>
    </w:rPr>
  </w:style>
  <w:style w:type="character" w:customStyle="1" w:styleId="CharChar3">
    <w:name w:val="Char Char3"/>
    <w:rPr>
      <w:rFonts w:ascii="Times New Roman" w:eastAsia="Times New Roman" w:hAnsi="Times New Roman" w:cs="Times New Roman"/>
      <w:sz w:val="24"/>
      <w:szCs w:val="24"/>
      <w:lang w:val="en-US" w:eastAsia="x-none"/>
    </w:rPr>
  </w:style>
  <w:style w:type="character" w:customStyle="1" w:styleId="CharChar2">
    <w:name w:val="Char Char2"/>
    <w:rPr>
      <w:rFonts w:ascii="Times New Roman" w:eastAsia="Times New Roman" w:hAnsi="Times New Roman" w:cs="Times New Roman"/>
      <w:i/>
      <w:iCs/>
      <w:sz w:val="24"/>
      <w:szCs w:val="24"/>
      <w:lang w:val="en-US" w:eastAsia="x-none"/>
    </w:rPr>
  </w:style>
  <w:style w:type="character" w:customStyle="1" w:styleId="CharChar1">
    <w:name w:val="Char Char1"/>
    <w:rPr>
      <w:rFonts w:eastAsia="Times New Roman" w:cs="Times New Roman"/>
      <w:sz w:val="22"/>
      <w:szCs w:val="22"/>
      <w:lang w:val="en-US" w:eastAsia="x-none"/>
    </w:rPr>
  </w:style>
  <w:style w:type="paragraph" w:styleId="Textiaftanmlsgreinar">
    <w:name w:val="endnote text"/>
    <w:basedOn w:val="Venjulegur"/>
    <w:link w:val="TextiaftanmlsgreinarStaf"/>
    <w:semiHidden/>
    <w:rPr>
      <w:sz w:val="22"/>
      <w:szCs w:val="22"/>
      <w:lang w:val="en-GB"/>
    </w:rPr>
  </w:style>
  <w:style w:type="character" w:customStyle="1" w:styleId="CharChar">
    <w:name w:val="Char Char"/>
    <w:semiHidden/>
    <w:rPr>
      <w:rFonts w:ascii="Times New Roman" w:eastAsia="Times New Roman" w:hAnsi="Times New Roman" w:cs="Times New Roman"/>
      <w:sz w:val="20"/>
      <w:szCs w:val="20"/>
    </w:rPr>
  </w:style>
  <w:style w:type="paragraph" w:customStyle="1" w:styleId="2BulletList">
    <w:name w:val="2Bullet List"/>
    <w:rPr>
      <w:rFonts w:ascii="Times New Roman" w:hAnsi="Times New Roman"/>
      <w:sz w:val="24"/>
      <w:szCs w:val="24"/>
      <w:lang w:val="en-US" w:eastAsia="en-US"/>
    </w:rPr>
  </w:style>
  <w:style w:type="paragraph" w:styleId="Fyrirsgnefnisyfirlits">
    <w:name w:val="TOC Heading"/>
    <w:basedOn w:val="Fyrirsgn1"/>
    <w:next w:val="Venjulegur"/>
    <w:uiPriority w:val="39"/>
    <w:unhideWhenUsed/>
    <w:qFormat/>
    <w:rsid w:val="00E90DFB"/>
    <w:pPr>
      <w:outlineLvl w:val="9"/>
    </w:pPr>
  </w:style>
  <w:style w:type="paragraph" w:styleId="Efnisyfirlit1">
    <w:name w:val="toc 1"/>
    <w:basedOn w:val="Venjulegur"/>
    <w:next w:val="Venjulegur"/>
    <w:autoRedefine/>
    <w:uiPriority w:val="39"/>
    <w:rsid w:val="00E90DFB"/>
    <w:pPr>
      <w:numPr>
        <w:numId w:val="6"/>
      </w:numPr>
      <w:tabs>
        <w:tab w:val="right" w:leader="dot" w:pos="9896"/>
      </w:tabs>
      <w:spacing w:before="360" w:after="360"/>
    </w:pPr>
    <w:rPr>
      <w:b/>
      <w:bCs/>
      <w:sz w:val="22"/>
      <w:szCs w:val="22"/>
      <w:u w:val="single"/>
    </w:rPr>
  </w:style>
  <w:style w:type="character" w:styleId="Tengill">
    <w:name w:val="Hyperlink"/>
    <w:uiPriority w:val="99"/>
    <w:rPr>
      <w:rFonts w:cs="Times New Roman"/>
      <w:color w:val="0000FF"/>
      <w:u w:val="single"/>
    </w:rPr>
  </w:style>
  <w:style w:type="paragraph" w:styleId="Efnisyfirlit2">
    <w:name w:val="toc 2"/>
    <w:basedOn w:val="Venjulegur"/>
    <w:next w:val="Venjulegur"/>
    <w:autoRedefine/>
    <w:uiPriority w:val="39"/>
    <w:rsid w:val="005E2D1B"/>
    <w:rPr>
      <w:b/>
      <w:bCs/>
      <w:sz w:val="22"/>
      <w:szCs w:val="22"/>
    </w:rPr>
  </w:style>
  <w:style w:type="paragraph" w:styleId="Efnisyfirlit3">
    <w:name w:val="toc 3"/>
    <w:basedOn w:val="Venjulegur"/>
    <w:next w:val="Venjulegur"/>
    <w:autoRedefine/>
    <w:uiPriority w:val="39"/>
    <w:rPr>
      <w:smallCaps/>
      <w:sz w:val="22"/>
      <w:szCs w:val="22"/>
    </w:rPr>
  </w:style>
  <w:style w:type="character" w:styleId="Tilvsunathugasemd">
    <w:name w:val="annotation reference"/>
    <w:semiHidden/>
    <w:rPr>
      <w:rFonts w:cs="Times New Roman"/>
      <w:sz w:val="16"/>
      <w:szCs w:val="16"/>
    </w:rPr>
  </w:style>
  <w:style w:type="paragraph" w:styleId="Textiathugasemdar">
    <w:name w:val="annotation text"/>
    <w:basedOn w:val="Venjulegur"/>
    <w:link w:val="TextiathugasemdarStaf"/>
    <w:semiHidden/>
    <w:rPr>
      <w:sz w:val="20"/>
      <w:szCs w:val="20"/>
    </w:rPr>
  </w:style>
  <w:style w:type="character" w:styleId="NotaurTengill">
    <w:name w:val="FollowedHyperlink"/>
    <w:rPr>
      <w:rFonts w:cs="Times New Roman"/>
      <w:color w:val="800080"/>
      <w:u w:val="single"/>
    </w:rPr>
  </w:style>
  <w:style w:type="paragraph" w:styleId="Efnisyfirlit4">
    <w:name w:val="toc 4"/>
    <w:basedOn w:val="Venjulegur"/>
    <w:next w:val="Venjulegur"/>
    <w:autoRedefine/>
    <w:uiPriority w:val="39"/>
    <w:rPr>
      <w:sz w:val="22"/>
      <w:szCs w:val="22"/>
    </w:rPr>
  </w:style>
  <w:style w:type="paragraph" w:styleId="Undirtitill">
    <w:name w:val="Subtitle"/>
    <w:basedOn w:val="Venjulegur"/>
    <w:next w:val="Venjulegur"/>
    <w:link w:val="UndirtitillStaf"/>
    <w:uiPriority w:val="11"/>
    <w:qFormat/>
    <w:pPr>
      <w:spacing w:after="240" w:line="240" w:lineRule="auto"/>
    </w:pPr>
    <w:rPr>
      <w:color w:val="404040"/>
      <w:sz w:val="30"/>
      <w:szCs w:val="30"/>
    </w:rPr>
  </w:style>
  <w:style w:type="paragraph" w:styleId="Efnisyfirlit5">
    <w:name w:val="toc 5"/>
    <w:basedOn w:val="Venjulegur"/>
    <w:next w:val="Venjulegur"/>
    <w:autoRedefine/>
    <w:uiPriority w:val="39"/>
    <w:rPr>
      <w:sz w:val="22"/>
      <w:szCs w:val="22"/>
    </w:rPr>
  </w:style>
  <w:style w:type="paragraph" w:styleId="Efnisyfirlit6">
    <w:name w:val="toc 6"/>
    <w:basedOn w:val="Venjulegur"/>
    <w:next w:val="Venjulegur"/>
    <w:autoRedefine/>
    <w:uiPriority w:val="39"/>
    <w:rPr>
      <w:sz w:val="22"/>
      <w:szCs w:val="22"/>
    </w:rPr>
  </w:style>
  <w:style w:type="paragraph" w:styleId="Efnisyfirlit7">
    <w:name w:val="toc 7"/>
    <w:basedOn w:val="Venjulegur"/>
    <w:next w:val="Venjulegur"/>
    <w:autoRedefine/>
    <w:uiPriority w:val="39"/>
    <w:rPr>
      <w:sz w:val="22"/>
      <w:szCs w:val="22"/>
    </w:rPr>
  </w:style>
  <w:style w:type="paragraph" w:styleId="Efnisyfirlit8">
    <w:name w:val="toc 8"/>
    <w:basedOn w:val="Venjulegur"/>
    <w:next w:val="Venjulegur"/>
    <w:autoRedefine/>
    <w:uiPriority w:val="39"/>
    <w:rPr>
      <w:sz w:val="22"/>
      <w:szCs w:val="22"/>
    </w:rPr>
  </w:style>
  <w:style w:type="paragraph" w:styleId="Efnisyfirlit9">
    <w:name w:val="toc 9"/>
    <w:basedOn w:val="Venjulegur"/>
    <w:next w:val="Venjulegur"/>
    <w:autoRedefine/>
    <w:uiPriority w:val="39"/>
    <w:rPr>
      <w:sz w:val="22"/>
      <w:szCs w:val="22"/>
    </w:rPr>
  </w:style>
  <w:style w:type="paragraph" w:styleId="Blrutexti">
    <w:name w:val="Balloon Text"/>
    <w:basedOn w:val="Venjulegur"/>
    <w:semiHidden/>
    <w:rPr>
      <w:rFonts w:ascii="Tahoma" w:hAnsi="Tahoma" w:cs="Tahoma"/>
      <w:sz w:val="16"/>
      <w:szCs w:val="16"/>
    </w:rPr>
  </w:style>
  <w:style w:type="paragraph" w:styleId="Efniathugasemdar">
    <w:name w:val="annotation subject"/>
    <w:basedOn w:val="Textiathugasemdar"/>
    <w:next w:val="Textiathugasemdar"/>
    <w:semiHidden/>
    <w:rPr>
      <w:b/>
      <w:bCs/>
    </w:rPr>
  </w:style>
  <w:style w:type="paragraph" w:customStyle="1" w:styleId="Style2">
    <w:name w:val="Style2"/>
    <w:basedOn w:val="Venjulegur"/>
    <w:pPr>
      <w:spacing w:before="40" w:afterLines="40"/>
      <w:jc w:val="both"/>
    </w:pPr>
    <w:rPr>
      <w:sz w:val="22"/>
      <w:szCs w:val="22"/>
      <w:lang w:val="en-GB"/>
    </w:rPr>
  </w:style>
  <w:style w:type="paragraph" w:styleId="Suftur">
    <w:name w:val="footer"/>
    <w:basedOn w:val="Venjulegur"/>
    <w:rsid w:val="00B17935"/>
    <w:pPr>
      <w:tabs>
        <w:tab w:val="center" w:pos="4153"/>
        <w:tab w:val="right" w:pos="8306"/>
      </w:tabs>
    </w:pPr>
  </w:style>
  <w:style w:type="character" w:styleId="Blasutal">
    <w:name w:val="page number"/>
    <w:rsid w:val="00B17935"/>
    <w:rPr>
      <w:rFonts w:cs="Times New Roman"/>
    </w:rPr>
  </w:style>
  <w:style w:type="table" w:styleId="Hnitanettflu">
    <w:name w:val="Table Grid"/>
    <w:basedOn w:val="Tafla-venjuleg"/>
    <w:rsid w:val="00700007"/>
    <w:rPr>
      <w:rFonts w:eastAsia="Times New Roman"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haus">
    <w:name w:val="header"/>
    <w:basedOn w:val="Venjulegur"/>
    <w:rsid w:val="00B76A47"/>
    <w:pPr>
      <w:tabs>
        <w:tab w:val="center" w:pos="4153"/>
        <w:tab w:val="right" w:pos="8306"/>
      </w:tabs>
    </w:pPr>
  </w:style>
  <w:style w:type="paragraph" w:styleId="Mlsgreinlista">
    <w:name w:val="List Paragraph"/>
    <w:basedOn w:val="Venjulegur"/>
    <w:uiPriority w:val="34"/>
    <w:qFormat/>
    <w:rsid w:val="00374FB8"/>
    <w:pPr>
      <w:ind w:left="720"/>
      <w:contextualSpacing/>
    </w:pPr>
  </w:style>
  <w:style w:type="paragraph" w:customStyle="1" w:styleId="StyleHeading1Right33pt">
    <w:name w:val="Style Heading 1 + Right:  3.3 pt"/>
    <w:basedOn w:val="Fyrirsgn1"/>
    <w:rsid w:val="00C142EB"/>
    <w:pPr>
      <w:ind w:right="66"/>
    </w:pPr>
    <w:rPr>
      <w:rFonts w:eastAsia="Times New Roman" w:cs="Times New Roman"/>
      <w:szCs w:val="20"/>
    </w:rPr>
  </w:style>
  <w:style w:type="character" w:customStyle="1" w:styleId="TextiathugasemdarStaf">
    <w:name w:val="Texti athugasemdar Staf"/>
    <w:link w:val="Textiathugasemdar"/>
    <w:semiHidden/>
    <w:rsid w:val="00ED362A"/>
    <w:rPr>
      <w:lang w:val="en-US" w:eastAsia="en-US"/>
    </w:rPr>
  </w:style>
  <w:style w:type="character" w:customStyle="1" w:styleId="UndirtitillStaf">
    <w:name w:val="Undirtitill Staf"/>
    <w:basedOn w:val="Sjlfgefinleturgermlsgreinar"/>
    <w:link w:val="Undirtitill"/>
    <w:uiPriority w:val="11"/>
    <w:rsid w:val="00E90DFB"/>
    <w:rPr>
      <w:rFonts w:asciiTheme="majorHAnsi" w:eastAsiaTheme="majorEastAsia" w:hAnsiTheme="majorHAnsi" w:cstheme="majorBidi"/>
      <w:color w:val="404040" w:themeColor="text1" w:themeTint="BF"/>
      <w:sz w:val="30"/>
      <w:szCs w:val="30"/>
    </w:rPr>
  </w:style>
  <w:style w:type="character" w:customStyle="1" w:styleId="TextiaftanmlsgreinarStaf">
    <w:name w:val="Texti aftanmálsgreinar Staf"/>
    <w:link w:val="Textiaftanmlsgreinar"/>
    <w:semiHidden/>
    <w:rsid w:val="00C231C6"/>
    <w:rPr>
      <w:sz w:val="22"/>
      <w:szCs w:val="22"/>
      <w:lang w:val="en-GB" w:eastAsia="en-US"/>
    </w:rPr>
  </w:style>
  <w:style w:type="paragraph" w:styleId="Venjulegtvefur">
    <w:name w:val="Normal (Web)"/>
    <w:basedOn w:val="Venjulegur"/>
    <w:uiPriority w:val="99"/>
    <w:unhideWhenUsed/>
    <w:rsid w:val="00790D22"/>
    <w:pPr>
      <w:spacing w:before="100" w:beforeAutospacing="1" w:after="100" w:afterAutospacing="1"/>
    </w:pPr>
    <w:rPr>
      <w:rFonts w:ascii="Times New Roman" w:eastAsia="Times New Roman" w:hAnsi="Times New Roman"/>
    </w:rPr>
  </w:style>
  <w:style w:type="paragraph" w:styleId="Endurskoun">
    <w:name w:val="Revision"/>
    <w:hidden/>
    <w:uiPriority w:val="99"/>
    <w:semiHidden/>
    <w:rsid w:val="00624AD0"/>
    <w:rPr>
      <w:sz w:val="24"/>
      <w:szCs w:val="24"/>
      <w:lang w:val="en-US" w:eastAsia="en-US"/>
    </w:rPr>
  </w:style>
  <w:style w:type="paragraph" w:styleId="Textineanmlsgreinar">
    <w:name w:val="footnote text"/>
    <w:basedOn w:val="Venjulegur"/>
    <w:link w:val="TextineanmlsgreinarStaf"/>
    <w:rsid w:val="00A537C6"/>
    <w:rPr>
      <w:sz w:val="20"/>
      <w:szCs w:val="20"/>
    </w:rPr>
  </w:style>
  <w:style w:type="character" w:customStyle="1" w:styleId="TextineanmlsgreinarStaf">
    <w:name w:val="Texti neðanmálsgreinar Staf"/>
    <w:link w:val="Textineanmlsgreinar"/>
    <w:rsid w:val="00A537C6"/>
    <w:rPr>
      <w:lang w:val="en-US" w:eastAsia="en-US"/>
    </w:rPr>
  </w:style>
  <w:style w:type="character" w:styleId="Tilvsunneanmlsgrein">
    <w:name w:val="footnote reference"/>
    <w:rsid w:val="00A537C6"/>
    <w:rPr>
      <w:vertAlign w:val="superscript"/>
    </w:rPr>
  </w:style>
  <w:style w:type="character" w:styleId="Ekkileystrtilgreiningu">
    <w:name w:val="Unresolved Mention"/>
    <w:uiPriority w:val="99"/>
    <w:semiHidden/>
    <w:unhideWhenUsed/>
    <w:rsid w:val="00B46312"/>
    <w:rPr>
      <w:color w:val="605E5C"/>
      <w:shd w:val="clear" w:color="auto" w:fill="E1DFDD"/>
    </w:rPr>
  </w:style>
  <w:style w:type="character" w:customStyle="1" w:styleId="Fyrirsgn1Staf">
    <w:name w:val="Fyrirsögn 1 Staf"/>
    <w:basedOn w:val="Sjlfgefinleturgermlsgreinar"/>
    <w:link w:val="Fyrirsgn1"/>
    <w:uiPriority w:val="9"/>
    <w:rsid w:val="00E90DFB"/>
    <w:rPr>
      <w:rFonts w:asciiTheme="majorHAnsi" w:eastAsiaTheme="majorEastAsia" w:hAnsiTheme="majorHAnsi" w:cstheme="majorBidi"/>
      <w:color w:val="2F5496" w:themeColor="accent1" w:themeShade="BF"/>
      <w:sz w:val="36"/>
      <w:szCs w:val="36"/>
    </w:rPr>
  </w:style>
  <w:style w:type="character" w:customStyle="1" w:styleId="Fyrirsgn2Staf">
    <w:name w:val="Fyrirsögn 2 Staf"/>
    <w:basedOn w:val="Sjlfgefinleturgermlsgreinar"/>
    <w:link w:val="Fyrirsgn2"/>
    <w:uiPriority w:val="9"/>
    <w:rsid w:val="00E90DFB"/>
    <w:rPr>
      <w:rFonts w:asciiTheme="majorHAnsi" w:eastAsiaTheme="majorEastAsia" w:hAnsiTheme="majorHAnsi" w:cstheme="majorBidi"/>
      <w:color w:val="2F5496" w:themeColor="accent1" w:themeShade="BF"/>
      <w:sz w:val="28"/>
      <w:szCs w:val="28"/>
    </w:rPr>
  </w:style>
  <w:style w:type="character" w:customStyle="1" w:styleId="Fyrirsgn3Staf">
    <w:name w:val="Fyrirsögn 3 Staf"/>
    <w:basedOn w:val="Sjlfgefinleturgermlsgreinar"/>
    <w:link w:val="Fyrirsgn3"/>
    <w:uiPriority w:val="9"/>
    <w:rsid w:val="00E90DFB"/>
    <w:rPr>
      <w:rFonts w:asciiTheme="majorHAnsi" w:eastAsiaTheme="majorEastAsia" w:hAnsiTheme="majorHAnsi" w:cstheme="majorBidi"/>
      <w:color w:val="404040" w:themeColor="text1" w:themeTint="BF"/>
      <w:sz w:val="26"/>
      <w:szCs w:val="26"/>
    </w:rPr>
  </w:style>
  <w:style w:type="character" w:customStyle="1" w:styleId="Fyrirsgn4Staf">
    <w:name w:val="Fyrirsögn 4 Staf"/>
    <w:basedOn w:val="Sjlfgefinleturgermlsgreinar"/>
    <w:link w:val="Fyrirsgn4"/>
    <w:uiPriority w:val="9"/>
    <w:rsid w:val="00E90DFB"/>
    <w:rPr>
      <w:rFonts w:asciiTheme="majorHAnsi" w:eastAsiaTheme="majorEastAsia" w:hAnsiTheme="majorHAnsi" w:cstheme="majorBidi"/>
      <w:sz w:val="24"/>
      <w:szCs w:val="24"/>
    </w:rPr>
  </w:style>
  <w:style w:type="character" w:customStyle="1" w:styleId="Fyrirsgn5Staf">
    <w:name w:val="Fyrirsögn 5 Staf"/>
    <w:basedOn w:val="Sjlfgefinleturgermlsgreinar"/>
    <w:link w:val="Fyrirsgn5"/>
    <w:uiPriority w:val="9"/>
    <w:rsid w:val="00E90DFB"/>
    <w:rPr>
      <w:rFonts w:asciiTheme="majorHAnsi" w:eastAsiaTheme="majorEastAsia" w:hAnsiTheme="majorHAnsi" w:cstheme="majorBidi"/>
      <w:i/>
      <w:iCs/>
      <w:sz w:val="22"/>
      <w:szCs w:val="22"/>
    </w:rPr>
  </w:style>
  <w:style w:type="character" w:customStyle="1" w:styleId="Fyrirsgn6Staf">
    <w:name w:val="Fyrirsögn 6 Staf"/>
    <w:basedOn w:val="Sjlfgefinleturgermlsgreinar"/>
    <w:link w:val="Fyrirsgn6"/>
    <w:uiPriority w:val="9"/>
    <w:rsid w:val="00E90DFB"/>
    <w:rPr>
      <w:rFonts w:asciiTheme="majorHAnsi" w:eastAsiaTheme="majorEastAsia" w:hAnsiTheme="majorHAnsi" w:cstheme="majorBidi"/>
      <w:color w:val="595959" w:themeColor="text1" w:themeTint="A6"/>
    </w:rPr>
  </w:style>
  <w:style w:type="character" w:customStyle="1" w:styleId="Fyrirsgn7Staf">
    <w:name w:val="Fyrirsögn 7 Staf"/>
    <w:basedOn w:val="Sjlfgefinleturgermlsgreinar"/>
    <w:link w:val="Fyrirsgn7"/>
    <w:uiPriority w:val="9"/>
    <w:rsid w:val="00E90DFB"/>
    <w:rPr>
      <w:rFonts w:asciiTheme="majorHAnsi" w:eastAsiaTheme="majorEastAsia" w:hAnsiTheme="majorHAnsi" w:cstheme="majorBidi"/>
      <w:i/>
      <w:iCs/>
      <w:color w:val="595959" w:themeColor="text1" w:themeTint="A6"/>
    </w:rPr>
  </w:style>
  <w:style w:type="character" w:customStyle="1" w:styleId="Fyrirsgn8Staf">
    <w:name w:val="Fyrirsögn 8 Staf"/>
    <w:basedOn w:val="Sjlfgefinleturgermlsgreinar"/>
    <w:link w:val="Fyrirsgn8"/>
    <w:uiPriority w:val="9"/>
    <w:rsid w:val="00E90DFB"/>
    <w:rPr>
      <w:rFonts w:asciiTheme="majorHAnsi" w:eastAsiaTheme="majorEastAsia" w:hAnsiTheme="majorHAnsi" w:cstheme="majorBidi"/>
      <w:smallCaps/>
      <w:color w:val="595959" w:themeColor="text1" w:themeTint="A6"/>
    </w:rPr>
  </w:style>
  <w:style w:type="character" w:customStyle="1" w:styleId="Fyrirsgn9Staf">
    <w:name w:val="Fyrirsögn 9 Staf"/>
    <w:basedOn w:val="Sjlfgefinleturgermlsgreinar"/>
    <w:link w:val="Fyrirsgn9"/>
    <w:uiPriority w:val="9"/>
    <w:rsid w:val="00E90DFB"/>
    <w:rPr>
      <w:rFonts w:asciiTheme="majorHAnsi" w:eastAsiaTheme="majorEastAsia" w:hAnsiTheme="majorHAnsi" w:cstheme="majorBidi"/>
      <w:i/>
      <w:iCs/>
      <w:smallCaps/>
      <w:color w:val="595959" w:themeColor="text1" w:themeTint="A6"/>
    </w:rPr>
  </w:style>
  <w:style w:type="paragraph" w:styleId="Skringartexti">
    <w:name w:val="caption"/>
    <w:basedOn w:val="Venjulegur"/>
    <w:next w:val="Venjulegur"/>
    <w:uiPriority w:val="35"/>
    <w:semiHidden/>
    <w:unhideWhenUsed/>
    <w:qFormat/>
    <w:rsid w:val="00E90DFB"/>
    <w:pPr>
      <w:spacing w:line="240" w:lineRule="auto"/>
    </w:pPr>
    <w:rPr>
      <w:b/>
      <w:bCs/>
      <w:color w:val="404040" w:themeColor="text1" w:themeTint="BF"/>
      <w:sz w:val="20"/>
      <w:szCs w:val="20"/>
    </w:rPr>
  </w:style>
  <w:style w:type="character" w:customStyle="1" w:styleId="TitillStaf">
    <w:name w:val="Titill Staf"/>
    <w:basedOn w:val="Sjlfgefinleturgermlsgreinar"/>
    <w:link w:val="Titill"/>
    <w:uiPriority w:val="10"/>
    <w:rsid w:val="00E90DFB"/>
    <w:rPr>
      <w:rFonts w:asciiTheme="majorHAnsi" w:eastAsiaTheme="majorEastAsia" w:hAnsiTheme="majorHAnsi" w:cstheme="majorBidi"/>
      <w:color w:val="2F5496" w:themeColor="accent1" w:themeShade="BF"/>
      <w:spacing w:val="-7"/>
      <w:sz w:val="80"/>
      <w:szCs w:val="80"/>
    </w:rPr>
  </w:style>
  <w:style w:type="character" w:styleId="Sterkt">
    <w:name w:val="Strong"/>
    <w:basedOn w:val="Sjlfgefinleturgermlsgreinar"/>
    <w:uiPriority w:val="22"/>
    <w:qFormat/>
    <w:rsid w:val="00E90DFB"/>
    <w:rPr>
      <w:b/>
      <w:bCs/>
    </w:rPr>
  </w:style>
  <w:style w:type="character" w:styleId="hersla">
    <w:name w:val="Emphasis"/>
    <w:basedOn w:val="Sjlfgefinleturgermlsgreinar"/>
    <w:uiPriority w:val="20"/>
    <w:qFormat/>
    <w:rsid w:val="00E90DFB"/>
    <w:rPr>
      <w:i/>
      <w:iCs/>
    </w:rPr>
  </w:style>
  <w:style w:type="paragraph" w:styleId="Enginbil">
    <w:name w:val="No Spacing"/>
    <w:uiPriority w:val="1"/>
    <w:qFormat/>
    <w:rsid w:val="00E90DFB"/>
    <w:pPr>
      <w:spacing w:after="0" w:line="240" w:lineRule="auto"/>
    </w:pPr>
  </w:style>
  <w:style w:type="paragraph" w:styleId="Tilvitnun">
    <w:name w:val="Quote"/>
    <w:basedOn w:val="Venjulegur"/>
    <w:next w:val="Venjulegur"/>
    <w:link w:val="TilvitnunStaf"/>
    <w:uiPriority w:val="29"/>
    <w:qFormat/>
    <w:rsid w:val="00E90DFB"/>
    <w:pPr>
      <w:spacing w:before="240" w:after="240" w:line="252" w:lineRule="auto"/>
      <w:ind w:left="864" w:right="864"/>
      <w:jc w:val="center"/>
    </w:pPr>
    <w:rPr>
      <w:i/>
      <w:iCs/>
    </w:rPr>
  </w:style>
  <w:style w:type="character" w:customStyle="1" w:styleId="TilvitnunStaf">
    <w:name w:val="Tilvitnun Staf"/>
    <w:basedOn w:val="Sjlfgefinleturgermlsgreinar"/>
    <w:link w:val="Tilvitnun"/>
    <w:uiPriority w:val="29"/>
    <w:rsid w:val="00E90DFB"/>
    <w:rPr>
      <w:i/>
      <w:iCs/>
    </w:rPr>
  </w:style>
  <w:style w:type="paragraph" w:styleId="Sterktilvitnun">
    <w:name w:val="Intense Quote"/>
    <w:basedOn w:val="Venjulegur"/>
    <w:next w:val="Venjulegur"/>
    <w:link w:val="SterktilvitnunStaf"/>
    <w:uiPriority w:val="30"/>
    <w:qFormat/>
    <w:rsid w:val="00E90DF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SterktilvitnunStaf">
    <w:name w:val="Sterk tilvitnun Staf"/>
    <w:basedOn w:val="Sjlfgefinleturgermlsgreinar"/>
    <w:link w:val="Sterktilvitnun"/>
    <w:uiPriority w:val="30"/>
    <w:rsid w:val="00E90DFB"/>
    <w:rPr>
      <w:rFonts w:asciiTheme="majorHAnsi" w:eastAsiaTheme="majorEastAsia" w:hAnsiTheme="majorHAnsi" w:cstheme="majorBidi"/>
      <w:color w:val="4472C4" w:themeColor="accent1"/>
      <w:sz w:val="28"/>
      <w:szCs w:val="28"/>
    </w:rPr>
  </w:style>
  <w:style w:type="character" w:styleId="Veikhersla">
    <w:name w:val="Subtle Emphasis"/>
    <w:basedOn w:val="Sjlfgefinleturgermlsgreinar"/>
    <w:uiPriority w:val="19"/>
    <w:qFormat/>
    <w:rsid w:val="00E90DFB"/>
    <w:rPr>
      <w:i/>
      <w:iCs/>
      <w:color w:val="595959" w:themeColor="text1" w:themeTint="A6"/>
    </w:rPr>
  </w:style>
  <w:style w:type="character" w:styleId="Sterkhersla">
    <w:name w:val="Intense Emphasis"/>
    <w:basedOn w:val="Sjlfgefinleturgermlsgreinar"/>
    <w:uiPriority w:val="21"/>
    <w:qFormat/>
    <w:rsid w:val="00E90DFB"/>
    <w:rPr>
      <w:b/>
      <w:bCs/>
      <w:i/>
      <w:iCs/>
    </w:rPr>
  </w:style>
  <w:style w:type="character" w:styleId="Veiktilvsun">
    <w:name w:val="Subtle Reference"/>
    <w:basedOn w:val="Sjlfgefinleturgermlsgreinar"/>
    <w:uiPriority w:val="31"/>
    <w:qFormat/>
    <w:rsid w:val="00E90DFB"/>
    <w:rPr>
      <w:smallCaps/>
      <w:color w:val="404040" w:themeColor="text1" w:themeTint="BF"/>
    </w:rPr>
  </w:style>
  <w:style w:type="character" w:styleId="Sterktilvsun">
    <w:name w:val="Intense Reference"/>
    <w:basedOn w:val="Sjlfgefinleturgermlsgreinar"/>
    <w:uiPriority w:val="32"/>
    <w:qFormat/>
    <w:rsid w:val="00E90DFB"/>
    <w:rPr>
      <w:b/>
      <w:bCs/>
      <w:smallCaps/>
      <w:u w:val="single"/>
    </w:rPr>
  </w:style>
  <w:style w:type="character" w:styleId="Bkartitill">
    <w:name w:val="Book Title"/>
    <w:basedOn w:val="Sjlfgefinleturgermlsgreinar"/>
    <w:uiPriority w:val="33"/>
    <w:qFormat/>
    <w:rsid w:val="00E90DFB"/>
    <w:rPr>
      <w:b/>
      <w:bCs/>
      <w:smallCaps/>
    </w:rPr>
  </w:style>
  <w:style w:type="table" w:customStyle="1" w:styleId="a">
    <w:basedOn w:val="Tafla-venjuleg"/>
    <w:tblPr>
      <w:tblStyleRowBandSize w:val="1"/>
      <w:tblStyleColBandSize w:val="1"/>
      <w:tblCellMar>
        <w:left w:w="115" w:type="dxa"/>
        <w:right w:w="115" w:type="dxa"/>
      </w:tblCellMar>
    </w:tblPr>
  </w:style>
  <w:style w:type="table" w:customStyle="1" w:styleId="a0">
    <w:basedOn w:val="Tafla-venjuleg"/>
    <w:tblPr>
      <w:tblStyleRowBandSize w:val="1"/>
      <w:tblStyleColBandSize w:val="1"/>
      <w:tblCellMar>
        <w:left w:w="115" w:type="dxa"/>
        <w:right w:w="115" w:type="dxa"/>
      </w:tblCellMar>
    </w:tblPr>
  </w:style>
  <w:style w:type="table" w:customStyle="1" w:styleId="a1">
    <w:basedOn w:val="Tafla-venjuleg"/>
    <w:tblPr>
      <w:tblStyleRowBandSize w:val="1"/>
      <w:tblStyleColBandSize w:val="1"/>
      <w:tblCellMar>
        <w:left w:w="115" w:type="dxa"/>
        <w:right w:w="115" w:type="dxa"/>
      </w:tblCellMar>
    </w:tblPr>
  </w:style>
  <w:style w:type="table" w:customStyle="1" w:styleId="a2">
    <w:basedOn w:val="Tafla-venjuleg"/>
    <w:tblPr>
      <w:tblStyleRowBandSize w:val="1"/>
      <w:tblStyleColBandSize w:val="1"/>
      <w:tblCellMar>
        <w:left w:w="115" w:type="dxa"/>
        <w:right w:w="115" w:type="dxa"/>
      </w:tblCellMar>
    </w:tblPr>
  </w:style>
  <w:style w:type="table" w:customStyle="1" w:styleId="a3">
    <w:basedOn w:val="Tafla-venjuleg"/>
    <w:tblPr>
      <w:tblStyleRowBandSize w:val="1"/>
      <w:tblStyleColBandSize w:val="1"/>
      <w:tblCellMar>
        <w:left w:w="115" w:type="dxa"/>
        <w:right w:w="115" w:type="dxa"/>
      </w:tblCellMar>
    </w:tblPr>
  </w:style>
  <w:style w:type="table" w:customStyle="1" w:styleId="a4">
    <w:basedOn w:val="Tafla-venjuleg"/>
    <w:tblPr>
      <w:tblStyleRowBandSize w:val="1"/>
      <w:tblStyleColBandSize w:val="1"/>
      <w:tblCellMar>
        <w:left w:w="115" w:type="dxa"/>
        <w:right w:w="115" w:type="dxa"/>
      </w:tblCellMar>
    </w:tblPr>
  </w:style>
  <w:style w:type="table" w:customStyle="1" w:styleId="a5">
    <w:basedOn w:val="Tafla-venjuleg"/>
    <w:tblPr>
      <w:tblStyleRowBandSize w:val="1"/>
      <w:tblStyleColBandSize w:val="1"/>
      <w:tblCellMar>
        <w:left w:w="115" w:type="dxa"/>
        <w:right w:w="115" w:type="dxa"/>
      </w:tblCellMar>
    </w:tblPr>
  </w:style>
  <w:style w:type="table" w:customStyle="1" w:styleId="a6">
    <w:basedOn w:val="Tafla-venjuleg"/>
    <w:tblPr>
      <w:tblStyleRowBandSize w:val="1"/>
      <w:tblStyleColBandSize w:val="1"/>
      <w:tblCellMar>
        <w:left w:w="115" w:type="dxa"/>
        <w:right w:w="115" w:type="dxa"/>
      </w:tblCellMar>
    </w:tblPr>
  </w:style>
  <w:style w:type="table" w:customStyle="1" w:styleId="a7">
    <w:basedOn w:val="Tafla-venjuleg"/>
    <w:tblPr>
      <w:tblStyleRowBandSize w:val="1"/>
      <w:tblStyleColBandSize w:val="1"/>
      <w:tblCellMar>
        <w:left w:w="115" w:type="dxa"/>
        <w:right w:w="115" w:type="dxa"/>
      </w:tblCellMar>
    </w:tblPr>
  </w:style>
  <w:style w:type="table" w:customStyle="1" w:styleId="a8">
    <w:basedOn w:val="Tafla-venjuleg"/>
    <w:tblPr>
      <w:tblStyleRowBandSize w:val="1"/>
      <w:tblStyleColBandSize w:val="1"/>
      <w:tblCellMar>
        <w:left w:w="115" w:type="dxa"/>
        <w:right w:w="115" w:type="dxa"/>
      </w:tblCellMar>
    </w:tblPr>
  </w:style>
  <w:style w:type="table" w:customStyle="1" w:styleId="a9">
    <w:basedOn w:val="Tafla-venjuleg"/>
    <w:tblPr>
      <w:tblStyleRowBandSize w:val="1"/>
      <w:tblStyleColBandSize w:val="1"/>
      <w:tblCellMar>
        <w:left w:w="115" w:type="dxa"/>
        <w:right w:w="115" w:type="dxa"/>
      </w:tblCellMar>
    </w:tblPr>
  </w:style>
  <w:style w:type="table" w:customStyle="1" w:styleId="aa">
    <w:basedOn w:val="Tafla-venjuleg"/>
    <w:tblPr>
      <w:tblStyleRowBandSize w:val="1"/>
      <w:tblStyleColBandSize w:val="1"/>
      <w:tblCellMar>
        <w:left w:w="115" w:type="dxa"/>
        <w:right w:w="115" w:type="dxa"/>
      </w:tblCellMar>
    </w:tblPr>
  </w:style>
  <w:style w:type="table" w:customStyle="1" w:styleId="ab">
    <w:basedOn w:val="Tafla-venjuleg"/>
    <w:tblPr>
      <w:tblStyleRowBandSize w:val="1"/>
      <w:tblStyleColBandSize w:val="1"/>
      <w:tblCellMar>
        <w:left w:w="115" w:type="dxa"/>
        <w:right w:w="115" w:type="dxa"/>
      </w:tblCellMar>
    </w:tblPr>
  </w:style>
  <w:style w:type="table" w:customStyle="1" w:styleId="ac">
    <w:basedOn w:val="Tafla-venjuleg"/>
    <w:tblPr>
      <w:tblStyleRowBandSize w:val="1"/>
      <w:tblStyleColBandSize w:val="1"/>
      <w:tblCellMar>
        <w:left w:w="115" w:type="dxa"/>
        <w:right w:w="115" w:type="dxa"/>
      </w:tblCellMar>
    </w:tblPr>
  </w:style>
  <w:style w:type="table" w:customStyle="1" w:styleId="ad">
    <w:basedOn w:val="Tafla-venjuleg"/>
    <w:tblPr>
      <w:tblStyleRowBandSize w:val="1"/>
      <w:tblStyleColBandSize w:val="1"/>
      <w:tblCellMar>
        <w:left w:w="115" w:type="dxa"/>
        <w:right w:w="115" w:type="dxa"/>
      </w:tblCellMar>
    </w:tblPr>
  </w:style>
  <w:style w:type="table" w:customStyle="1" w:styleId="ae">
    <w:basedOn w:val="Tafla-venjuleg"/>
    <w:tblPr>
      <w:tblStyleRowBandSize w:val="1"/>
      <w:tblStyleColBandSize w:val="1"/>
      <w:tblCellMar>
        <w:left w:w="115" w:type="dxa"/>
        <w:right w:w="115" w:type="dxa"/>
      </w:tblCellMar>
    </w:tblPr>
  </w:style>
  <w:style w:type="table" w:customStyle="1" w:styleId="af">
    <w:basedOn w:val="Tafla-venjuleg"/>
    <w:tblPr>
      <w:tblStyleRowBandSize w:val="1"/>
      <w:tblStyleColBandSize w:val="1"/>
      <w:tblCellMar>
        <w:left w:w="115" w:type="dxa"/>
        <w:right w:w="115" w:type="dxa"/>
      </w:tblCellMar>
    </w:tblPr>
  </w:style>
  <w:style w:type="table" w:customStyle="1" w:styleId="af0">
    <w:basedOn w:val="Tafla-venjuleg"/>
    <w:tblPr>
      <w:tblStyleRowBandSize w:val="1"/>
      <w:tblStyleColBandSize w:val="1"/>
      <w:tblCellMar>
        <w:left w:w="115" w:type="dxa"/>
        <w:right w:w="115" w:type="dxa"/>
      </w:tblCellMar>
    </w:tblPr>
  </w:style>
  <w:style w:type="table" w:customStyle="1" w:styleId="af1">
    <w:basedOn w:val="Tafla-venjuleg"/>
    <w:tblPr>
      <w:tblStyleRowBandSize w:val="1"/>
      <w:tblStyleColBandSize w:val="1"/>
      <w:tblCellMar>
        <w:left w:w="115" w:type="dxa"/>
        <w:right w:w="115" w:type="dxa"/>
      </w:tblCellMar>
    </w:tblPr>
  </w:style>
  <w:style w:type="table" w:customStyle="1" w:styleId="af2">
    <w:basedOn w:val="Tafla-venjuleg"/>
    <w:tblPr>
      <w:tblStyleRowBandSize w:val="1"/>
      <w:tblStyleColBandSize w:val="1"/>
      <w:tblCellMar>
        <w:left w:w="115" w:type="dxa"/>
        <w:right w:w="115" w:type="dxa"/>
      </w:tblCellMar>
    </w:tblPr>
  </w:style>
  <w:style w:type="table" w:customStyle="1" w:styleId="af3">
    <w:basedOn w:val="Tafla-venjuleg"/>
    <w:tblPr>
      <w:tblStyleRowBandSize w:val="1"/>
      <w:tblStyleColBandSize w:val="1"/>
      <w:tblCellMar>
        <w:left w:w="115" w:type="dxa"/>
        <w:right w:w="115" w:type="dxa"/>
      </w:tblCellMar>
    </w:tblPr>
  </w:style>
  <w:style w:type="table" w:customStyle="1" w:styleId="af4">
    <w:basedOn w:val="Tafla-venjuleg"/>
    <w:tblPr>
      <w:tblStyleRowBandSize w:val="1"/>
      <w:tblStyleColBandSize w:val="1"/>
      <w:tblCellMar>
        <w:left w:w="115" w:type="dxa"/>
        <w:right w:w="115" w:type="dxa"/>
      </w:tblCellMar>
    </w:tblPr>
  </w:style>
  <w:style w:type="table" w:customStyle="1" w:styleId="af5">
    <w:basedOn w:val="Tafla-venjuleg"/>
    <w:tblPr>
      <w:tblStyleRowBandSize w:val="1"/>
      <w:tblStyleColBandSize w:val="1"/>
      <w:tblCellMar>
        <w:left w:w="115" w:type="dxa"/>
        <w:right w:w="115" w:type="dxa"/>
      </w:tblCellMar>
    </w:tblPr>
  </w:style>
  <w:style w:type="table" w:customStyle="1" w:styleId="af6">
    <w:basedOn w:val="Tafla-venjuleg"/>
    <w:tblPr>
      <w:tblStyleRowBandSize w:val="1"/>
      <w:tblStyleColBandSize w:val="1"/>
      <w:tblCellMar>
        <w:left w:w="115" w:type="dxa"/>
        <w:right w:w="115" w:type="dxa"/>
      </w:tblCellMar>
    </w:tblPr>
  </w:style>
  <w:style w:type="table" w:customStyle="1" w:styleId="af7">
    <w:basedOn w:val="Tafla-venjuleg"/>
    <w:tblPr>
      <w:tblStyleRowBandSize w:val="1"/>
      <w:tblStyleColBandSize w:val="1"/>
      <w:tblCellMar>
        <w:left w:w="115" w:type="dxa"/>
        <w:right w:w="115" w:type="dxa"/>
      </w:tblCellMar>
    </w:tblPr>
  </w:style>
  <w:style w:type="table" w:customStyle="1" w:styleId="af8">
    <w:basedOn w:val="Tafla-venjuleg"/>
    <w:tblPr>
      <w:tblStyleRowBandSize w:val="1"/>
      <w:tblStyleColBandSize w:val="1"/>
      <w:tblCellMar>
        <w:left w:w="115" w:type="dxa"/>
        <w:right w:w="115" w:type="dxa"/>
      </w:tblCellMar>
    </w:tblPr>
  </w:style>
  <w:style w:type="table" w:customStyle="1" w:styleId="af9">
    <w:basedOn w:val="Tafla-venjuleg"/>
    <w:tblPr>
      <w:tblStyleRowBandSize w:val="1"/>
      <w:tblStyleColBandSize w:val="1"/>
      <w:tblCellMar>
        <w:left w:w="115" w:type="dxa"/>
        <w:right w:w="115" w:type="dxa"/>
      </w:tblCellMar>
    </w:tblPr>
  </w:style>
  <w:style w:type="table" w:customStyle="1" w:styleId="afa">
    <w:basedOn w:val="Tafla-venjuleg"/>
    <w:tblPr>
      <w:tblStyleRowBandSize w:val="1"/>
      <w:tblStyleColBandSize w:val="1"/>
      <w:tblCellMar>
        <w:left w:w="115" w:type="dxa"/>
        <w:right w:w="115" w:type="dxa"/>
      </w:tblCellMar>
    </w:tblPr>
  </w:style>
  <w:style w:type="table" w:customStyle="1" w:styleId="afb">
    <w:basedOn w:val="Tafla-venjuleg"/>
    <w:tblPr>
      <w:tblStyleRowBandSize w:val="1"/>
      <w:tblStyleColBandSize w:val="1"/>
      <w:tblCellMar>
        <w:left w:w="115" w:type="dxa"/>
        <w:right w:w="115" w:type="dxa"/>
      </w:tblCellMar>
    </w:tblPr>
  </w:style>
  <w:style w:type="table" w:customStyle="1" w:styleId="afc">
    <w:basedOn w:val="Tafla-venjuleg"/>
    <w:tblPr>
      <w:tblStyleRowBandSize w:val="1"/>
      <w:tblStyleColBandSize w:val="1"/>
      <w:tblCellMar>
        <w:left w:w="115" w:type="dxa"/>
        <w:right w:w="115" w:type="dxa"/>
      </w:tblCellMar>
    </w:tblPr>
  </w:style>
  <w:style w:type="table" w:customStyle="1" w:styleId="afd">
    <w:basedOn w:val="Tafla-venjuleg"/>
    <w:tblPr>
      <w:tblStyleRowBandSize w:val="1"/>
      <w:tblStyleColBandSize w:val="1"/>
      <w:tblCellMar>
        <w:left w:w="115" w:type="dxa"/>
        <w:right w:w="115" w:type="dxa"/>
      </w:tblCellMar>
    </w:tblPr>
  </w:style>
  <w:style w:type="table" w:customStyle="1" w:styleId="afe">
    <w:basedOn w:val="Tafla-venjuleg"/>
    <w:tblPr>
      <w:tblStyleRowBandSize w:val="1"/>
      <w:tblStyleColBandSize w:val="1"/>
      <w:tblCellMar>
        <w:left w:w="115" w:type="dxa"/>
        <w:right w:w="115" w:type="dxa"/>
      </w:tblCellMar>
    </w:tblPr>
  </w:style>
  <w:style w:type="table" w:customStyle="1" w:styleId="aff">
    <w:basedOn w:val="Tafla-venjuleg"/>
    <w:tblPr>
      <w:tblStyleRowBandSize w:val="1"/>
      <w:tblStyleColBandSize w:val="1"/>
      <w:tblCellMar>
        <w:left w:w="115" w:type="dxa"/>
        <w:right w:w="115" w:type="dxa"/>
      </w:tblCellMar>
    </w:tblPr>
  </w:style>
  <w:style w:type="table" w:customStyle="1" w:styleId="aff0">
    <w:basedOn w:val="Tafla-venjuleg"/>
    <w:tblPr>
      <w:tblStyleRowBandSize w:val="1"/>
      <w:tblStyleColBandSize w:val="1"/>
      <w:tblCellMar>
        <w:left w:w="115" w:type="dxa"/>
        <w:right w:w="115" w:type="dxa"/>
      </w:tblCellMar>
    </w:tblPr>
  </w:style>
  <w:style w:type="table" w:customStyle="1" w:styleId="aff1">
    <w:basedOn w:val="Tafla-venjuleg"/>
    <w:tblPr>
      <w:tblStyleRowBandSize w:val="1"/>
      <w:tblStyleColBandSize w:val="1"/>
      <w:tblCellMar>
        <w:left w:w="115" w:type="dxa"/>
        <w:right w:w="115" w:type="dxa"/>
      </w:tblCellMar>
    </w:tblPr>
  </w:style>
  <w:style w:type="table" w:customStyle="1" w:styleId="aff2">
    <w:basedOn w:val="Tafla-venjuleg"/>
    <w:tblPr>
      <w:tblStyleRowBandSize w:val="1"/>
      <w:tblStyleColBandSize w:val="1"/>
      <w:tblCellMar>
        <w:left w:w="115" w:type="dxa"/>
        <w:right w:w="115" w:type="dxa"/>
      </w:tblCellMar>
    </w:tblPr>
  </w:style>
  <w:style w:type="table" w:customStyle="1" w:styleId="aff3">
    <w:basedOn w:val="Tafla-venjuleg"/>
    <w:tblPr>
      <w:tblStyleRowBandSize w:val="1"/>
      <w:tblStyleColBandSize w:val="1"/>
      <w:tblCellMar>
        <w:left w:w="115" w:type="dxa"/>
        <w:right w:w="115" w:type="dxa"/>
      </w:tblCellMar>
    </w:tblPr>
  </w:style>
  <w:style w:type="table" w:customStyle="1" w:styleId="aff4">
    <w:basedOn w:val="Tafla-venjuleg"/>
    <w:tblPr>
      <w:tblStyleRowBandSize w:val="1"/>
      <w:tblStyleColBandSize w:val="1"/>
      <w:tblCellMar>
        <w:left w:w="115" w:type="dxa"/>
        <w:right w:w="115" w:type="dxa"/>
      </w:tblCellMar>
    </w:tblPr>
  </w:style>
  <w:style w:type="table" w:customStyle="1" w:styleId="aff5">
    <w:basedOn w:val="Tafla-venjuleg"/>
    <w:tblPr>
      <w:tblStyleRowBandSize w:val="1"/>
      <w:tblStyleColBandSize w:val="1"/>
      <w:tblCellMar>
        <w:left w:w="115" w:type="dxa"/>
        <w:right w:w="115" w:type="dxa"/>
      </w:tblCellMar>
    </w:tblPr>
  </w:style>
  <w:style w:type="table" w:customStyle="1" w:styleId="aff6">
    <w:basedOn w:val="Tafla-venjuleg"/>
    <w:tblPr>
      <w:tblStyleRowBandSize w:val="1"/>
      <w:tblStyleColBandSize w:val="1"/>
      <w:tblCellMar>
        <w:left w:w="115" w:type="dxa"/>
        <w:right w:w="115" w:type="dxa"/>
      </w:tblCellMar>
    </w:tblPr>
  </w:style>
  <w:style w:type="table" w:customStyle="1" w:styleId="aff7">
    <w:basedOn w:val="Tafla-venjuleg"/>
    <w:tblPr>
      <w:tblStyleRowBandSize w:val="1"/>
      <w:tblStyleColBandSize w:val="1"/>
      <w:tblCellMar>
        <w:left w:w="115" w:type="dxa"/>
        <w:right w:w="115" w:type="dxa"/>
      </w:tblCellMar>
    </w:tblPr>
  </w:style>
  <w:style w:type="table" w:customStyle="1" w:styleId="aff8">
    <w:basedOn w:val="Tafla-venjuleg"/>
    <w:tblPr>
      <w:tblStyleRowBandSize w:val="1"/>
      <w:tblStyleColBandSize w:val="1"/>
      <w:tblCellMar>
        <w:left w:w="115" w:type="dxa"/>
        <w:right w:w="115" w:type="dxa"/>
      </w:tblCellMar>
    </w:tblPr>
  </w:style>
  <w:style w:type="table" w:customStyle="1" w:styleId="aff9">
    <w:basedOn w:val="Tafla-venjuleg"/>
    <w:tblPr>
      <w:tblStyleRowBandSize w:val="1"/>
      <w:tblStyleColBandSize w:val="1"/>
      <w:tblCellMar>
        <w:left w:w="115" w:type="dxa"/>
        <w:right w:w="115" w:type="dxa"/>
      </w:tblCellMar>
    </w:tblPr>
  </w:style>
  <w:style w:type="table" w:customStyle="1" w:styleId="affa">
    <w:basedOn w:val="Tafla-venjuleg"/>
    <w:tblPr>
      <w:tblStyleRowBandSize w:val="1"/>
      <w:tblStyleColBandSize w:val="1"/>
      <w:tblCellMar>
        <w:left w:w="115" w:type="dxa"/>
        <w:right w:w="115" w:type="dxa"/>
      </w:tblCellMar>
    </w:tblPr>
  </w:style>
  <w:style w:type="table" w:customStyle="1" w:styleId="affb">
    <w:basedOn w:val="Tafla-venjuleg"/>
    <w:tblPr>
      <w:tblStyleRowBandSize w:val="1"/>
      <w:tblStyleColBandSize w:val="1"/>
      <w:tblCellMar>
        <w:left w:w="115" w:type="dxa"/>
        <w:right w:w="115" w:type="dxa"/>
      </w:tblCellMar>
    </w:tblPr>
  </w:style>
  <w:style w:type="table" w:customStyle="1" w:styleId="affc">
    <w:basedOn w:val="Tafla-venjuleg"/>
    <w:tblPr>
      <w:tblStyleRowBandSize w:val="1"/>
      <w:tblStyleColBandSize w:val="1"/>
      <w:tblCellMar>
        <w:left w:w="115" w:type="dxa"/>
        <w:right w:w="115" w:type="dxa"/>
      </w:tblCellMar>
    </w:tblPr>
  </w:style>
  <w:style w:type="table" w:customStyle="1" w:styleId="affd">
    <w:basedOn w:val="Tafla-venjuleg"/>
    <w:tblPr>
      <w:tblStyleRowBandSize w:val="1"/>
      <w:tblStyleColBandSize w:val="1"/>
      <w:tblCellMar>
        <w:left w:w="115" w:type="dxa"/>
        <w:right w:w="115" w:type="dxa"/>
      </w:tblCellMar>
    </w:tblPr>
  </w:style>
  <w:style w:type="table" w:customStyle="1" w:styleId="affe">
    <w:basedOn w:val="Tafla-venjuleg"/>
    <w:tblPr>
      <w:tblStyleRowBandSize w:val="1"/>
      <w:tblStyleColBandSize w:val="1"/>
      <w:tblCellMar>
        <w:left w:w="115" w:type="dxa"/>
        <w:right w:w="115" w:type="dxa"/>
      </w:tblCellMar>
    </w:tblPr>
  </w:style>
  <w:style w:type="table" w:customStyle="1" w:styleId="afff">
    <w:basedOn w:val="Tafla-venjuleg"/>
    <w:tblPr>
      <w:tblStyleRowBandSize w:val="1"/>
      <w:tblStyleColBandSize w:val="1"/>
      <w:tblCellMar>
        <w:left w:w="115" w:type="dxa"/>
        <w:right w:w="115" w:type="dxa"/>
      </w:tblCellMar>
    </w:tblPr>
  </w:style>
  <w:style w:type="table" w:customStyle="1" w:styleId="afff0">
    <w:basedOn w:val="Tafla-venjuleg"/>
    <w:tblPr>
      <w:tblStyleRowBandSize w:val="1"/>
      <w:tblStyleColBandSize w:val="1"/>
      <w:tblCellMar>
        <w:left w:w="115" w:type="dxa"/>
        <w:right w:w="115" w:type="dxa"/>
      </w:tblCellMar>
    </w:tblPr>
  </w:style>
  <w:style w:type="table" w:customStyle="1" w:styleId="afff1">
    <w:basedOn w:val="Tafla-venjuleg"/>
    <w:tblPr>
      <w:tblStyleRowBandSize w:val="1"/>
      <w:tblStyleColBandSize w:val="1"/>
      <w:tblCellMar>
        <w:left w:w="115" w:type="dxa"/>
        <w:right w:w="115" w:type="dxa"/>
      </w:tblCellMar>
    </w:tblPr>
  </w:style>
  <w:style w:type="table" w:customStyle="1" w:styleId="afff2">
    <w:basedOn w:val="Tafla-venjuleg"/>
    <w:tblPr>
      <w:tblStyleRowBandSize w:val="1"/>
      <w:tblStyleColBandSize w:val="1"/>
      <w:tblCellMar>
        <w:left w:w="115" w:type="dxa"/>
        <w:right w:w="115" w:type="dxa"/>
      </w:tblCellMar>
    </w:tblPr>
  </w:style>
  <w:style w:type="table" w:customStyle="1" w:styleId="afff3">
    <w:basedOn w:val="Tafla-venjuleg"/>
    <w:tblPr>
      <w:tblStyleRowBandSize w:val="1"/>
      <w:tblStyleColBandSize w:val="1"/>
      <w:tblCellMar>
        <w:left w:w="115" w:type="dxa"/>
        <w:right w:w="115" w:type="dxa"/>
      </w:tblCellMar>
    </w:tblPr>
  </w:style>
  <w:style w:type="table" w:customStyle="1" w:styleId="afff4">
    <w:basedOn w:val="Tafla-venjuleg"/>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iknivel.skogur.is/" TargetMode="External"/><Relationship Id="rId18" Type="http://schemas.openxmlformats.org/officeDocument/2006/relationships/hyperlink" Target="mailto:yggcarbon@yggcarbo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ohan@skogur.is" TargetMode="External"/><Relationship Id="rId17" Type="http://schemas.openxmlformats.org/officeDocument/2006/relationships/hyperlink" Target="mailto:haflidi@yggcarbon.com" TargetMode="External"/><Relationship Id="rId2" Type="http://schemas.openxmlformats.org/officeDocument/2006/relationships/customXml" Target="../customXml/item2.xml"/><Relationship Id="rId16" Type="http://schemas.openxmlformats.org/officeDocument/2006/relationships/hyperlink" Target="mailto:gulli@skogur.i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jorgvin@yggcarbon.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p.i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nHuRFhZIsddi1K/UhDeG82XpmA==">AMUW2mXGHrvQHt+Pf1QW5kMf5M/E8YMAqrUkjSWqt7mphgJrlHnoiaxQ+LKgX/JYLtciJrfixYdj0Jw7gjt3huiMCF+56qGzcv2bXxfUSnn50d90cjCaLZc4UYwGnZZqiKEPZns9ZVBR545zUs94v3DuPwnFOYBgRvVJhtwQ1XuhUgiYc+KOyUtdbfjw63s6yfbk6PXWAEVpNWx4bRVp7ua0KqFwZriglI9+ITlYmFm4Rq95UEK/oca3lqBe1kQdLHPKuS7B7Lo+voL37qUZbSvkhj2N/TscLQPScCV2lRQwr1H8Y+Eezq1qpUKPsmK1HVVxCkj6afqdtHsS9Wa3jLUwoVvbaKQIg8Afb9KN4jS6sUnbt7AQRRCxJGeThIgNbVaxuwFFUClnKdob7ZilhjBdy6L8ANKaCPAGhg1b2fhfDRHA4ZaP7kzwOGWH8FH2BxxCTI+xqq86XqiPtZvdLwO1IEUOXpfbreXYboWh87U0l5r+ydbhROisUHBKYlw9L9Ww6PannC0cd6yFPoVz1H6XHaEr+wr+jPsJHb/sOCx4LvLEwcru0B6EpCsncJXM5+SdSHaW5Rq0Ktckn9H7/VfOvFvSQbqIYK8sKq8UBEnXzIYwGhdqp70BzI9G3xW/pG3644UopeDcYFAYb4mC67MfYKVH0EhMCZ8vdHtvaeWsy5O4Rr/FxPmnkUEcwBeKKCmEsyH3tDFHMqHAh4Qt5iTJtNZJGA4wFPfDq/DQZJ48vfRKISMlLxgiVhx8YfKR/TWqYAmXY1u7xmR7VgMeChjDkjMzkLkvfTYmst2YabWOHKaBifae2x11mLXUJx3xOpde27aMrd8Ljl5WQqf3+0TJzHcofjGF8DPDBuB434HX7kZzWvao83Ezm2NsgIaRkYee9KezTCdKhqWZIDw8jk6oUPrddiL0P+5sEkL3/tyKccmkZxXmitejJfJr/hXFtEePnhR19CzS0wTjtji5UjMQPyf+tdnfKoVvaP5R0Ks98/fB+igKzm61FdVWiW3Yah6GSHyZjawQgRV7+oIGNI8kfrRsgJ5xvcSzFQ7Vkn/0GbaOONYJ7cqhuQCeLkjbgCFMQfdaFvDZPatzsAZi7yoKaf6sBtPHmODR9A92szrIuZKw9MUXFwdKmUFcxV1v+QgiRGxJu5QI9I1Dv4a12U0QdSaaIepTwkxBFCT3fB4qslAKjmuCXRYyDHjvbTM08jSeXJAYicgU2EUH0yCp0YG2fjlf2X8MFBbFAMEfz6YirJbljBaKhsYQqXiIyC5tpCoRwrm9naP9xP7P44hrHCQOYYFqwoYp9vKOSe3cdm89R7RgSlO1MMUVGkIw+FvodEyBoeBUc/Rq4Xy1tPcT9HY3XB8tqOBUGWrY1lCT65CJ6axZoAtpQbFraJFSl3cjk3oNA6CrfIyI/qqH4/zE87xXfbn/3DghIPHRFINn7m2ZEXUsWZ8sbCPnDTEb57wp+kClhlHHk2s1weP+9xWgboOpSt0fYgUmbnllJ6F/CSkK0DaVUPP5TldwsLVTuvEbzZ9TaSBOVIoTbHFguiJAZFUCUfqaGajm9szWL07cjVY2RvkoB1bmqBOJxdbYcSg9Gn9gg8qMeXmnCrpmGVE+lBcMBb6MjgHIz62JEg7UFLec9bi2znllswoVINSUJJiPULK2Ykd5j0K4y58/qJjyiWxOhbX1WtlRnVCLpREmbbf/ik25Vg4hy/yIu9qf6h5hnwbQzNnclj62Vew72crZz4bI99fZsxxsOawE4754gcWBM9LNHr2JR2uX5JX47DzjceGTpZd8L64AA/nK8YNZKeR2w8soLkGQ9wEiMLUpxyq6xJTmdpUwZOZPH73BMbsyd01uarTKB7HPXlvuwNv1Y+UaIfj6Bi2DsBn6wwgEkdZF2OLPHlsqGRTmdGtYzsbCID4lbANyU2HpEF6f9ldnEXfi7Q6/yUQRZ+pe7SDw1pFnLW9tuhtvvPf3+XaHSAEK3/Sd33jbx5FE4aiapC7R/WzkOUl3UsYcozyrIHrWk1r1npgSWJP4JOOI41Eud1Vpp47z2Zvqzpy+1TMmlEzaEWaiv2OPyuVf9YfUa4TKMj5QZm44uUCotaYu4AlmTf2LJivyp1FaJo0TGhhwXfKPrcyFOH1V2wXKxCMfF64JOk1K/9wTUCXrsv5hP6VVVIJi80gaZF3gcO6+bxNWFKJyhJC9U5uzQNBsVd/A1HsydaGulUSlztUEvzVEbo2zHkC04jXXTKbCEghW6NxTLgc8mKbJaQssJkpNqbanDej266c3bsDaTAZlzWuXSaPVRYmh1h4/WXho72ZgjyOKrbhODDePXgkgTbUhkIJ4WKJCMR3XD9MqSOnw3LnCJjirKn2nuzMXaCam6/tDbATHKChyOwVzZenRaq7ftjZKIWywv88v88pAgR5ifS1CneMjd8LteIMfKJomfyg3FQyYI1vAq5IaO4V0X9cvcdbye8rvpGp+78Orencg00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D44D230FA056E47808E9A27045B0E28" ma:contentTypeVersion="13" ma:contentTypeDescription="Create a new document." ma:contentTypeScope="" ma:versionID="8d21c791050a606c77313c0f96b939d8">
  <xsd:schema xmlns:xsd="http://www.w3.org/2001/XMLSchema" xmlns:xs="http://www.w3.org/2001/XMLSchema" xmlns:p="http://schemas.microsoft.com/office/2006/metadata/properties" xmlns:ns2="b4629e4e-30e9-4b80-9bd6-c6896de4b862" xmlns:ns3="322831b4-df18-460c-a468-64b767f2c0d4" targetNamespace="http://schemas.microsoft.com/office/2006/metadata/properties" ma:root="true" ma:fieldsID="868c9f29caca53fffebb6fb906681044" ns2:_="" ns3:_="">
    <xsd:import namespace="b4629e4e-30e9-4b80-9bd6-c6896de4b862"/>
    <xsd:import namespace="322831b4-df18-460c-a468-64b767f2c0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29e4e-30e9-4b80-9bd6-c6896de4b8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e9741f-f652-407e-9c02-330a644309c4}" ma:internalName="TaxCatchAll" ma:showField="CatchAllData" ma:web="b4629e4e-30e9-4b80-9bd6-c6896de4b8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831b4-df18-460c-a468-64b767f2c0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2831b4-df18-460c-a468-64b767f2c0d4">
      <Terms xmlns="http://schemas.microsoft.com/office/infopath/2007/PartnerControls"/>
    </lcf76f155ced4ddcb4097134ff3c332f>
    <TaxCatchAll xmlns="b4629e4e-30e9-4b80-9bd6-c6896de4b86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49F3B7-7390-42D9-B982-F29FCA3CB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29e4e-30e9-4b80-9bd6-c6896de4b862"/>
    <ds:schemaRef ds:uri="322831b4-df18-460c-a468-64b767f2c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EC742-65DC-4476-AF97-7D5048774515}">
  <ds:schemaRefs>
    <ds:schemaRef ds:uri="http://schemas.microsoft.com/sharepoint/v3/contenttype/forms"/>
  </ds:schemaRefs>
</ds:datastoreItem>
</file>

<file path=customXml/itemProps4.xml><?xml version="1.0" encoding="utf-8"?>
<ds:datastoreItem xmlns:ds="http://schemas.openxmlformats.org/officeDocument/2006/customXml" ds:itemID="{541DC6EE-D6A5-4CAB-9591-BA551E58EDB3}">
  <ds:schemaRefs>
    <ds:schemaRef ds:uri="http://purl.org/dc/terms/"/>
    <ds:schemaRef ds:uri="http://schemas.microsoft.com/office/infopath/2007/PartnerControls"/>
    <ds:schemaRef ds:uri="http://purl.org/dc/elements/1.1/"/>
    <ds:schemaRef ds:uri="http://schemas.openxmlformats.org/package/2006/metadata/core-properties"/>
    <ds:schemaRef ds:uri="b4629e4e-30e9-4b80-9bd6-c6896de4b862"/>
    <ds:schemaRef ds:uri="http://schemas.microsoft.com/office/2006/documentManagement/types"/>
    <ds:schemaRef ds:uri="http://schemas.microsoft.com/office/2006/metadata/properties"/>
    <ds:schemaRef ds:uri="322831b4-df18-460c-a468-64b767f2c0d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6184</Words>
  <Characters>32594</Characters>
  <Application>Microsoft Office Word</Application>
  <DocSecurity>0</DocSecurity>
  <Lines>835</Lines>
  <Paragraphs>538</Paragraphs>
  <ScaleCrop>false</ScaleCrop>
  <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Gunnlaugur Guðjónsson</dc:creator>
  <cp:lastModifiedBy>Pétur Halldórsson - SR</cp:lastModifiedBy>
  <cp:revision>2</cp:revision>
  <dcterms:created xsi:type="dcterms:W3CDTF">2023-04-27T16:05:00Z</dcterms:created>
  <dcterms:modified xsi:type="dcterms:W3CDTF">2023-04-27T16:05:00Z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0x0101000D44D230FA056E47808E9A27045B0E28</vt:lpwstr>
  </property>
  <property fmtid="{D5CDD505-2E9C-101B-9397-08002B2CF9AE}" pid="3" name="MediaServiceImageTags">
    <vt:lpwstr/>
  </property>
</Properties>
</file>